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49182" w14:textId="64C65DAF" w:rsidR="00702E90" w:rsidRPr="00BC125D" w:rsidRDefault="00702E90" w:rsidP="00702E90">
      <w:pPr>
        <w:pStyle w:val="Heading1"/>
        <w:spacing w:line="240" w:lineRule="auto"/>
        <w:jc w:val="center"/>
        <w:rPr>
          <w:rFonts w:eastAsia="MS Mincho" w:cs="Times"/>
          <w:b w:val="0"/>
        </w:rPr>
      </w:pPr>
      <w:r w:rsidRPr="00BC125D">
        <w:rPr>
          <w:rFonts w:eastAsia="MS Mincho"/>
        </w:rPr>
        <w:t>Form A</w:t>
      </w:r>
      <w:r w:rsidR="00591500">
        <w:rPr>
          <w:rFonts w:eastAsia="MS Mincho"/>
        </w:rPr>
        <w:t>8</w:t>
      </w:r>
    </w:p>
    <w:p w14:paraId="7E7EF0D5" w14:textId="07D495DA" w:rsidR="00280A00" w:rsidRPr="005D4C86" w:rsidRDefault="00702E90" w:rsidP="00702E90">
      <w:pPr>
        <w:pStyle w:val="Heading1"/>
        <w:spacing w:line="240" w:lineRule="auto"/>
        <w:jc w:val="center"/>
        <w:rPr>
          <w:rFonts w:eastAsia="MS Mincho"/>
          <w:sz w:val="28"/>
          <w:szCs w:val="28"/>
        </w:rPr>
      </w:pPr>
      <w:r w:rsidRPr="005D4C86">
        <w:rPr>
          <w:rFonts w:eastAsia="MS Mincho"/>
          <w:sz w:val="28"/>
          <w:szCs w:val="28"/>
        </w:rPr>
        <w:t xml:space="preserve">Course </w:t>
      </w:r>
      <w:r w:rsidR="000D7A68" w:rsidRPr="005D4C86">
        <w:rPr>
          <w:rFonts w:eastAsia="MS Mincho"/>
          <w:sz w:val="28"/>
          <w:szCs w:val="28"/>
        </w:rPr>
        <w:t xml:space="preserve">Resumption of Recruitment </w:t>
      </w:r>
      <w:r w:rsidR="00280A00" w:rsidRPr="005D4C86">
        <w:rPr>
          <w:rFonts w:eastAsia="MS Mincho"/>
          <w:sz w:val="28"/>
          <w:szCs w:val="28"/>
        </w:rPr>
        <w:t>Form</w:t>
      </w:r>
    </w:p>
    <w:p w14:paraId="3B8D35BA" w14:textId="40F73199" w:rsidR="00702E90" w:rsidRDefault="00702E90" w:rsidP="00702E90">
      <w:pPr>
        <w:spacing w:after="320" w:line="240" w:lineRule="auto"/>
        <w:jc w:val="both"/>
      </w:pPr>
      <w:r w:rsidRPr="00BC125D">
        <w:t xml:space="preserve">Following completion of this form, the application should be submitted to </w:t>
      </w:r>
      <w:r>
        <w:t>Quality Assurance and Enhancement (QAE)</w:t>
      </w:r>
      <w:r w:rsidRPr="00BC125D">
        <w:t xml:space="preserve"> for </w:t>
      </w:r>
      <w:r>
        <w:t xml:space="preserve">approval </w:t>
      </w:r>
      <w:r w:rsidRPr="00BC125D">
        <w:t xml:space="preserve">by the </w:t>
      </w:r>
      <w:r>
        <w:t>Quality Assurance Portfolio Change Committee (QAPCC)</w:t>
      </w:r>
      <w:r w:rsidRPr="00BC125D">
        <w:t xml:space="preserve">. </w:t>
      </w:r>
    </w:p>
    <w:p w14:paraId="58559876" w14:textId="6AEEB6D9" w:rsidR="00773738" w:rsidRPr="00773738" w:rsidRDefault="00773738" w:rsidP="00773738">
      <w:pPr>
        <w:spacing w:after="320" w:line="240" w:lineRule="auto"/>
        <w:jc w:val="both"/>
      </w:pPr>
      <w:r w:rsidRPr="00773738">
        <w:t xml:space="preserve">This form should be used where a </w:t>
      </w:r>
      <w:proofErr w:type="gramStart"/>
      <w:r w:rsidRPr="00773738">
        <w:t>Faculty</w:t>
      </w:r>
      <w:proofErr w:type="gramEnd"/>
      <w:r w:rsidRPr="00773738">
        <w:t xml:space="preserve"> wishes to resume recruitment to a course that </w:t>
      </w:r>
      <w:r w:rsidR="00591500">
        <w:t xml:space="preserve">has </w:t>
      </w:r>
      <w:r w:rsidRPr="00773738">
        <w:t>suspended recruitment.</w:t>
      </w:r>
    </w:p>
    <w:p w14:paraId="12F6E1E6" w14:textId="5ED83932" w:rsidR="009A5D6A" w:rsidRPr="009A5D6A" w:rsidRDefault="00773738" w:rsidP="009A5D6A">
      <w:pPr>
        <w:spacing w:after="320" w:line="240" w:lineRule="auto"/>
        <w:jc w:val="both"/>
      </w:pPr>
      <w:r w:rsidRPr="00773738">
        <w:t xml:space="preserve">Courses may only remain suspended for a maximum of </w:t>
      </w:r>
      <w:r w:rsidRPr="00773738">
        <w:rPr>
          <w:b/>
          <w:bCs/>
        </w:rPr>
        <w:t>2 successive academic years</w:t>
      </w:r>
      <w:r w:rsidRPr="00773738">
        <w:t xml:space="preserve">. </w:t>
      </w:r>
      <w:r w:rsidR="009A5D6A" w:rsidRPr="009A5D6A">
        <w:t xml:space="preserve">Where recruitment is not resumed within this period, the </w:t>
      </w:r>
      <w:proofErr w:type="gramStart"/>
      <w:r w:rsidR="009A5D6A" w:rsidRPr="009A5D6A">
        <w:t>Faculty</w:t>
      </w:r>
      <w:proofErr w:type="gramEnd"/>
      <w:r w:rsidR="009A5D6A" w:rsidRPr="009A5D6A">
        <w:t xml:space="preserve"> must either</w:t>
      </w:r>
      <w:r w:rsidR="009A5D6A">
        <w:t xml:space="preserve"> </w:t>
      </w:r>
      <w:r w:rsidR="009A5D6A" w:rsidRPr="009A5D6A">
        <w:t>resume delivery and recruitment</w:t>
      </w:r>
      <w:r w:rsidR="009A5D6A">
        <w:t xml:space="preserve"> or sub</w:t>
      </w:r>
      <w:r w:rsidR="009A5D6A" w:rsidRPr="009A5D6A">
        <w:t>mit a course closure proposal.</w:t>
      </w:r>
    </w:p>
    <w:p w14:paraId="2823C864" w14:textId="4434ABD9" w:rsidR="00702E90" w:rsidRDefault="00702E90" w:rsidP="00702E90">
      <w:pPr>
        <w:spacing w:after="320" w:line="240" w:lineRule="auto"/>
        <w:jc w:val="both"/>
      </w:pPr>
      <w:r w:rsidRPr="7281712B">
        <w:t>Prompts are included throughout this form</w:t>
      </w:r>
      <w:r w:rsidR="008E2D9D">
        <w:t xml:space="preserve"> in</w:t>
      </w:r>
      <w:r w:rsidR="00E8566D">
        <w:t xml:space="preserve"> blue</w:t>
      </w:r>
      <w:r w:rsidR="008E2D9D">
        <w:t xml:space="preserve"> italics</w:t>
      </w:r>
      <w:r w:rsidRPr="7281712B">
        <w:t xml:space="preserve"> – please overtype or remove when completing each section</w:t>
      </w:r>
      <w:r>
        <w:t>.</w:t>
      </w:r>
    </w:p>
    <w:p w14:paraId="21DA8FFF" w14:textId="56454BB4" w:rsidR="009A5D6A" w:rsidRPr="004B14BD" w:rsidRDefault="009A5D6A" w:rsidP="004B14BD">
      <w:pPr>
        <w:pStyle w:val="NoSpacing"/>
        <w:rPr>
          <w:b/>
          <w:bCs/>
        </w:rPr>
      </w:pPr>
      <w:r w:rsidRPr="004B14BD">
        <w:rPr>
          <w:b/>
          <w:bCs/>
        </w:rPr>
        <w:t>Timeline requirements:</w:t>
      </w:r>
    </w:p>
    <w:p w14:paraId="3CD6E566" w14:textId="2A719FEF" w:rsidR="009A5D6A" w:rsidRDefault="001E2787" w:rsidP="004B14BD">
      <w:pPr>
        <w:pStyle w:val="NoSpacing"/>
      </w:pPr>
      <w:r>
        <w:t>Requests to resume recruitment should be submitted</w:t>
      </w:r>
      <w:r w:rsidR="00F10CBE">
        <w:t xml:space="preserve"> to QAE</w:t>
      </w:r>
      <w:r>
        <w:t xml:space="preserve"> </w:t>
      </w:r>
      <w:r w:rsidR="00EE1068">
        <w:t xml:space="preserve">by May of the preceding calendar year. </w:t>
      </w:r>
      <w:r w:rsidR="004B14BD" w:rsidRPr="004B14BD">
        <w:t>For example</w:t>
      </w:r>
      <w:r w:rsidR="004B14BD">
        <w:t xml:space="preserve">, </w:t>
      </w:r>
      <w:r w:rsidR="004B14BD" w:rsidRPr="004B14BD">
        <w:t>proposals</w:t>
      </w:r>
      <w:r w:rsidR="00EE1068">
        <w:t xml:space="preserve"> to resume recruitment</w:t>
      </w:r>
      <w:r w:rsidR="004B14BD" w:rsidRPr="004B14BD">
        <w:t xml:space="preserve"> for September 202</w:t>
      </w:r>
      <w:r>
        <w:t>8</w:t>
      </w:r>
      <w:r w:rsidR="004B14BD" w:rsidRPr="004B14BD">
        <w:t xml:space="preserve"> </w:t>
      </w:r>
      <w:r w:rsidR="00EE1068" w:rsidRPr="004B14BD">
        <w:t>recruitment</w:t>
      </w:r>
      <w:r w:rsidR="004B14BD" w:rsidRPr="004B14BD">
        <w:t xml:space="preserve"> should </w:t>
      </w:r>
      <w:r w:rsidR="00EE1068">
        <w:t>be submitted to QAE by</w:t>
      </w:r>
      <w:r w:rsidR="004B14BD" w:rsidRPr="004B14BD">
        <w:t xml:space="preserve"> May 202</w:t>
      </w:r>
      <w:r>
        <w:t>7</w:t>
      </w:r>
      <w:r w:rsidR="004B14BD" w:rsidRPr="004B14BD">
        <w:t xml:space="preserve">. </w:t>
      </w:r>
    </w:p>
    <w:p w14:paraId="2BA0FBA4" w14:textId="77777777" w:rsidR="002E00F3" w:rsidRDefault="002E00F3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 w:val="28"/>
          <w:szCs w:val="26"/>
        </w:rPr>
      </w:pPr>
    </w:p>
    <w:p w14:paraId="303C4263" w14:textId="4D78BABE" w:rsidR="00167B6C" w:rsidRDefault="00167B6C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 w:val="28"/>
          <w:szCs w:val="26"/>
        </w:rPr>
      </w:pPr>
      <w:r>
        <w:rPr>
          <w:rFonts w:eastAsiaTheme="majorEastAsia" w:cstheme="majorBidi"/>
          <w:b/>
          <w:sz w:val="28"/>
          <w:szCs w:val="26"/>
        </w:rPr>
        <w:t xml:space="preserve">Section 1: </w:t>
      </w:r>
      <w:r w:rsidR="00260587">
        <w:rPr>
          <w:rFonts w:eastAsiaTheme="majorEastAsia" w:cstheme="majorBidi"/>
          <w:b/>
          <w:sz w:val="28"/>
          <w:szCs w:val="26"/>
        </w:rPr>
        <w:t>Proposal</w:t>
      </w:r>
      <w:r w:rsidR="000A643C">
        <w:rPr>
          <w:rFonts w:eastAsiaTheme="majorEastAsia" w:cstheme="majorBidi"/>
          <w:b/>
          <w:sz w:val="28"/>
          <w:szCs w:val="26"/>
        </w:rPr>
        <w:t xml:space="preserve"> and Course information </w:t>
      </w:r>
    </w:p>
    <w:p w14:paraId="660B3F7E" w14:textId="678E93F9" w:rsidR="00B54A87" w:rsidRDefault="00B54A87" w:rsidP="00B54A87">
      <w:pPr>
        <w:spacing w:before="0" w:after="0" w:line="240" w:lineRule="auto"/>
        <w:rPr>
          <w:rFonts w:eastAsia="MS Mincho" w:cs="Arial"/>
          <w:i/>
          <w:iCs/>
          <w:color w:val="4472C4" w:themeColor="accent1"/>
          <w:sz w:val="20"/>
        </w:rPr>
      </w:pPr>
      <w:r w:rsidRPr="00B54A87">
        <w:rPr>
          <w:rFonts w:eastAsiaTheme="majorEastAsia" w:cstheme="majorBidi"/>
          <w:b/>
          <w:szCs w:val="24"/>
        </w:rPr>
        <w:t xml:space="preserve">1.1 </w:t>
      </w:r>
      <w:r>
        <w:rPr>
          <w:rFonts w:eastAsia="MS Mincho" w:cs="Arial"/>
          <w:b/>
          <w:bCs/>
          <w:szCs w:val="24"/>
        </w:rPr>
        <w:t>KU c</w:t>
      </w:r>
      <w:r w:rsidRPr="005F2386">
        <w:rPr>
          <w:rFonts w:eastAsia="MS Mincho" w:cs="Arial"/>
          <w:b/>
          <w:bCs/>
          <w:szCs w:val="24"/>
        </w:rPr>
        <w:t xml:space="preserve">ourse </w:t>
      </w:r>
      <w:r>
        <w:rPr>
          <w:rFonts w:eastAsia="MS Mincho" w:cs="Arial"/>
          <w:b/>
          <w:bCs/>
          <w:szCs w:val="24"/>
        </w:rPr>
        <w:t>t</w:t>
      </w:r>
      <w:r w:rsidRPr="005F2386">
        <w:rPr>
          <w:rFonts w:eastAsia="MS Mincho" w:cs="Arial"/>
          <w:b/>
          <w:bCs/>
          <w:szCs w:val="24"/>
        </w:rPr>
        <w:t>itle(s)</w:t>
      </w:r>
      <w:r>
        <w:rPr>
          <w:rFonts w:eastAsia="MS Mincho" w:cs="Arial"/>
          <w:b/>
          <w:bCs/>
          <w:szCs w:val="24"/>
        </w:rPr>
        <w:t xml:space="preserve"> to resume recruitment</w:t>
      </w:r>
    </w:p>
    <w:p w14:paraId="54B8271A" w14:textId="190C7D07" w:rsidR="00B54A87" w:rsidRPr="005D4C86" w:rsidRDefault="00B54A87" w:rsidP="00B54A87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Cs w:val="24"/>
        </w:rPr>
      </w:pPr>
      <w:r w:rsidRPr="005D4C86">
        <w:rPr>
          <w:rFonts w:eastAsia="MS Mincho" w:cs="Arial"/>
          <w:i/>
          <w:iCs/>
          <w:color w:val="4472C4" w:themeColor="accent1"/>
          <w:szCs w:val="24"/>
        </w:rPr>
        <w:t>Ensure all course titles and awards are listed here in full.</w:t>
      </w:r>
      <w:r w:rsidRPr="005D4C86">
        <w:rPr>
          <w:rFonts w:cs="Arial"/>
          <w:i/>
          <w:color w:val="4472C4" w:themeColor="accent1"/>
          <w:szCs w:val="24"/>
        </w:rPr>
        <w:t xml:space="preserve"> If the course has a foundation year and/or professional placement route, please list this here as a separate course title e.g. BSc (Hons) Science with Foundation Year.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516"/>
        <w:gridCol w:w="2835"/>
      </w:tblGrid>
      <w:tr w:rsidR="00B54A87" w:rsidRPr="005D4C86" w14:paraId="38835F81" w14:textId="0C384E62" w:rsidTr="00B54A87">
        <w:trPr>
          <w:trHeight w:val="70"/>
        </w:trPr>
        <w:tc>
          <w:tcPr>
            <w:tcW w:w="6516" w:type="dxa"/>
            <w:shd w:val="clear" w:color="auto" w:fill="DEEAF6" w:themeFill="accent5" w:themeFillTint="33"/>
          </w:tcPr>
          <w:p w14:paraId="19706954" w14:textId="0E0C8283" w:rsidR="00B54A87" w:rsidRPr="005D4C86" w:rsidRDefault="00B54A87" w:rsidP="00DD7ED4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KU Course Titles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4AE118DB" w14:textId="3684A0F4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SITS route codes</w:t>
            </w:r>
          </w:p>
        </w:tc>
      </w:tr>
      <w:tr w:rsidR="00B54A87" w:rsidRPr="005D4C86" w14:paraId="77AABFC8" w14:textId="70D7D482" w:rsidTr="00B54A87">
        <w:tc>
          <w:tcPr>
            <w:tcW w:w="6516" w:type="dxa"/>
          </w:tcPr>
          <w:p w14:paraId="4F79CB04" w14:textId="77777777" w:rsidR="00B54A87" w:rsidRPr="005D4C86" w:rsidRDefault="00B54A87" w:rsidP="00B54A87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BA (Hons) Viticulture</w:t>
            </w:r>
          </w:p>
          <w:p w14:paraId="762C63A4" w14:textId="00E0685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835" w:type="dxa"/>
          </w:tcPr>
          <w:p w14:paraId="1FF7920D" w14:textId="0E1CC5E4" w:rsidR="00B54A87" w:rsidRPr="005D4C86" w:rsidRDefault="00B54A87" w:rsidP="009630B2">
            <w:pPr>
              <w:spacing w:before="0" w:after="160" w:line="259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B54A87" w:rsidRPr="005D4C86" w14:paraId="26B15DBD" w14:textId="53592298" w:rsidTr="00B54A87">
        <w:tc>
          <w:tcPr>
            <w:tcW w:w="6516" w:type="dxa"/>
          </w:tcPr>
          <w:p w14:paraId="5D319553" w14:textId="39D60F49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835" w:type="dxa"/>
          </w:tcPr>
          <w:p w14:paraId="523A6E96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B54A87" w:rsidRPr="005D4C86" w14:paraId="0FB978C5" w14:textId="77777777" w:rsidTr="00B54A87">
        <w:tc>
          <w:tcPr>
            <w:tcW w:w="6516" w:type="dxa"/>
          </w:tcPr>
          <w:p w14:paraId="5B40882C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835" w:type="dxa"/>
          </w:tcPr>
          <w:p w14:paraId="55B4E343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B54A87" w:rsidRPr="005D4C86" w14:paraId="44419C9B" w14:textId="77777777" w:rsidTr="00B54A87">
        <w:tc>
          <w:tcPr>
            <w:tcW w:w="6516" w:type="dxa"/>
          </w:tcPr>
          <w:p w14:paraId="5E4D5150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835" w:type="dxa"/>
          </w:tcPr>
          <w:p w14:paraId="57354506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</w:tbl>
    <w:p w14:paraId="562DFE5A" w14:textId="620ED289" w:rsidR="00DD7ED4" w:rsidRPr="005D4C86" w:rsidRDefault="00B54A87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Cs w:val="24"/>
        </w:rPr>
      </w:pPr>
      <w:r w:rsidRPr="005D4C86">
        <w:rPr>
          <w:rFonts w:eastAsiaTheme="majorEastAsia" w:cstheme="majorBidi"/>
          <w:b/>
          <w:szCs w:val="24"/>
        </w:rPr>
        <w:t>1.2 Collaborative partner course title(s) to resume recruitment</w:t>
      </w:r>
    </w:p>
    <w:p w14:paraId="3C1B1DA7" w14:textId="0805C6C0" w:rsidR="00B54A87" w:rsidRPr="005D4C86" w:rsidRDefault="00B54A87" w:rsidP="008F045D">
      <w:pPr>
        <w:keepNext/>
        <w:keepLines/>
        <w:spacing w:before="160" w:after="120" w:line="240" w:lineRule="auto"/>
        <w:outlineLvl w:val="1"/>
        <w:rPr>
          <w:rFonts w:cs="Arial"/>
          <w:i/>
          <w:color w:val="4472C4" w:themeColor="accent1"/>
          <w:szCs w:val="24"/>
        </w:rPr>
      </w:pPr>
      <w:r w:rsidRPr="005D4C86">
        <w:rPr>
          <w:rFonts w:cs="Arial"/>
          <w:i/>
          <w:color w:val="4472C4" w:themeColor="accent1"/>
          <w:szCs w:val="24"/>
        </w:rPr>
        <w:t xml:space="preserve">Only list partner and course titles this resumption of recruitment request applies to.  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2693"/>
        <w:gridCol w:w="2835"/>
      </w:tblGrid>
      <w:tr w:rsidR="00B54A87" w:rsidRPr="005D4C86" w14:paraId="4177F5B8" w14:textId="77777777" w:rsidTr="00B54A87">
        <w:trPr>
          <w:trHeight w:val="70"/>
        </w:trPr>
        <w:tc>
          <w:tcPr>
            <w:tcW w:w="3823" w:type="dxa"/>
            <w:shd w:val="clear" w:color="auto" w:fill="DEEAF6" w:themeFill="accent5" w:themeFillTint="33"/>
          </w:tcPr>
          <w:p w14:paraId="0F0F9204" w14:textId="1B549603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Partner Course Titles</w:t>
            </w:r>
          </w:p>
        </w:tc>
        <w:tc>
          <w:tcPr>
            <w:tcW w:w="2693" w:type="dxa"/>
            <w:shd w:val="clear" w:color="auto" w:fill="DEEAF6" w:themeFill="accent5" w:themeFillTint="33"/>
          </w:tcPr>
          <w:p w14:paraId="636168C3" w14:textId="31B7ECD2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Partner Name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2AFCDB5B" w14:textId="4D2A3E21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SITS route codes</w:t>
            </w:r>
          </w:p>
        </w:tc>
      </w:tr>
      <w:tr w:rsidR="00B54A87" w:rsidRPr="005D4C86" w14:paraId="685284A0" w14:textId="77777777" w:rsidTr="00B54A87">
        <w:tc>
          <w:tcPr>
            <w:tcW w:w="3823" w:type="dxa"/>
          </w:tcPr>
          <w:p w14:paraId="321A6E82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BA (Hons) Viticulture</w:t>
            </w:r>
          </w:p>
          <w:p w14:paraId="3B0E42D3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2D266B13" w14:textId="77777777" w:rsidR="00B54A87" w:rsidRPr="005D4C86" w:rsidRDefault="00B54A87" w:rsidP="009630B2">
            <w:pPr>
              <w:spacing w:before="0" w:after="160" w:line="259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  <w:tc>
          <w:tcPr>
            <w:tcW w:w="2835" w:type="dxa"/>
          </w:tcPr>
          <w:p w14:paraId="35E68A40" w14:textId="77777777" w:rsidR="00B54A87" w:rsidRPr="005D4C86" w:rsidRDefault="00B54A87" w:rsidP="009630B2">
            <w:pPr>
              <w:spacing w:before="0" w:after="160" w:line="259" w:lineRule="auto"/>
              <w:rPr>
                <w:i/>
                <w:iCs/>
                <w:color w:val="4472C4" w:themeColor="accent1"/>
                <w:szCs w:val="24"/>
              </w:rPr>
            </w:pPr>
          </w:p>
        </w:tc>
      </w:tr>
      <w:tr w:rsidR="00B54A87" w:rsidRPr="005D4C86" w14:paraId="1C0A4743" w14:textId="77777777" w:rsidTr="00B54A87">
        <w:tc>
          <w:tcPr>
            <w:tcW w:w="3823" w:type="dxa"/>
          </w:tcPr>
          <w:p w14:paraId="40B6E3FD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43553009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  <w:tc>
          <w:tcPr>
            <w:tcW w:w="2835" w:type="dxa"/>
          </w:tcPr>
          <w:p w14:paraId="36209BEB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B54A87" w:rsidRPr="005D4C86" w14:paraId="440A6EE9" w14:textId="77777777" w:rsidTr="00B54A87">
        <w:tc>
          <w:tcPr>
            <w:tcW w:w="3823" w:type="dxa"/>
          </w:tcPr>
          <w:p w14:paraId="515C945B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67B437AE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  <w:tc>
          <w:tcPr>
            <w:tcW w:w="2835" w:type="dxa"/>
          </w:tcPr>
          <w:p w14:paraId="07C8F923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B54A87" w:rsidRPr="005D4C86" w14:paraId="1DADEBB6" w14:textId="77777777" w:rsidTr="00B54A87">
        <w:tc>
          <w:tcPr>
            <w:tcW w:w="3823" w:type="dxa"/>
          </w:tcPr>
          <w:p w14:paraId="5F4DA727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41125A16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  <w:tc>
          <w:tcPr>
            <w:tcW w:w="2835" w:type="dxa"/>
          </w:tcPr>
          <w:p w14:paraId="7816CC70" w14:textId="77777777" w:rsidR="00B54A87" w:rsidRPr="005D4C86" w:rsidRDefault="00B54A87" w:rsidP="009630B2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</w:tbl>
    <w:p w14:paraId="71D08DBE" w14:textId="77777777" w:rsidR="002E00F3" w:rsidRDefault="002E00F3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 w:val="28"/>
          <w:szCs w:val="26"/>
        </w:rPr>
      </w:pPr>
    </w:p>
    <w:p w14:paraId="2D16599E" w14:textId="77777777" w:rsidR="002E00F3" w:rsidRDefault="002E00F3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 w:val="28"/>
          <w:szCs w:val="26"/>
        </w:rPr>
      </w:pPr>
    </w:p>
    <w:p w14:paraId="392C4D2B" w14:textId="77777777" w:rsidR="002E00F3" w:rsidRDefault="002E00F3" w:rsidP="002E00F3">
      <w:pPr>
        <w:keepNext/>
        <w:keepLines/>
        <w:spacing w:before="0" w:after="0" w:line="240" w:lineRule="auto"/>
        <w:outlineLvl w:val="1"/>
        <w:rPr>
          <w:rFonts w:eastAsiaTheme="majorEastAsia" w:cstheme="majorBidi"/>
          <w:b/>
          <w:sz w:val="28"/>
          <w:szCs w:val="26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5245"/>
      </w:tblGrid>
      <w:tr w:rsidR="00114A9E" w:rsidRPr="00310394" w14:paraId="605DE474" w14:textId="77777777" w:rsidTr="000A4454">
        <w:trPr>
          <w:trHeight w:val="70"/>
        </w:trPr>
        <w:tc>
          <w:tcPr>
            <w:tcW w:w="704" w:type="dxa"/>
          </w:tcPr>
          <w:p w14:paraId="71CE71E8" w14:textId="3D372419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  <w:highlight w:val="yellow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1.3</w:t>
            </w:r>
          </w:p>
        </w:tc>
        <w:tc>
          <w:tcPr>
            <w:tcW w:w="3402" w:type="dxa"/>
          </w:tcPr>
          <w:p w14:paraId="17F4C99E" w14:textId="09D7F841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  <w:highlight w:val="yellow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Proposed date to resume recruitment</w:t>
            </w:r>
          </w:p>
        </w:tc>
        <w:tc>
          <w:tcPr>
            <w:tcW w:w="5245" w:type="dxa"/>
          </w:tcPr>
          <w:p w14:paraId="3D5B7D53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September 2028</w:t>
            </w:r>
          </w:p>
          <w:p w14:paraId="79E3BD54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  <w:p w14:paraId="24E78173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</w:tc>
      </w:tr>
      <w:tr w:rsidR="00114A9E" w:rsidRPr="00254B57" w14:paraId="741576DD" w14:textId="71EEB043" w:rsidTr="000A4454">
        <w:tc>
          <w:tcPr>
            <w:tcW w:w="704" w:type="dxa"/>
          </w:tcPr>
          <w:p w14:paraId="1855F0E1" w14:textId="7237F34B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1.</w:t>
            </w:r>
            <w:r w:rsidR="00700A58" w:rsidRPr="005D4C86">
              <w:rPr>
                <w:rFonts w:eastAsia="MS Mincho" w:cs="Arial"/>
                <w:b/>
                <w:bCs/>
                <w:szCs w:val="24"/>
              </w:rPr>
              <w:t>4</w:t>
            </w:r>
          </w:p>
        </w:tc>
        <w:tc>
          <w:tcPr>
            <w:tcW w:w="3402" w:type="dxa"/>
          </w:tcPr>
          <w:p w14:paraId="3406AF39" w14:textId="1C9D2E84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Name of PSRB (if applicable)</w:t>
            </w:r>
          </w:p>
        </w:tc>
        <w:tc>
          <w:tcPr>
            <w:tcW w:w="5245" w:type="dxa"/>
          </w:tcPr>
          <w:p w14:paraId="7F7CDC1E" w14:textId="3F9EF7B8" w:rsidR="00114A9E" w:rsidRPr="005D4C86" w:rsidRDefault="00114A9E" w:rsidP="00114A9E">
            <w:pPr>
              <w:spacing w:before="0" w:after="160" w:line="259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  <w:r w:rsidRPr="005D4C86">
              <w:rPr>
                <w:i/>
                <w:iCs/>
                <w:color w:val="4472C4" w:themeColor="accent1"/>
                <w:szCs w:val="24"/>
              </w:rPr>
              <w:t>If the course(s) has a PSRB accreditation, the PSRB should be consulted.</w:t>
            </w:r>
          </w:p>
        </w:tc>
      </w:tr>
      <w:tr w:rsidR="00114A9E" w:rsidRPr="00254B57" w14:paraId="230C354B" w14:textId="2D1B4992" w:rsidTr="000A4454">
        <w:tc>
          <w:tcPr>
            <w:tcW w:w="704" w:type="dxa"/>
          </w:tcPr>
          <w:p w14:paraId="36ADCC8B" w14:textId="52F63CA1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1.</w:t>
            </w:r>
            <w:r w:rsidR="00700A58" w:rsidRPr="005D4C86">
              <w:rPr>
                <w:rFonts w:eastAsia="MS Mincho" w:cs="Arial"/>
                <w:b/>
                <w:bCs/>
                <w:szCs w:val="24"/>
              </w:rPr>
              <w:t>5</w:t>
            </w:r>
          </w:p>
        </w:tc>
        <w:tc>
          <w:tcPr>
            <w:tcW w:w="3402" w:type="dxa"/>
          </w:tcPr>
          <w:p w14:paraId="448CAE50" w14:textId="00E2ECA5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cs="Arial"/>
                <w:b/>
                <w:bCs/>
                <w:szCs w:val="24"/>
              </w:rPr>
              <w:t>Name of key course contact</w:t>
            </w:r>
          </w:p>
        </w:tc>
        <w:tc>
          <w:tcPr>
            <w:tcW w:w="5245" w:type="dxa"/>
          </w:tcPr>
          <w:p w14:paraId="64080748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114A9E" w:rsidRPr="00254B57" w14:paraId="6DFD7826" w14:textId="7558E353" w:rsidTr="000A4454">
        <w:tc>
          <w:tcPr>
            <w:tcW w:w="704" w:type="dxa"/>
          </w:tcPr>
          <w:p w14:paraId="065BE5E7" w14:textId="25230340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1.</w:t>
            </w:r>
            <w:r w:rsidR="00700A58" w:rsidRPr="005D4C86">
              <w:rPr>
                <w:rFonts w:eastAsia="MS Mincho" w:cs="Arial"/>
                <w:b/>
                <w:bCs/>
                <w:szCs w:val="24"/>
              </w:rPr>
              <w:t>6</w:t>
            </w:r>
          </w:p>
        </w:tc>
        <w:tc>
          <w:tcPr>
            <w:tcW w:w="3402" w:type="dxa"/>
          </w:tcPr>
          <w:p w14:paraId="0E8F8F6F" w14:textId="6E1D9B7D" w:rsidR="00114A9E" w:rsidRPr="005D4C86" w:rsidRDefault="00114A9E" w:rsidP="00114A9E">
            <w:pPr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  <w:r w:rsidRPr="005D4C86">
              <w:rPr>
                <w:rFonts w:cs="Arial"/>
                <w:b/>
                <w:bCs/>
                <w:szCs w:val="24"/>
              </w:rPr>
              <w:t>Faculty</w:t>
            </w:r>
          </w:p>
        </w:tc>
        <w:tc>
          <w:tcPr>
            <w:tcW w:w="5245" w:type="dxa"/>
          </w:tcPr>
          <w:p w14:paraId="347E57DD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114A9E" w:rsidRPr="00254B57" w14:paraId="52E57887" w14:textId="66C509C5" w:rsidTr="000A4454">
        <w:tc>
          <w:tcPr>
            <w:tcW w:w="704" w:type="dxa"/>
          </w:tcPr>
          <w:p w14:paraId="70E942C3" w14:textId="65F8DB38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1.</w:t>
            </w:r>
            <w:r w:rsidR="00700A58" w:rsidRPr="005D4C86">
              <w:rPr>
                <w:rFonts w:eastAsia="MS Mincho" w:cs="Arial"/>
                <w:b/>
                <w:bCs/>
                <w:szCs w:val="24"/>
              </w:rPr>
              <w:t>7</w:t>
            </w:r>
          </w:p>
        </w:tc>
        <w:tc>
          <w:tcPr>
            <w:tcW w:w="3402" w:type="dxa"/>
          </w:tcPr>
          <w:p w14:paraId="3FB333B8" w14:textId="5650A02C" w:rsidR="00114A9E" w:rsidRPr="005D4C86" w:rsidRDefault="00114A9E" w:rsidP="00114A9E">
            <w:pPr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  <w:r w:rsidRPr="005D4C86">
              <w:rPr>
                <w:rFonts w:cs="Arial"/>
                <w:b/>
                <w:bCs/>
                <w:szCs w:val="24"/>
              </w:rPr>
              <w:t>School</w:t>
            </w:r>
          </w:p>
        </w:tc>
        <w:tc>
          <w:tcPr>
            <w:tcW w:w="5245" w:type="dxa"/>
          </w:tcPr>
          <w:p w14:paraId="58D3DD81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114A9E" w:rsidRPr="00AB1AC4" w14:paraId="160F2350" w14:textId="77777777" w:rsidTr="000A4454">
        <w:trPr>
          <w:trHeight w:val="978"/>
        </w:trPr>
        <w:tc>
          <w:tcPr>
            <w:tcW w:w="704" w:type="dxa"/>
          </w:tcPr>
          <w:p w14:paraId="28D6F9F8" w14:textId="13EBB5AD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1.</w:t>
            </w:r>
            <w:r w:rsidR="00700A58" w:rsidRPr="005D4C86">
              <w:rPr>
                <w:rFonts w:eastAsia="MS Mincho" w:cs="Arial"/>
                <w:b/>
                <w:bCs/>
                <w:szCs w:val="24"/>
              </w:rPr>
              <w:t>8</w:t>
            </w:r>
          </w:p>
        </w:tc>
        <w:tc>
          <w:tcPr>
            <w:tcW w:w="3402" w:type="dxa"/>
          </w:tcPr>
          <w:p w14:paraId="19397B4C" w14:textId="7D0B403C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Details of</w:t>
            </w:r>
            <w:r w:rsidR="00700A58" w:rsidRPr="005D4C86">
              <w:rPr>
                <w:rFonts w:eastAsia="MS Mincho" w:cs="Arial"/>
                <w:b/>
                <w:bCs/>
                <w:szCs w:val="24"/>
              </w:rPr>
              <w:t xml:space="preserve"> current</w:t>
            </w:r>
            <w:r w:rsidRPr="005D4C86">
              <w:rPr>
                <w:rFonts w:eastAsia="MS Mincho" w:cs="Arial"/>
                <w:b/>
                <w:bCs/>
                <w:szCs w:val="24"/>
              </w:rPr>
              <w:t xml:space="preserve"> suspension to recruitment</w:t>
            </w:r>
          </w:p>
          <w:p w14:paraId="75FF5301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  <w:p w14:paraId="6DF229B3" w14:textId="13237F11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5D4C86">
              <w:rPr>
                <w:rFonts w:eastAsia="MS Mincho" w:cs="Arial"/>
                <w:szCs w:val="24"/>
              </w:rPr>
              <w:t>(QAE to complete this section)</w:t>
            </w:r>
          </w:p>
          <w:p w14:paraId="745DF014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  <w:p w14:paraId="5A4061C7" w14:textId="53EA41F2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5245" w:type="dxa"/>
          </w:tcPr>
          <w:p w14:paraId="320BE3C6" w14:textId="402D241F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5D4C86">
              <w:rPr>
                <w:rFonts w:eastAsia="MS Mincho" w:cs="Arial"/>
                <w:szCs w:val="24"/>
              </w:rPr>
              <w:t>Implementation date</w:t>
            </w:r>
            <w:r w:rsidR="002920D8" w:rsidRPr="005D4C86">
              <w:rPr>
                <w:rFonts w:eastAsia="MS Mincho" w:cs="Arial"/>
                <w:szCs w:val="24"/>
              </w:rPr>
              <w:t xml:space="preserve"> of current suspension</w:t>
            </w:r>
            <w:r w:rsidRPr="005D4C86">
              <w:rPr>
                <w:rFonts w:eastAsia="MS Mincho" w:cs="Arial"/>
                <w:szCs w:val="24"/>
              </w:rPr>
              <w:t>:</w:t>
            </w:r>
          </w:p>
          <w:p w14:paraId="4D985354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</w:p>
          <w:p w14:paraId="15DF4E21" w14:textId="5707496A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5D4C86">
              <w:rPr>
                <w:rFonts w:eastAsia="MS Mincho" w:cs="Arial"/>
                <w:szCs w:val="24"/>
              </w:rPr>
              <w:t xml:space="preserve">Link to proposal: </w:t>
            </w:r>
          </w:p>
          <w:p w14:paraId="0B08D684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</w:p>
          <w:p w14:paraId="7AB460F0" w14:textId="67C1A5F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5D4C86">
              <w:rPr>
                <w:rFonts w:eastAsia="MS Mincho" w:cs="Arial"/>
                <w:szCs w:val="24"/>
              </w:rPr>
              <w:t>Date of approval:</w:t>
            </w:r>
          </w:p>
          <w:p w14:paraId="6AB8211C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  <w:p w14:paraId="72F40274" w14:textId="77777777" w:rsidR="00114A9E" w:rsidRPr="005D4C86" w:rsidRDefault="00114A9E" w:rsidP="00114A9E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</w:tc>
      </w:tr>
    </w:tbl>
    <w:p w14:paraId="087FBA95" w14:textId="66AA8A05" w:rsidR="00AD27C3" w:rsidRPr="00993F95" w:rsidRDefault="00AD27C3" w:rsidP="00AD27C3">
      <w:pPr>
        <w:spacing w:line="240" w:lineRule="auto"/>
        <w:rPr>
          <w:rFonts w:cs="Arial"/>
          <w:b/>
          <w:bCs/>
          <w:sz w:val="28"/>
          <w:szCs w:val="24"/>
        </w:rPr>
      </w:pPr>
      <w:r>
        <w:rPr>
          <w:rFonts w:cs="Arial"/>
          <w:b/>
          <w:bCs/>
          <w:sz w:val="28"/>
          <w:szCs w:val="24"/>
        </w:rPr>
        <w:t xml:space="preserve">Section </w:t>
      </w:r>
      <w:r w:rsidR="00A24AB8">
        <w:rPr>
          <w:rFonts w:cs="Arial"/>
          <w:b/>
          <w:bCs/>
          <w:sz w:val="28"/>
          <w:szCs w:val="24"/>
        </w:rPr>
        <w:t>2</w:t>
      </w:r>
      <w:r>
        <w:rPr>
          <w:rFonts w:cs="Arial"/>
          <w:b/>
          <w:bCs/>
          <w:sz w:val="28"/>
          <w:szCs w:val="24"/>
        </w:rPr>
        <w:t xml:space="preserve">: </w:t>
      </w:r>
      <w:r w:rsidR="006537B6">
        <w:rPr>
          <w:rFonts w:cs="Arial"/>
          <w:b/>
          <w:bCs/>
          <w:sz w:val="28"/>
          <w:szCs w:val="24"/>
        </w:rPr>
        <w:t>Rationale</w:t>
      </w:r>
      <w:r w:rsidR="00C3565A">
        <w:rPr>
          <w:rFonts w:cs="Arial"/>
          <w:b/>
          <w:bCs/>
          <w:sz w:val="28"/>
          <w:szCs w:val="24"/>
        </w:rPr>
        <w:t xml:space="preserve"> </w:t>
      </w:r>
      <w:r w:rsidR="00467A86">
        <w:rPr>
          <w:rFonts w:cs="Arial"/>
          <w:b/>
          <w:bCs/>
          <w:sz w:val="28"/>
          <w:szCs w:val="24"/>
        </w:rPr>
        <w:t xml:space="preserve"> </w:t>
      </w:r>
      <w:r w:rsidR="00045DB3" w:rsidRPr="00993F95">
        <w:rPr>
          <w:rFonts w:cs="Arial"/>
          <w:b/>
          <w:bCs/>
          <w:sz w:val="28"/>
          <w:szCs w:val="24"/>
        </w:rPr>
        <w:t xml:space="preserve"> 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5103"/>
      </w:tblGrid>
      <w:tr w:rsidR="00C5127A" w:rsidRPr="000D5EA4" w14:paraId="75529F0D" w14:textId="77777777" w:rsidTr="0055409E">
        <w:tc>
          <w:tcPr>
            <w:tcW w:w="704" w:type="dxa"/>
            <w:hideMark/>
          </w:tcPr>
          <w:p w14:paraId="00975E6A" w14:textId="6368F6C8" w:rsidR="00C5127A" w:rsidRPr="005D4C86" w:rsidRDefault="00A24AB8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2</w:t>
            </w:r>
            <w:r w:rsidR="00C5127A" w:rsidRPr="005D4C86">
              <w:rPr>
                <w:rFonts w:eastAsia="MS Mincho" w:cs="Arial"/>
                <w:b/>
                <w:bCs/>
                <w:szCs w:val="24"/>
              </w:rPr>
              <w:t>.1</w:t>
            </w:r>
          </w:p>
        </w:tc>
        <w:tc>
          <w:tcPr>
            <w:tcW w:w="3402" w:type="dxa"/>
            <w:hideMark/>
          </w:tcPr>
          <w:p w14:paraId="4A0DB457" w14:textId="2C892D3E" w:rsidR="00C5127A" w:rsidRPr="005D4C86" w:rsidRDefault="00C3565A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cs="Arial"/>
                <w:b/>
                <w:bCs/>
                <w:szCs w:val="24"/>
              </w:rPr>
              <w:t xml:space="preserve">Rationale for resumption of recruitment  </w:t>
            </w:r>
          </w:p>
        </w:tc>
        <w:tc>
          <w:tcPr>
            <w:tcW w:w="5103" w:type="dxa"/>
          </w:tcPr>
          <w:p w14:paraId="5B5C0C59" w14:textId="27E3B635" w:rsidR="00C5127A" w:rsidRPr="005D4C86" w:rsidRDefault="00C3565A" w:rsidP="008D7296">
            <w:pPr>
              <w:spacing w:before="0" w:after="160" w:line="259" w:lineRule="auto"/>
              <w:rPr>
                <w:color w:val="4472C4" w:themeColor="accent1"/>
                <w:szCs w:val="24"/>
              </w:rPr>
            </w:pPr>
            <w:r w:rsidRPr="005D4C86">
              <w:rPr>
                <w:i/>
                <w:iCs/>
                <w:color w:val="4472C4" w:themeColor="accent1"/>
                <w:szCs w:val="24"/>
              </w:rPr>
              <w:t>Provide a clear rationale for why the course is now being reintroduced, including changes since suspension (e.g. demand, strategic priorities, delivery model).</w:t>
            </w:r>
          </w:p>
        </w:tc>
      </w:tr>
      <w:tr w:rsidR="00A24AB8" w:rsidRPr="000D5EA4" w14:paraId="0114E71E" w14:textId="77777777" w:rsidTr="0055409E">
        <w:tc>
          <w:tcPr>
            <w:tcW w:w="704" w:type="dxa"/>
          </w:tcPr>
          <w:p w14:paraId="7605D86F" w14:textId="18FCB74F" w:rsidR="00A24AB8" w:rsidRPr="005D4C86" w:rsidRDefault="00A24AB8" w:rsidP="00A24AB8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2.2</w:t>
            </w:r>
          </w:p>
        </w:tc>
        <w:tc>
          <w:tcPr>
            <w:tcW w:w="3402" w:type="dxa"/>
          </w:tcPr>
          <w:p w14:paraId="2F8D91E2" w14:textId="77777777" w:rsidR="00A24AB8" w:rsidRPr="005D4C86" w:rsidRDefault="00A24AB8" w:rsidP="00A24AB8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Actions Taken During Suspension Period</w:t>
            </w:r>
            <w:r w:rsidRPr="005D4C86">
              <w:rPr>
                <w:rFonts w:eastAsia="MS Mincho" w:cs="Arial"/>
                <w:b/>
                <w:bCs/>
                <w:color w:val="4472C4" w:themeColor="accent1"/>
                <w:szCs w:val="24"/>
              </w:rPr>
              <w:t xml:space="preserve"> </w:t>
            </w:r>
          </w:p>
          <w:p w14:paraId="594D12BC" w14:textId="60BDF19C" w:rsidR="00A24AB8" w:rsidRPr="005D4C86" w:rsidRDefault="00A24AB8" w:rsidP="00A24AB8">
            <w:pPr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5103" w:type="dxa"/>
          </w:tcPr>
          <w:p w14:paraId="5AC249B2" w14:textId="175AADD8" w:rsidR="002F2E5F" w:rsidRPr="005D4C86" w:rsidRDefault="002F2E5F" w:rsidP="00A24AB8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Please outline the actions that were undertaken during the</w:t>
            </w:r>
            <w:r w:rsidR="00BD0BC3"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 period of</w:t>
            </w: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 suspension to</w:t>
            </w:r>
            <w:r w:rsidR="00BD0BC3"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 ensure that a viable cohort will be recruited</w:t>
            </w:r>
            <w:r w:rsidRPr="005D4C86">
              <w:rPr>
                <w:rFonts w:eastAsia="MS Mincho" w:cs="Arial"/>
                <w:color w:val="4472C4" w:themeColor="accent1"/>
                <w:szCs w:val="24"/>
              </w:rPr>
              <w:t>.</w:t>
            </w:r>
          </w:p>
          <w:p w14:paraId="0048E01C" w14:textId="77777777" w:rsidR="002F2E5F" w:rsidRPr="005D4C86" w:rsidRDefault="002F2E5F" w:rsidP="00A24AB8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  <w:p w14:paraId="743C5B12" w14:textId="6A920EA6" w:rsidR="00A24AB8" w:rsidRPr="005D4C86" w:rsidRDefault="00A24AB8" w:rsidP="00A24AB8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This may include:</w:t>
            </w:r>
          </w:p>
          <w:p w14:paraId="4A7ECA35" w14:textId="77777777" w:rsidR="00A24AB8" w:rsidRPr="005D4C86" w:rsidRDefault="00A24AB8" w:rsidP="00A24AB8">
            <w:pPr>
              <w:numPr>
                <w:ilvl w:val="0"/>
                <w:numId w:val="12"/>
              </w:num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curriculum review or redesign </w:t>
            </w:r>
          </w:p>
          <w:p w14:paraId="7D203914" w14:textId="77777777" w:rsidR="00A24AB8" w:rsidRPr="005D4C86" w:rsidRDefault="00A24AB8" w:rsidP="00A24AB8">
            <w:pPr>
              <w:numPr>
                <w:ilvl w:val="0"/>
                <w:numId w:val="12"/>
              </w:num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market research </w:t>
            </w:r>
          </w:p>
          <w:p w14:paraId="583AAEB3" w14:textId="77777777" w:rsidR="00A24AB8" w:rsidRPr="005D4C86" w:rsidRDefault="00A24AB8" w:rsidP="00A24AB8">
            <w:pPr>
              <w:numPr>
                <w:ilvl w:val="0"/>
                <w:numId w:val="12"/>
              </w:num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employer engagement </w:t>
            </w:r>
          </w:p>
          <w:p w14:paraId="5E4CDB5F" w14:textId="77777777" w:rsidR="00A24AB8" w:rsidRPr="005D4C86" w:rsidRDefault="00A24AB8" w:rsidP="00A24AB8">
            <w:pPr>
              <w:numPr>
                <w:ilvl w:val="0"/>
                <w:numId w:val="12"/>
              </w:num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revised marketing approach </w:t>
            </w:r>
          </w:p>
          <w:p w14:paraId="4588BD41" w14:textId="77777777" w:rsidR="00A24AB8" w:rsidRPr="005D4C86" w:rsidRDefault="00A24AB8" w:rsidP="00A24AB8">
            <w:pPr>
              <w:numPr>
                <w:ilvl w:val="0"/>
                <w:numId w:val="12"/>
              </w:num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changes to delivery model or intake structure </w:t>
            </w:r>
          </w:p>
          <w:p w14:paraId="29D1361D" w14:textId="77777777" w:rsidR="00A24AB8" w:rsidRPr="005D4C86" w:rsidRDefault="00A24AB8" w:rsidP="00A24AB8">
            <w:pPr>
              <w:numPr>
                <w:ilvl w:val="0"/>
                <w:numId w:val="12"/>
              </w:num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partnership development</w:t>
            </w:r>
          </w:p>
          <w:p w14:paraId="7CD48C3C" w14:textId="77777777" w:rsidR="00A24AB8" w:rsidRPr="005D4C86" w:rsidRDefault="00A24AB8" w:rsidP="00A24AB8">
            <w:pPr>
              <w:spacing w:before="0" w:after="160" w:line="259" w:lineRule="auto"/>
              <w:rPr>
                <w:i/>
                <w:iCs/>
                <w:color w:val="4472C4" w:themeColor="accent1"/>
                <w:szCs w:val="24"/>
              </w:rPr>
            </w:pPr>
          </w:p>
        </w:tc>
      </w:tr>
      <w:tr w:rsidR="00A24AB8" w:rsidRPr="000D5EA4" w14:paraId="2D20A4C5" w14:textId="77777777" w:rsidTr="0055409E">
        <w:trPr>
          <w:trHeight w:val="768"/>
        </w:trPr>
        <w:tc>
          <w:tcPr>
            <w:tcW w:w="704" w:type="dxa"/>
          </w:tcPr>
          <w:p w14:paraId="7DACA510" w14:textId="3D03E064" w:rsidR="00A24AB8" w:rsidRPr="005D4C86" w:rsidRDefault="00A24AB8" w:rsidP="00A24AB8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2.3</w:t>
            </w:r>
          </w:p>
        </w:tc>
        <w:tc>
          <w:tcPr>
            <w:tcW w:w="3402" w:type="dxa"/>
          </w:tcPr>
          <w:p w14:paraId="63455404" w14:textId="0F2342A0" w:rsidR="00A24AB8" w:rsidRPr="005D4C86" w:rsidRDefault="002E77F9" w:rsidP="00A24AB8">
            <w:pPr>
              <w:spacing w:before="0" w:after="160" w:line="259" w:lineRule="auto"/>
              <w:rPr>
                <w:b/>
                <w:bCs/>
                <w:szCs w:val="24"/>
              </w:rPr>
            </w:pPr>
            <w:r w:rsidRPr="005D4C86">
              <w:rPr>
                <w:b/>
                <w:bCs/>
                <w:szCs w:val="24"/>
              </w:rPr>
              <w:t>Anticipated</w:t>
            </w:r>
            <w:r w:rsidR="00A24AB8" w:rsidRPr="005D4C86">
              <w:rPr>
                <w:b/>
                <w:bCs/>
                <w:szCs w:val="24"/>
              </w:rPr>
              <w:t xml:space="preserve"> student </w:t>
            </w:r>
            <w:r w:rsidR="005C5AEF" w:rsidRPr="005D4C86">
              <w:rPr>
                <w:b/>
                <w:bCs/>
                <w:szCs w:val="24"/>
                <w:u w:val="single"/>
              </w:rPr>
              <w:t>intake</w:t>
            </w:r>
            <w:r w:rsidR="005C5AEF" w:rsidRPr="005D4C86">
              <w:rPr>
                <w:b/>
                <w:bCs/>
                <w:szCs w:val="24"/>
              </w:rPr>
              <w:t xml:space="preserve"> </w:t>
            </w:r>
            <w:r w:rsidR="00A24AB8" w:rsidRPr="005D4C86">
              <w:rPr>
                <w:b/>
                <w:bCs/>
                <w:szCs w:val="24"/>
              </w:rPr>
              <w:t>numbers</w:t>
            </w:r>
            <w:r w:rsidR="00325DC4" w:rsidRPr="005D4C86">
              <w:rPr>
                <w:b/>
                <w:bCs/>
                <w:szCs w:val="24"/>
              </w:rPr>
              <w:t xml:space="preserve"> for the </w:t>
            </w:r>
            <w:r w:rsidR="007A6DAE" w:rsidRPr="005D4C86">
              <w:rPr>
                <w:b/>
                <w:bCs/>
                <w:szCs w:val="24"/>
              </w:rPr>
              <w:t xml:space="preserve">first 3 years from the proposed date </w:t>
            </w:r>
            <w:r w:rsidR="00AA0E65" w:rsidRPr="005D4C86">
              <w:rPr>
                <w:b/>
                <w:bCs/>
                <w:szCs w:val="24"/>
              </w:rPr>
              <w:t xml:space="preserve">of </w:t>
            </w:r>
            <w:r w:rsidR="007A6DAE" w:rsidRPr="005D4C86">
              <w:rPr>
                <w:b/>
                <w:bCs/>
                <w:szCs w:val="24"/>
              </w:rPr>
              <w:t>resum</w:t>
            </w:r>
            <w:r w:rsidR="00AA0E65" w:rsidRPr="005D4C86">
              <w:rPr>
                <w:b/>
                <w:bCs/>
                <w:szCs w:val="24"/>
              </w:rPr>
              <w:t>ing recruitment</w:t>
            </w:r>
          </w:p>
        </w:tc>
        <w:tc>
          <w:tcPr>
            <w:tcW w:w="5103" w:type="dxa"/>
          </w:tcPr>
          <w:p w14:paraId="0F8CC7D0" w14:textId="77777777" w:rsidR="00A24AB8" w:rsidRPr="005D4C86" w:rsidRDefault="00A24AB8" w:rsidP="00A24AB8">
            <w:pPr>
              <w:spacing w:before="0" w:after="160" w:line="259" w:lineRule="auto"/>
              <w:rPr>
                <w:szCs w:val="24"/>
              </w:rPr>
            </w:pPr>
            <w:r w:rsidRPr="005D4C86">
              <w:rPr>
                <w:szCs w:val="24"/>
              </w:rPr>
              <w:t>Year 1:</w:t>
            </w:r>
            <w:r w:rsidRPr="005D4C86">
              <w:rPr>
                <w:szCs w:val="24"/>
              </w:rPr>
              <w:br/>
              <w:t>Year 2:</w:t>
            </w:r>
            <w:r w:rsidRPr="005D4C86">
              <w:rPr>
                <w:szCs w:val="24"/>
              </w:rPr>
              <w:br/>
              <w:t>Year 3:</w:t>
            </w:r>
          </w:p>
          <w:p w14:paraId="6C5FAA99" w14:textId="21A295B5" w:rsidR="00C57982" w:rsidRPr="005D4C86" w:rsidRDefault="00C57982" w:rsidP="00714EAE">
            <w:pPr>
              <w:spacing w:before="0" w:after="160" w:line="259" w:lineRule="auto"/>
              <w:rPr>
                <w:szCs w:val="24"/>
              </w:rPr>
            </w:pPr>
          </w:p>
        </w:tc>
      </w:tr>
    </w:tbl>
    <w:p w14:paraId="0B43B515" w14:textId="77777777" w:rsidR="00A27C0A" w:rsidRDefault="00A27C0A" w:rsidP="000C6258">
      <w:pPr>
        <w:keepNext/>
        <w:keepLines/>
        <w:spacing w:after="0" w:line="240" w:lineRule="auto"/>
        <w:rPr>
          <w:rFonts w:eastAsia="MS Mincho"/>
          <w:b/>
          <w:sz w:val="28"/>
          <w:szCs w:val="24"/>
        </w:rPr>
      </w:pPr>
    </w:p>
    <w:p w14:paraId="4E8054B8" w14:textId="77777777" w:rsidR="000A4454" w:rsidRDefault="000A4454" w:rsidP="000C6258">
      <w:pPr>
        <w:keepNext/>
        <w:keepLines/>
        <w:spacing w:after="0" w:line="240" w:lineRule="auto"/>
        <w:rPr>
          <w:rFonts w:eastAsia="MS Mincho"/>
          <w:b/>
          <w:sz w:val="28"/>
          <w:szCs w:val="24"/>
        </w:rPr>
      </w:pPr>
    </w:p>
    <w:p w14:paraId="01A4E941" w14:textId="4A57224B" w:rsidR="00A24AB8" w:rsidRDefault="000C6258" w:rsidP="000C6258">
      <w:pPr>
        <w:keepNext/>
        <w:keepLines/>
        <w:spacing w:after="0" w:line="240" w:lineRule="auto"/>
        <w:rPr>
          <w:rFonts w:eastAsia="MS Mincho"/>
          <w:b/>
          <w:sz w:val="28"/>
          <w:szCs w:val="24"/>
        </w:rPr>
      </w:pPr>
      <w:r>
        <w:rPr>
          <w:rFonts w:eastAsia="MS Mincho"/>
          <w:b/>
          <w:sz w:val="28"/>
          <w:szCs w:val="24"/>
        </w:rPr>
        <w:t xml:space="preserve">Section </w:t>
      </w:r>
      <w:r w:rsidR="00A24AB8">
        <w:rPr>
          <w:rFonts w:eastAsia="MS Mincho"/>
          <w:b/>
          <w:sz w:val="28"/>
          <w:szCs w:val="24"/>
        </w:rPr>
        <w:t>3</w:t>
      </w:r>
      <w:r>
        <w:rPr>
          <w:rFonts w:eastAsia="MS Mincho"/>
          <w:b/>
          <w:sz w:val="28"/>
          <w:szCs w:val="24"/>
        </w:rPr>
        <w:t xml:space="preserve">: </w:t>
      </w:r>
      <w:r w:rsidR="004E747D">
        <w:rPr>
          <w:rFonts w:eastAsia="MS Mincho"/>
          <w:b/>
          <w:sz w:val="28"/>
          <w:szCs w:val="24"/>
        </w:rPr>
        <w:t xml:space="preserve">Currency of </w:t>
      </w:r>
      <w:r w:rsidR="00A27C0A">
        <w:rPr>
          <w:rFonts w:eastAsia="MS Mincho"/>
          <w:b/>
          <w:sz w:val="28"/>
          <w:szCs w:val="24"/>
        </w:rPr>
        <w:t>C</w:t>
      </w:r>
      <w:r w:rsidR="004E747D">
        <w:rPr>
          <w:rFonts w:eastAsia="MS Mincho"/>
          <w:b/>
          <w:sz w:val="28"/>
          <w:szCs w:val="24"/>
        </w:rPr>
        <w:t xml:space="preserve">urriculum and </w:t>
      </w:r>
      <w:r w:rsidR="00A27C0A">
        <w:rPr>
          <w:rFonts w:eastAsia="MS Mincho"/>
          <w:b/>
          <w:sz w:val="28"/>
          <w:szCs w:val="24"/>
        </w:rPr>
        <w:t>R</w:t>
      </w:r>
      <w:r w:rsidR="004E747D">
        <w:rPr>
          <w:rFonts w:eastAsia="MS Mincho"/>
          <w:b/>
          <w:sz w:val="28"/>
          <w:szCs w:val="24"/>
        </w:rPr>
        <w:t>esources</w:t>
      </w:r>
    </w:p>
    <w:p w14:paraId="455FB308" w14:textId="32870A5A" w:rsidR="00A24AB8" w:rsidRPr="002F7054" w:rsidRDefault="006B7231" w:rsidP="00A24AB8">
      <w:pPr>
        <w:pStyle w:val="NoSpacing"/>
      </w:pPr>
      <w:r>
        <w:t xml:space="preserve"> 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5103"/>
      </w:tblGrid>
      <w:tr w:rsidR="006B7231" w:rsidRPr="000D5EA4" w14:paraId="2AF9CE21" w14:textId="77777777" w:rsidTr="00291722">
        <w:tc>
          <w:tcPr>
            <w:tcW w:w="704" w:type="dxa"/>
          </w:tcPr>
          <w:p w14:paraId="072A2B9E" w14:textId="4D521F44" w:rsidR="006B7231" w:rsidRPr="005D4C86" w:rsidRDefault="00A24AB8" w:rsidP="00562401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3.1</w:t>
            </w:r>
          </w:p>
        </w:tc>
        <w:tc>
          <w:tcPr>
            <w:tcW w:w="3402" w:type="dxa"/>
          </w:tcPr>
          <w:p w14:paraId="5C252314" w14:textId="6071F52E" w:rsidR="005239C3" w:rsidRPr="005D4C86" w:rsidRDefault="005239C3" w:rsidP="009866E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Is the curriculum still current</w:t>
            </w:r>
            <w:r w:rsidR="009B3066" w:rsidRPr="005D4C86">
              <w:rPr>
                <w:rFonts w:eastAsia="MS Mincho" w:cs="Arial"/>
                <w:b/>
                <w:bCs/>
                <w:szCs w:val="24"/>
              </w:rPr>
              <w:t xml:space="preserve"> </w:t>
            </w:r>
            <w:r w:rsidR="00AA1E29" w:rsidRPr="005D4C86">
              <w:rPr>
                <w:rFonts w:eastAsia="MS Mincho" w:cs="Arial"/>
                <w:b/>
                <w:bCs/>
                <w:szCs w:val="24"/>
              </w:rPr>
              <w:t>and aligned with sect</w:t>
            </w:r>
            <w:r w:rsidR="009B3066" w:rsidRPr="005D4C86">
              <w:rPr>
                <w:rFonts w:eastAsia="MS Mincho" w:cs="Arial"/>
                <w:b/>
                <w:bCs/>
                <w:szCs w:val="24"/>
              </w:rPr>
              <w:t>or and industry</w:t>
            </w:r>
            <w:r w:rsidR="00AA1E29" w:rsidRPr="005D4C86">
              <w:rPr>
                <w:rFonts w:eastAsia="MS Mincho" w:cs="Arial"/>
                <w:b/>
                <w:bCs/>
                <w:szCs w:val="24"/>
              </w:rPr>
              <w:t xml:space="preserve"> expectations?</w:t>
            </w:r>
          </w:p>
        </w:tc>
        <w:tc>
          <w:tcPr>
            <w:tcW w:w="5103" w:type="dxa"/>
          </w:tcPr>
          <w:p w14:paraId="49A5DCC3" w14:textId="426BC9ED" w:rsidR="009866E2" w:rsidRPr="005D4C86" w:rsidRDefault="009866E2" w:rsidP="009866E2">
            <w:pPr>
              <w:spacing w:before="0" w:after="0" w:line="240" w:lineRule="auto"/>
              <w:rPr>
                <w:rFonts w:eastAsia="MS Mincho" w:cs="Arial"/>
                <w:color w:val="4472C4" w:themeColor="accent1"/>
                <w:szCs w:val="24"/>
              </w:rPr>
            </w:pP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Confirm whether the curriculum remains current and aligned with sector </w:t>
            </w:r>
            <w:r w:rsidR="009B3066"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and industry </w:t>
            </w:r>
            <w:r w:rsidRPr="005D4C86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expectations.</w:t>
            </w:r>
          </w:p>
          <w:p w14:paraId="18A7AD7F" w14:textId="77777777" w:rsidR="006B7231" w:rsidRPr="005D4C86" w:rsidRDefault="006B7231" w:rsidP="00A24AB8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</w:rPr>
            </w:pPr>
          </w:p>
          <w:p w14:paraId="6864F352" w14:textId="748DFA0B" w:rsidR="00202CE2" w:rsidRPr="005D4C86" w:rsidRDefault="0045640F" w:rsidP="00A24AB8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cs="Arial"/>
                <w:i/>
                <w:iCs/>
                <w:color w:val="4472C4" w:themeColor="accent1"/>
                <w:szCs w:val="24"/>
              </w:rPr>
              <w:t>Have</w:t>
            </w:r>
            <w:r w:rsidR="00E25CBE" w:rsidRPr="005D4C86">
              <w:rPr>
                <w:rFonts w:cs="Arial"/>
                <w:i/>
                <w:iCs/>
                <w:color w:val="4472C4" w:themeColor="accent1"/>
                <w:szCs w:val="24"/>
              </w:rPr>
              <w:t xml:space="preserve"> changes been made to the curriculum since the course was </w:t>
            </w:r>
            <w:r w:rsidR="009965F7" w:rsidRPr="005D4C86">
              <w:rPr>
                <w:rFonts w:cs="Arial"/>
                <w:i/>
                <w:iCs/>
                <w:color w:val="4472C4" w:themeColor="accent1"/>
                <w:szCs w:val="24"/>
              </w:rPr>
              <w:t>last recruited</w:t>
            </w:r>
            <w:r w:rsidR="009F6C7A" w:rsidRPr="005D4C86">
              <w:rPr>
                <w:rFonts w:cs="Arial"/>
                <w:i/>
                <w:iCs/>
                <w:color w:val="4472C4" w:themeColor="accent1"/>
                <w:szCs w:val="24"/>
              </w:rPr>
              <w:t xml:space="preserve"> to?</w:t>
            </w:r>
            <w:r w:rsidR="00504C77" w:rsidRPr="005D4C86">
              <w:rPr>
                <w:rFonts w:cs="Arial"/>
                <w:i/>
                <w:iCs/>
                <w:color w:val="4472C4" w:themeColor="accent1"/>
                <w:szCs w:val="24"/>
              </w:rPr>
              <w:t xml:space="preserve"> If yes please provide details, including when the changes were approved.</w:t>
            </w:r>
          </w:p>
          <w:p w14:paraId="7DAECB4A" w14:textId="77777777" w:rsidR="00202CE2" w:rsidRPr="005D4C86" w:rsidRDefault="00202CE2" w:rsidP="00A24AB8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</w:rPr>
            </w:pPr>
          </w:p>
          <w:p w14:paraId="17BF8FBC" w14:textId="5AD4365E" w:rsidR="00202CE2" w:rsidRPr="005D4C86" w:rsidRDefault="00202CE2" w:rsidP="00A24AB8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</w:rPr>
            </w:pPr>
          </w:p>
        </w:tc>
      </w:tr>
      <w:tr w:rsidR="00A24AB8" w:rsidRPr="000D5EA4" w14:paraId="28C9A1FF" w14:textId="77777777" w:rsidTr="00291722">
        <w:tc>
          <w:tcPr>
            <w:tcW w:w="704" w:type="dxa"/>
          </w:tcPr>
          <w:p w14:paraId="65071CC4" w14:textId="5562FB36" w:rsidR="00A24AB8" w:rsidRPr="005D4C86" w:rsidRDefault="00A24AB8" w:rsidP="00A24AB8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3.2</w:t>
            </w:r>
          </w:p>
        </w:tc>
        <w:tc>
          <w:tcPr>
            <w:tcW w:w="3402" w:type="dxa"/>
          </w:tcPr>
          <w:p w14:paraId="5CE782DD" w14:textId="26BABF58" w:rsidR="00A24AB8" w:rsidRPr="005D4C86" w:rsidRDefault="00505320" w:rsidP="004843DE">
            <w:pPr>
              <w:spacing w:before="0" w:after="160" w:line="259" w:lineRule="auto"/>
              <w:rPr>
                <w:rFonts w:cs="Arial"/>
                <w:b/>
                <w:bCs/>
                <w:szCs w:val="24"/>
              </w:rPr>
            </w:pPr>
            <w:r w:rsidRPr="005D4C86">
              <w:rPr>
                <w:rFonts w:cs="Arial"/>
                <w:b/>
                <w:bCs/>
                <w:szCs w:val="24"/>
              </w:rPr>
              <w:t>Are</w:t>
            </w:r>
            <w:r w:rsidR="004843DE" w:rsidRPr="005D4C86">
              <w:rPr>
                <w:rFonts w:cs="Arial"/>
                <w:b/>
                <w:bCs/>
                <w:szCs w:val="24"/>
              </w:rPr>
              <w:t xml:space="preserve"> there appropriate staffi</w:t>
            </w:r>
            <w:r w:rsidRPr="005D4C86">
              <w:rPr>
                <w:rFonts w:cs="Arial"/>
                <w:b/>
                <w:bCs/>
                <w:szCs w:val="24"/>
              </w:rPr>
              <w:t>ng resources</w:t>
            </w:r>
            <w:r w:rsidR="00FB38B3" w:rsidRPr="005D4C86">
              <w:rPr>
                <w:rFonts w:cs="Arial"/>
                <w:b/>
                <w:bCs/>
                <w:szCs w:val="24"/>
              </w:rPr>
              <w:t xml:space="preserve"> still</w:t>
            </w:r>
            <w:r w:rsidR="004843DE" w:rsidRPr="005D4C86">
              <w:rPr>
                <w:rFonts w:cs="Arial"/>
                <w:b/>
                <w:bCs/>
                <w:szCs w:val="24"/>
              </w:rPr>
              <w:t xml:space="preserve"> in place to deliver the course once recruitment has resumed?</w:t>
            </w:r>
          </w:p>
        </w:tc>
        <w:tc>
          <w:tcPr>
            <w:tcW w:w="5103" w:type="dxa"/>
          </w:tcPr>
          <w:p w14:paraId="38943532" w14:textId="3BF71D03" w:rsidR="00A24AB8" w:rsidRPr="005D4C86" w:rsidRDefault="0045640F" w:rsidP="00A24AB8">
            <w:pPr>
              <w:spacing w:before="0" w:after="160" w:line="259" w:lineRule="auto"/>
              <w:rPr>
                <w:rFonts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cs="Arial"/>
                <w:i/>
                <w:iCs/>
                <w:color w:val="4472C4" w:themeColor="accent1"/>
                <w:szCs w:val="24"/>
              </w:rPr>
              <w:t>Confirm that appropriate staffing is in place to deliver the course.</w:t>
            </w:r>
          </w:p>
        </w:tc>
      </w:tr>
      <w:tr w:rsidR="00A24AB8" w:rsidRPr="000D5EA4" w14:paraId="6AE2E39E" w14:textId="77777777" w:rsidTr="00291722">
        <w:trPr>
          <w:trHeight w:val="70"/>
        </w:trPr>
        <w:tc>
          <w:tcPr>
            <w:tcW w:w="704" w:type="dxa"/>
          </w:tcPr>
          <w:p w14:paraId="4C658F9F" w14:textId="342BE856" w:rsidR="00A24AB8" w:rsidRPr="005D4C86" w:rsidRDefault="00A24AB8" w:rsidP="00A24AB8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3.3</w:t>
            </w:r>
          </w:p>
        </w:tc>
        <w:tc>
          <w:tcPr>
            <w:tcW w:w="3402" w:type="dxa"/>
          </w:tcPr>
          <w:p w14:paraId="72523960" w14:textId="19EAC5D0" w:rsidR="00625D21" w:rsidRPr="005D4C86" w:rsidRDefault="002F00D7" w:rsidP="00A24AB8">
            <w:pPr>
              <w:pStyle w:val="NoSpacing"/>
              <w:rPr>
                <w:rFonts w:cs="Arial"/>
                <w:b/>
                <w:bCs/>
                <w:szCs w:val="24"/>
              </w:rPr>
            </w:pPr>
            <w:r w:rsidRPr="005D4C86">
              <w:rPr>
                <w:rFonts w:cs="Arial"/>
                <w:b/>
                <w:bCs/>
                <w:szCs w:val="24"/>
              </w:rPr>
              <w:t>Are there appropriate physical resources</w:t>
            </w:r>
            <w:r w:rsidR="00FB38B3" w:rsidRPr="005D4C86">
              <w:rPr>
                <w:rFonts w:cs="Arial"/>
                <w:b/>
                <w:bCs/>
                <w:szCs w:val="24"/>
              </w:rPr>
              <w:t xml:space="preserve"> still</w:t>
            </w:r>
            <w:r w:rsidRPr="005D4C86">
              <w:rPr>
                <w:rFonts w:cs="Arial"/>
                <w:b/>
                <w:bCs/>
                <w:szCs w:val="24"/>
              </w:rPr>
              <w:t xml:space="preserve"> in place to deliver the course </w:t>
            </w:r>
            <w:r w:rsidR="004806A5" w:rsidRPr="005D4C86">
              <w:rPr>
                <w:rFonts w:cs="Arial"/>
                <w:b/>
                <w:bCs/>
                <w:szCs w:val="24"/>
              </w:rPr>
              <w:t>once recruitment has resumed?</w:t>
            </w:r>
          </w:p>
          <w:p w14:paraId="6F43931C" w14:textId="655E62D0" w:rsidR="00A24AB8" w:rsidRPr="005D4C86" w:rsidRDefault="00A24AB8" w:rsidP="004806A5">
            <w:pPr>
              <w:pStyle w:val="NoSpacing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5103" w:type="dxa"/>
          </w:tcPr>
          <w:p w14:paraId="337BC0A0" w14:textId="3814CE68" w:rsidR="004806A5" w:rsidRPr="005D4C86" w:rsidRDefault="004806A5" w:rsidP="00A24AB8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cs="Arial"/>
                <w:i/>
                <w:iCs/>
                <w:color w:val="4472C4" w:themeColor="accent1"/>
                <w:szCs w:val="24"/>
              </w:rPr>
              <w:t>Confirm that all required physical, digital and teaching resources are in place</w:t>
            </w:r>
            <w:r w:rsidR="00F875BB" w:rsidRPr="005D4C86">
              <w:rPr>
                <w:rFonts w:cs="Arial"/>
                <w:i/>
                <w:iCs/>
                <w:color w:val="4472C4" w:themeColor="accent1"/>
                <w:szCs w:val="24"/>
              </w:rPr>
              <w:t xml:space="preserve"> to deliver the course</w:t>
            </w:r>
            <w:r w:rsidRPr="005D4C86">
              <w:rPr>
                <w:rFonts w:cs="Arial"/>
                <w:i/>
                <w:iCs/>
                <w:color w:val="4472C4" w:themeColor="accent1"/>
                <w:szCs w:val="24"/>
              </w:rPr>
              <w:t>.</w:t>
            </w:r>
          </w:p>
          <w:p w14:paraId="0E6F9CE6" w14:textId="58D3579B" w:rsidR="00A24AB8" w:rsidRPr="005D4C86" w:rsidRDefault="00A24AB8" w:rsidP="00F875BB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</w:rPr>
            </w:pPr>
          </w:p>
        </w:tc>
      </w:tr>
      <w:tr w:rsidR="00A24AB8" w:rsidRPr="000D5EA4" w14:paraId="65B1212C" w14:textId="77777777" w:rsidTr="00291722">
        <w:trPr>
          <w:trHeight w:val="70"/>
        </w:trPr>
        <w:tc>
          <w:tcPr>
            <w:tcW w:w="704" w:type="dxa"/>
          </w:tcPr>
          <w:p w14:paraId="6270CE23" w14:textId="4D8DAFE5" w:rsidR="00A24AB8" w:rsidRPr="005D4C86" w:rsidRDefault="003F245F" w:rsidP="00A24AB8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5D4C86">
              <w:rPr>
                <w:rFonts w:eastAsia="MS Mincho" w:cs="Arial"/>
                <w:b/>
                <w:bCs/>
                <w:szCs w:val="24"/>
              </w:rPr>
              <w:t>3.4</w:t>
            </w:r>
          </w:p>
        </w:tc>
        <w:tc>
          <w:tcPr>
            <w:tcW w:w="3402" w:type="dxa"/>
          </w:tcPr>
          <w:p w14:paraId="1CA10290" w14:textId="3DD6C3A1" w:rsidR="00A24AB8" w:rsidRPr="005D4C86" w:rsidRDefault="0045640F" w:rsidP="00A24AB8">
            <w:pPr>
              <w:pStyle w:val="NoSpacing"/>
              <w:rPr>
                <w:rFonts w:cs="Arial"/>
                <w:b/>
                <w:bCs/>
                <w:szCs w:val="24"/>
              </w:rPr>
            </w:pPr>
            <w:r w:rsidRPr="005D4C86">
              <w:rPr>
                <w:rFonts w:cs="Arial"/>
                <w:b/>
                <w:bCs/>
                <w:szCs w:val="24"/>
              </w:rPr>
              <w:t>Are any additional resources required to de</w:t>
            </w:r>
            <w:r w:rsidR="00503B38" w:rsidRPr="005D4C86">
              <w:rPr>
                <w:rFonts w:cs="Arial"/>
                <w:b/>
                <w:bCs/>
                <w:szCs w:val="24"/>
              </w:rPr>
              <w:t>liver the course</w:t>
            </w:r>
            <w:r w:rsidR="007C46D9" w:rsidRPr="005D4C86">
              <w:rPr>
                <w:rFonts w:cs="Arial"/>
                <w:b/>
                <w:bCs/>
                <w:szCs w:val="24"/>
              </w:rPr>
              <w:t xml:space="preserve"> once recruitment has resumed</w:t>
            </w:r>
            <w:r w:rsidR="00503B38" w:rsidRPr="005D4C86">
              <w:rPr>
                <w:rFonts w:cs="Arial"/>
                <w:b/>
                <w:bCs/>
                <w:szCs w:val="24"/>
              </w:rPr>
              <w:t>?</w:t>
            </w:r>
            <w:r w:rsidR="00A24AB8" w:rsidRPr="005D4C86">
              <w:rPr>
                <w:rFonts w:cs="Arial"/>
                <w:b/>
                <w:bCs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3A94B84B" w14:textId="0CC82A7C" w:rsidR="00A24AB8" w:rsidRPr="005D4C86" w:rsidRDefault="00A24AB8" w:rsidP="00A24AB8">
            <w:pPr>
              <w:spacing w:before="0" w:after="160" w:line="259" w:lineRule="auto"/>
              <w:rPr>
                <w:rFonts w:cs="Arial"/>
                <w:szCs w:val="24"/>
              </w:rPr>
            </w:pPr>
            <w:r w:rsidRPr="005D4C86">
              <w:rPr>
                <w:rFonts w:cs="Arial"/>
                <w:szCs w:val="24"/>
              </w:rPr>
              <w:t xml:space="preserve">Yes </w:t>
            </w:r>
            <w:r w:rsidRPr="005D4C86">
              <w:rPr>
                <w:rFonts w:ascii="Segoe UI Symbol" w:hAnsi="Segoe UI Symbol" w:cs="Segoe UI Symbol"/>
                <w:szCs w:val="24"/>
              </w:rPr>
              <w:t>☐</w:t>
            </w:r>
            <w:r w:rsidRPr="005D4C86">
              <w:rPr>
                <w:rFonts w:cs="Arial"/>
                <w:szCs w:val="24"/>
              </w:rPr>
              <w:t xml:space="preserve"> No </w:t>
            </w:r>
            <w:r w:rsidRPr="005D4C86">
              <w:rPr>
                <w:rFonts w:ascii="Segoe UI Symbol" w:hAnsi="Segoe UI Symbol" w:cs="Segoe UI Symbol"/>
                <w:szCs w:val="24"/>
              </w:rPr>
              <w:t>☐</w:t>
            </w:r>
          </w:p>
          <w:p w14:paraId="766EDDEC" w14:textId="39EF90FB" w:rsidR="00A24AB8" w:rsidRPr="005D4C86" w:rsidRDefault="00A24AB8" w:rsidP="007C19E5">
            <w:pPr>
              <w:pStyle w:val="NoSpacing"/>
              <w:rPr>
                <w:rFonts w:cs="Arial"/>
                <w:szCs w:val="24"/>
              </w:rPr>
            </w:pPr>
            <w:r w:rsidRPr="005D4C86">
              <w:rPr>
                <w:rFonts w:cs="Arial"/>
                <w:szCs w:val="24"/>
              </w:rPr>
              <w:t>If yes, please provide details</w:t>
            </w:r>
            <w:r w:rsidR="00847F82" w:rsidRPr="005D4C86">
              <w:rPr>
                <w:rFonts w:cs="Arial"/>
                <w:szCs w:val="24"/>
              </w:rPr>
              <w:t xml:space="preserve"> of the additional resources required</w:t>
            </w:r>
            <w:r w:rsidRPr="005D4C86">
              <w:rPr>
                <w:rFonts w:cs="Arial"/>
                <w:szCs w:val="24"/>
              </w:rPr>
              <w:t>:</w:t>
            </w:r>
          </w:p>
          <w:p w14:paraId="42B04960" w14:textId="086C0733" w:rsidR="00847F82" w:rsidRPr="005D4C86" w:rsidRDefault="00847F82" w:rsidP="007C19E5">
            <w:pPr>
              <w:pStyle w:val="NoSpacing"/>
              <w:rPr>
                <w:rFonts w:cs="Arial"/>
                <w:szCs w:val="24"/>
              </w:rPr>
            </w:pPr>
          </w:p>
          <w:p w14:paraId="0BA6E4FD" w14:textId="77777777" w:rsidR="00CF4993" w:rsidRPr="005D4C86" w:rsidRDefault="00CF4993" w:rsidP="007C19E5">
            <w:pPr>
              <w:pStyle w:val="NoSpacing"/>
              <w:rPr>
                <w:rFonts w:cs="Arial"/>
                <w:szCs w:val="24"/>
              </w:rPr>
            </w:pPr>
          </w:p>
          <w:p w14:paraId="1F473B8B" w14:textId="04F976E4" w:rsidR="0032779B" w:rsidRPr="005D4C86" w:rsidRDefault="0032779B" w:rsidP="007C19E5">
            <w:pPr>
              <w:pStyle w:val="NoSpacing"/>
              <w:rPr>
                <w:rFonts w:cs="Arial"/>
                <w:szCs w:val="24"/>
              </w:rPr>
            </w:pPr>
            <w:r w:rsidRPr="005D4C86">
              <w:rPr>
                <w:rFonts w:cs="Arial"/>
                <w:szCs w:val="24"/>
              </w:rPr>
              <w:t xml:space="preserve">Has the Head of School </w:t>
            </w:r>
            <w:r w:rsidR="000375B4" w:rsidRPr="005D4C86">
              <w:rPr>
                <w:rFonts w:cs="Arial"/>
                <w:szCs w:val="24"/>
              </w:rPr>
              <w:t>and Faculty Operations Manager a</w:t>
            </w:r>
            <w:r w:rsidR="00504CC1" w:rsidRPr="005D4C86">
              <w:rPr>
                <w:rFonts w:cs="Arial"/>
                <w:szCs w:val="24"/>
              </w:rPr>
              <w:t>pproved</w:t>
            </w:r>
            <w:r w:rsidR="00C55A16" w:rsidRPr="005D4C86">
              <w:rPr>
                <w:rFonts w:cs="Arial"/>
                <w:szCs w:val="24"/>
              </w:rPr>
              <w:t xml:space="preserve"> the additional resources</w:t>
            </w:r>
            <w:r w:rsidR="00504CC1" w:rsidRPr="005D4C86">
              <w:rPr>
                <w:rFonts w:cs="Arial"/>
                <w:szCs w:val="24"/>
              </w:rPr>
              <w:t xml:space="preserve">? </w:t>
            </w:r>
          </w:p>
          <w:p w14:paraId="79B06ABA" w14:textId="77777777" w:rsidR="00504CC1" w:rsidRPr="005D4C86" w:rsidRDefault="00504CC1" w:rsidP="007C19E5">
            <w:pPr>
              <w:pStyle w:val="NoSpacing"/>
              <w:rPr>
                <w:rFonts w:cs="Arial"/>
                <w:szCs w:val="24"/>
              </w:rPr>
            </w:pPr>
          </w:p>
          <w:p w14:paraId="6A115EAC" w14:textId="77777777" w:rsidR="00504CC1" w:rsidRPr="005D4C86" w:rsidRDefault="00504CC1" w:rsidP="00504CC1">
            <w:pPr>
              <w:spacing w:before="0" w:after="160" w:line="259" w:lineRule="auto"/>
              <w:rPr>
                <w:rFonts w:cs="Arial"/>
                <w:szCs w:val="24"/>
              </w:rPr>
            </w:pPr>
            <w:r w:rsidRPr="005D4C86">
              <w:rPr>
                <w:rFonts w:cs="Arial"/>
                <w:szCs w:val="24"/>
              </w:rPr>
              <w:t xml:space="preserve">Yes </w:t>
            </w:r>
            <w:r w:rsidRPr="005D4C86">
              <w:rPr>
                <w:rFonts w:ascii="Segoe UI Symbol" w:hAnsi="Segoe UI Symbol" w:cs="Segoe UI Symbol"/>
                <w:szCs w:val="24"/>
              </w:rPr>
              <w:t>☐</w:t>
            </w:r>
            <w:r w:rsidRPr="005D4C86">
              <w:rPr>
                <w:rFonts w:cs="Arial"/>
                <w:szCs w:val="24"/>
              </w:rPr>
              <w:t xml:space="preserve"> No </w:t>
            </w:r>
            <w:r w:rsidRPr="005D4C86">
              <w:rPr>
                <w:rFonts w:ascii="Segoe UI Symbol" w:hAnsi="Segoe UI Symbol" w:cs="Segoe UI Symbol"/>
                <w:szCs w:val="24"/>
              </w:rPr>
              <w:t>☐</w:t>
            </w:r>
          </w:p>
          <w:p w14:paraId="67EC0CBA" w14:textId="353B0F4B" w:rsidR="005F75E0" w:rsidRPr="005D4C86" w:rsidRDefault="004F540E" w:rsidP="00504CC1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</w:rPr>
            </w:pPr>
            <w:r w:rsidRPr="005D4C86">
              <w:rPr>
                <w:rFonts w:cs="Arial"/>
                <w:i/>
                <w:iCs/>
                <w:color w:val="4472C4" w:themeColor="accent1"/>
                <w:szCs w:val="24"/>
              </w:rPr>
              <w:t xml:space="preserve"> </w:t>
            </w:r>
          </w:p>
        </w:tc>
      </w:tr>
    </w:tbl>
    <w:p w14:paraId="1FE5013A" w14:textId="09F31696" w:rsidR="00D7254F" w:rsidRDefault="00D7254F" w:rsidP="00D7254F">
      <w:pPr>
        <w:keepNext/>
        <w:keepLines/>
        <w:spacing w:after="0" w:line="240" w:lineRule="auto"/>
        <w:rPr>
          <w:rFonts w:eastAsia="MS Mincho"/>
          <w:b/>
          <w:sz w:val="28"/>
          <w:szCs w:val="24"/>
        </w:rPr>
      </w:pPr>
      <w:r>
        <w:rPr>
          <w:rFonts w:eastAsia="MS Mincho"/>
          <w:b/>
          <w:sz w:val="28"/>
          <w:szCs w:val="24"/>
        </w:rPr>
        <w:lastRenderedPageBreak/>
        <w:t xml:space="preserve">Section </w:t>
      </w:r>
      <w:r w:rsidR="00EE3930">
        <w:rPr>
          <w:rFonts w:eastAsia="MS Mincho"/>
          <w:b/>
          <w:sz w:val="28"/>
          <w:szCs w:val="24"/>
        </w:rPr>
        <w:t>4</w:t>
      </w:r>
      <w:r>
        <w:rPr>
          <w:rFonts w:eastAsia="MS Mincho"/>
          <w:b/>
          <w:sz w:val="28"/>
          <w:szCs w:val="24"/>
        </w:rPr>
        <w:t xml:space="preserve">: </w:t>
      </w:r>
      <w:r w:rsidR="00E74C05">
        <w:rPr>
          <w:rFonts w:eastAsia="MS Mincho"/>
          <w:b/>
          <w:sz w:val="28"/>
          <w:szCs w:val="24"/>
        </w:rPr>
        <w:t>Consultation</w:t>
      </w:r>
    </w:p>
    <w:p w14:paraId="71EB8B45" w14:textId="27495DE9" w:rsidR="00EE3930" w:rsidRDefault="00EE3930" w:rsidP="00EE3930">
      <w:pPr>
        <w:keepNext/>
        <w:keepLines/>
        <w:spacing w:before="0" w:after="0" w:line="240" w:lineRule="auto"/>
        <w:jc w:val="both"/>
        <w:rPr>
          <w:rFonts w:eastAsia="MS Mincho"/>
        </w:rPr>
      </w:pPr>
      <w:r>
        <w:rPr>
          <w:rFonts w:eastAsia="MS Mincho"/>
        </w:rPr>
        <w:t xml:space="preserve">Please consult with the following departments regarding the request to resume recruitment. </w:t>
      </w:r>
    </w:p>
    <w:p w14:paraId="12EA81DA" w14:textId="77777777" w:rsidR="004B6A63" w:rsidRDefault="004B6A63" w:rsidP="00EE3930">
      <w:pPr>
        <w:keepNext/>
        <w:keepLines/>
        <w:spacing w:before="0" w:after="0" w:line="240" w:lineRule="auto"/>
        <w:jc w:val="both"/>
        <w:rPr>
          <w:rFonts w:eastAsia="MS Mincho"/>
          <w:b/>
          <w:sz w:val="28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4"/>
        <w:gridCol w:w="3119"/>
        <w:gridCol w:w="5386"/>
      </w:tblGrid>
      <w:tr w:rsidR="00EE3930" w14:paraId="5200F204" w14:textId="77777777" w:rsidTr="00291722">
        <w:tc>
          <w:tcPr>
            <w:tcW w:w="704" w:type="dxa"/>
          </w:tcPr>
          <w:p w14:paraId="4DB5D8A0" w14:textId="28BCEE99" w:rsidR="00EE3930" w:rsidRPr="00AA024E" w:rsidRDefault="00AA024E" w:rsidP="00EE3930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AA024E">
              <w:rPr>
                <w:rFonts w:eastAsia="MS Mincho"/>
                <w:b/>
                <w:szCs w:val="24"/>
              </w:rPr>
              <w:t>4.1</w:t>
            </w:r>
          </w:p>
        </w:tc>
        <w:tc>
          <w:tcPr>
            <w:tcW w:w="3119" w:type="dxa"/>
          </w:tcPr>
          <w:p w14:paraId="23A66214" w14:textId="11818BAD" w:rsidR="00EE3930" w:rsidRPr="00AA024E" w:rsidRDefault="00EE3930" w:rsidP="00EE3930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AA024E">
              <w:rPr>
                <w:rFonts w:eastAsia="MS Mincho"/>
                <w:b/>
                <w:szCs w:val="24"/>
              </w:rPr>
              <w:t>Admissions</w:t>
            </w:r>
            <w:r w:rsidR="00814DF0" w:rsidRPr="00AA024E">
              <w:rPr>
                <w:rFonts w:eastAsia="MS Mincho"/>
                <w:b/>
                <w:szCs w:val="24"/>
              </w:rPr>
              <w:t xml:space="preserve"> Manager</w:t>
            </w:r>
          </w:p>
          <w:p w14:paraId="544454BB" w14:textId="18BB8A2C" w:rsidR="00EE3930" w:rsidRPr="00AA024E" w:rsidRDefault="00EE3930" w:rsidP="00EE3930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</w:p>
        </w:tc>
        <w:tc>
          <w:tcPr>
            <w:tcW w:w="5386" w:type="dxa"/>
          </w:tcPr>
          <w:p w14:paraId="1CEFD977" w14:textId="0B8740C7" w:rsidR="00AC784A" w:rsidRDefault="00AC784A" w:rsidP="00EE3930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Name:</w:t>
            </w:r>
          </w:p>
          <w:p w14:paraId="72D430D4" w14:textId="77777777" w:rsidR="00EE3930" w:rsidRDefault="00AA024E" w:rsidP="00EE3930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AA024E">
              <w:rPr>
                <w:rFonts w:eastAsia="MS Mincho"/>
                <w:b/>
                <w:szCs w:val="24"/>
              </w:rPr>
              <w:t>Comment:</w:t>
            </w:r>
          </w:p>
          <w:p w14:paraId="5C736545" w14:textId="7852D630" w:rsidR="00AC784A" w:rsidRPr="00AA024E" w:rsidRDefault="00AC784A" w:rsidP="00EE3930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</w:p>
        </w:tc>
      </w:tr>
      <w:tr w:rsidR="00AA024E" w14:paraId="7005F56F" w14:textId="77777777" w:rsidTr="00291722">
        <w:tc>
          <w:tcPr>
            <w:tcW w:w="704" w:type="dxa"/>
          </w:tcPr>
          <w:p w14:paraId="09515727" w14:textId="122833B3" w:rsidR="00AA024E" w:rsidRPr="00AA024E" w:rsidRDefault="00AA024E" w:rsidP="00AA024E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AA024E">
              <w:rPr>
                <w:rFonts w:eastAsia="MS Mincho"/>
                <w:b/>
                <w:szCs w:val="24"/>
              </w:rPr>
              <w:t>4.2</w:t>
            </w:r>
          </w:p>
        </w:tc>
        <w:tc>
          <w:tcPr>
            <w:tcW w:w="3119" w:type="dxa"/>
          </w:tcPr>
          <w:p w14:paraId="4BA17FFB" w14:textId="77777777" w:rsidR="00AA024E" w:rsidRPr="00AA024E" w:rsidRDefault="00AA024E" w:rsidP="00AA024E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AA024E">
              <w:rPr>
                <w:rFonts w:eastAsia="MS Mincho"/>
                <w:b/>
                <w:szCs w:val="24"/>
              </w:rPr>
              <w:t>Faculty Marketing Business Partner</w:t>
            </w:r>
          </w:p>
          <w:p w14:paraId="10892287" w14:textId="29CAA5AF" w:rsidR="00AA024E" w:rsidRPr="00AA024E" w:rsidRDefault="00AA024E" w:rsidP="00AA024E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</w:p>
        </w:tc>
        <w:tc>
          <w:tcPr>
            <w:tcW w:w="5386" w:type="dxa"/>
          </w:tcPr>
          <w:p w14:paraId="73C041D7" w14:textId="2B4D912B" w:rsidR="00AC784A" w:rsidRDefault="00AC784A" w:rsidP="00AA024E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Name:</w:t>
            </w:r>
          </w:p>
          <w:p w14:paraId="77FE40B9" w14:textId="516223C2" w:rsidR="00AA024E" w:rsidRPr="00AA024E" w:rsidRDefault="00AA024E" w:rsidP="00AA024E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AA024E">
              <w:rPr>
                <w:rFonts w:eastAsia="MS Mincho"/>
                <w:b/>
                <w:szCs w:val="24"/>
              </w:rPr>
              <w:t>Comment:</w:t>
            </w:r>
          </w:p>
        </w:tc>
      </w:tr>
    </w:tbl>
    <w:p w14:paraId="028EAE75" w14:textId="71C0809D" w:rsidR="00E74C05" w:rsidRPr="002F7054" w:rsidRDefault="00C3695C" w:rsidP="00C3695C">
      <w:pPr>
        <w:keepNext/>
        <w:keepLines/>
        <w:spacing w:after="0" w:line="240" w:lineRule="auto"/>
        <w:rPr>
          <w:rFonts w:eastAsia="MS Mincho"/>
          <w:b/>
          <w:sz w:val="28"/>
          <w:szCs w:val="24"/>
        </w:rPr>
      </w:pPr>
      <w:r>
        <w:rPr>
          <w:rFonts w:eastAsia="MS Mincho"/>
          <w:b/>
          <w:sz w:val="28"/>
          <w:szCs w:val="24"/>
        </w:rPr>
        <w:t xml:space="preserve">Section </w:t>
      </w:r>
      <w:r w:rsidR="00A80D76">
        <w:rPr>
          <w:rFonts w:eastAsia="MS Mincho"/>
          <w:b/>
          <w:sz w:val="28"/>
          <w:szCs w:val="24"/>
        </w:rPr>
        <w:t>5</w:t>
      </w:r>
      <w:r>
        <w:rPr>
          <w:rFonts w:eastAsia="MS Mincho"/>
          <w:b/>
          <w:sz w:val="28"/>
          <w:szCs w:val="24"/>
        </w:rPr>
        <w:t xml:space="preserve">: </w:t>
      </w:r>
      <w:r w:rsidRPr="002F7054">
        <w:rPr>
          <w:rFonts w:eastAsia="MS Mincho"/>
          <w:b/>
          <w:sz w:val="28"/>
          <w:szCs w:val="24"/>
        </w:rPr>
        <w:t>Faculty approval</w:t>
      </w:r>
    </w:p>
    <w:p w14:paraId="2F461963" w14:textId="033C76BD" w:rsidR="0082777F" w:rsidRDefault="0082777F" w:rsidP="0082777F">
      <w:pPr>
        <w:keepNext/>
        <w:keepLines/>
        <w:spacing w:before="0" w:after="0" w:line="240" w:lineRule="auto"/>
        <w:jc w:val="both"/>
        <w:rPr>
          <w:rFonts w:eastAsia="MS Mincho"/>
        </w:rPr>
      </w:pPr>
      <w:r w:rsidRPr="0082777F">
        <w:rPr>
          <w:rFonts w:eastAsia="MS Mincho"/>
        </w:rPr>
        <w:t>The Faculty approves the resumption of recruitment of the above course with effect from th</w:t>
      </w:r>
      <w:r w:rsidR="00455EBC">
        <w:rPr>
          <w:rFonts w:eastAsia="MS Mincho"/>
        </w:rPr>
        <w:t>e</w:t>
      </w:r>
      <w:r w:rsidRPr="0082777F">
        <w:rPr>
          <w:rFonts w:eastAsia="MS Mincho"/>
        </w:rPr>
        <w:t xml:space="preserve"> date indicated.</w:t>
      </w:r>
    </w:p>
    <w:p w14:paraId="4486B508" w14:textId="77777777" w:rsidR="00302C01" w:rsidRPr="0082777F" w:rsidRDefault="00302C01" w:rsidP="0082777F">
      <w:pPr>
        <w:keepNext/>
        <w:keepLines/>
        <w:spacing w:before="0" w:after="0" w:line="240" w:lineRule="auto"/>
        <w:jc w:val="both"/>
        <w:rPr>
          <w:rFonts w:eastAsia="MS Mincho"/>
        </w:rPr>
      </w:pPr>
    </w:p>
    <w:p w14:paraId="2F48AE7A" w14:textId="77777777" w:rsidR="0082777F" w:rsidRPr="0082777F" w:rsidRDefault="0082777F" w:rsidP="0082777F">
      <w:pPr>
        <w:keepNext/>
        <w:keepLines/>
        <w:spacing w:before="0" w:after="0" w:line="240" w:lineRule="auto"/>
        <w:jc w:val="both"/>
        <w:rPr>
          <w:rFonts w:eastAsia="MS Mincho"/>
        </w:rPr>
      </w:pPr>
      <w:r w:rsidRPr="0082777F">
        <w:rPr>
          <w:rFonts w:eastAsia="MS Mincho"/>
        </w:rPr>
        <w:t>Ensure all required signatures have been received before submitting to QAE.</w:t>
      </w:r>
    </w:p>
    <w:p w14:paraId="26084BEF" w14:textId="77777777" w:rsidR="00C3695C" w:rsidRDefault="00C3695C" w:rsidP="00886B83">
      <w:pPr>
        <w:keepNext/>
        <w:keepLines/>
        <w:spacing w:before="0" w:after="0" w:line="240" w:lineRule="auto"/>
        <w:jc w:val="both"/>
        <w:rPr>
          <w:rFonts w:eastAsia="MS Mincho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4"/>
        <w:gridCol w:w="3260"/>
        <w:gridCol w:w="5245"/>
      </w:tblGrid>
      <w:tr w:rsidR="004F331D" w:rsidRPr="00E01A35" w14:paraId="299E4F81" w14:textId="77777777" w:rsidTr="00291722">
        <w:trPr>
          <w:trHeight w:val="351"/>
        </w:trPr>
        <w:tc>
          <w:tcPr>
            <w:tcW w:w="704" w:type="dxa"/>
          </w:tcPr>
          <w:p w14:paraId="4324EA04" w14:textId="54F810EB" w:rsidR="004F331D" w:rsidRPr="00E01A35" w:rsidRDefault="00A80D76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>
              <w:rPr>
                <w:rFonts w:eastAsia="MS Mincho" w:cs="Arial"/>
                <w:b/>
                <w:noProof/>
                <w:szCs w:val="24"/>
              </w:rPr>
              <w:t>5</w:t>
            </w:r>
            <w:r w:rsidR="004F540E" w:rsidRPr="00E01A35">
              <w:rPr>
                <w:rFonts w:eastAsia="MS Mincho" w:cs="Arial"/>
                <w:b/>
                <w:noProof/>
                <w:szCs w:val="24"/>
              </w:rPr>
              <w:t>.</w:t>
            </w:r>
            <w:r w:rsidR="00906060">
              <w:rPr>
                <w:rFonts w:eastAsia="MS Mincho" w:cs="Arial"/>
                <w:b/>
                <w:noProof/>
                <w:szCs w:val="24"/>
              </w:rPr>
              <w:t>1</w:t>
            </w:r>
          </w:p>
        </w:tc>
        <w:tc>
          <w:tcPr>
            <w:tcW w:w="3260" w:type="dxa"/>
          </w:tcPr>
          <w:p w14:paraId="5D4D400C" w14:textId="69A39F0D" w:rsidR="004F331D" w:rsidRPr="00E01A35" w:rsidRDefault="004F331D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Head of School</w:t>
            </w:r>
          </w:p>
          <w:p w14:paraId="7A326BEC" w14:textId="776AD54F" w:rsidR="00E74C05" w:rsidRPr="00E01A35" w:rsidRDefault="00E74C05">
            <w:pPr>
              <w:spacing w:before="0" w:after="0" w:line="240" w:lineRule="auto"/>
              <w:rPr>
                <w:rFonts w:eastAsia="MS Mincho" w:cs="Arial"/>
                <w:bCs/>
                <w:i/>
                <w:iCs/>
                <w:noProof/>
                <w:szCs w:val="24"/>
              </w:rPr>
            </w:pPr>
          </w:p>
        </w:tc>
        <w:tc>
          <w:tcPr>
            <w:tcW w:w="5245" w:type="dxa"/>
          </w:tcPr>
          <w:p w14:paraId="27862B5C" w14:textId="77777777" w:rsidR="004F331D" w:rsidRPr="00E01A35" w:rsidRDefault="005B4ED6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Name:</w:t>
            </w:r>
          </w:p>
          <w:p w14:paraId="5E400C4D" w14:textId="77777777" w:rsidR="00125D88" w:rsidRPr="00E01A35" w:rsidRDefault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6655217B" w14:textId="49F205F8" w:rsidR="005B4ED6" w:rsidRPr="00E01A35" w:rsidRDefault="005B4ED6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Sig</w:t>
            </w:r>
            <w:r w:rsidR="00E01A35">
              <w:rPr>
                <w:rFonts w:eastAsia="MS Mincho" w:cs="Arial"/>
                <w:b/>
                <w:noProof/>
                <w:szCs w:val="24"/>
              </w:rPr>
              <w:t>nature</w:t>
            </w:r>
            <w:r w:rsidRPr="00E01A35">
              <w:rPr>
                <w:rFonts w:eastAsia="MS Mincho" w:cs="Arial"/>
                <w:b/>
                <w:noProof/>
                <w:szCs w:val="24"/>
              </w:rPr>
              <w:t>:</w:t>
            </w:r>
          </w:p>
          <w:p w14:paraId="526BB75E" w14:textId="77777777" w:rsidR="00125D88" w:rsidRPr="00E01A35" w:rsidRDefault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309B3D74" w14:textId="77777777" w:rsidR="004F331D" w:rsidRDefault="005B4ED6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Date:</w:t>
            </w:r>
          </w:p>
          <w:p w14:paraId="7B634015" w14:textId="278B43D1" w:rsidR="00956F0B" w:rsidRPr="00E01A35" w:rsidRDefault="00956F0B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</w:tc>
      </w:tr>
      <w:tr w:rsidR="00C3695C" w:rsidRPr="00E01A35" w14:paraId="44D8B752" w14:textId="77777777" w:rsidTr="00291722">
        <w:trPr>
          <w:trHeight w:val="351"/>
        </w:trPr>
        <w:tc>
          <w:tcPr>
            <w:tcW w:w="704" w:type="dxa"/>
          </w:tcPr>
          <w:p w14:paraId="7D43A936" w14:textId="67F36E4E" w:rsidR="00C3695C" w:rsidRPr="00E01A35" w:rsidRDefault="00A80D76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>
              <w:rPr>
                <w:rFonts w:eastAsia="MS Mincho" w:cs="Arial"/>
                <w:b/>
                <w:noProof/>
                <w:szCs w:val="24"/>
              </w:rPr>
              <w:t>5</w:t>
            </w:r>
            <w:r w:rsidR="004F540E" w:rsidRPr="00E01A35">
              <w:rPr>
                <w:rFonts w:eastAsia="MS Mincho" w:cs="Arial"/>
                <w:b/>
                <w:noProof/>
                <w:szCs w:val="24"/>
              </w:rPr>
              <w:t>.</w:t>
            </w:r>
            <w:r w:rsidR="00906060">
              <w:rPr>
                <w:rFonts w:eastAsia="MS Mincho" w:cs="Arial"/>
                <w:b/>
                <w:noProof/>
                <w:szCs w:val="24"/>
              </w:rPr>
              <w:t>2</w:t>
            </w:r>
          </w:p>
        </w:tc>
        <w:tc>
          <w:tcPr>
            <w:tcW w:w="3260" w:type="dxa"/>
          </w:tcPr>
          <w:p w14:paraId="77AE7B69" w14:textId="093731F7" w:rsidR="00C3695C" w:rsidRPr="00E01A35" w:rsidRDefault="00B6675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 xml:space="preserve">Deputy </w:t>
            </w:r>
            <w:r w:rsidR="00C3695C" w:rsidRPr="00E01A35">
              <w:rPr>
                <w:rFonts w:eastAsia="MS Mincho" w:cs="Arial"/>
                <w:b/>
                <w:noProof/>
                <w:szCs w:val="24"/>
              </w:rPr>
              <w:t>Dean of Faculty</w:t>
            </w:r>
          </w:p>
        </w:tc>
        <w:tc>
          <w:tcPr>
            <w:tcW w:w="5245" w:type="dxa"/>
          </w:tcPr>
          <w:p w14:paraId="12FA8E5B" w14:textId="77777777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Name:</w:t>
            </w:r>
          </w:p>
          <w:p w14:paraId="3133E38B" w14:textId="77777777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2EAD24F6" w14:textId="149956E6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Sig</w:t>
            </w:r>
            <w:r w:rsidR="00E01A35">
              <w:rPr>
                <w:rFonts w:eastAsia="MS Mincho" w:cs="Arial"/>
                <w:b/>
                <w:noProof/>
                <w:szCs w:val="24"/>
              </w:rPr>
              <w:t>nature</w:t>
            </w:r>
            <w:r w:rsidRPr="00E01A35">
              <w:rPr>
                <w:rFonts w:eastAsia="MS Mincho" w:cs="Arial"/>
                <w:b/>
                <w:noProof/>
                <w:szCs w:val="24"/>
              </w:rPr>
              <w:t>:</w:t>
            </w:r>
          </w:p>
          <w:p w14:paraId="436FC690" w14:textId="77777777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3BC49861" w14:textId="77777777" w:rsidR="00C3695C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Date:</w:t>
            </w:r>
          </w:p>
          <w:p w14:paraId="7BC161FA" w14:textId="322149F2" w:rsidR="00956F0B" w:rsidRPr="00E01A35" w:rsidRDefault="00956F0B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</w:tc>
      </w:tr>
      <w:tr w:rsidR="00C3695C" w:rsidRPr="00E01A35" w14:paraId="3A0B44AB" w14:textId="77777777" w:rsidTr="00291722">
        <w:trPr>
          <w:trHeight w:val="351"/>
        </w:trPr>
        <w:tc>
          <w:tcPr>
            <w:tcW w:w="704" w:type="dxa"/>
          </w:tcPr>
          <w:p w14:paraId="48FD963C" w14:textId="29D35FDF" w:rsidR="00C3695C" w:rsidRPr="00E01A35" w:rsidRDefault="00A80D76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>
              <w:rPr>
                <w:rFonts w:eastAsia="MS Mincho" w:cs="Arial"/>
                <w:b/>
                <w:noProof/>
                <w:szCs w:val="24"/>
              </w:rPr>
              <w:t>5</w:t>
            </w:r>
            <w:r w:rsidR="004F540E" w:rsidRPr="00E01A35">
              <w:rPr>
                <w:rFonts w:eastAsia="MS Mincho" w:cs="Arial"/>
                <w:b/>
                <w:noProof/>
                <w:szCs w:val="24"/>
              </w:rPr>
              <w:t>.</w:t>
            </w:r>
            <w:r w:rsidR="00906060">
              <w:rPr>
                <w:rFonts w:eastAsia="MS Mincho" w:cs="Arial"/>
                <w:b/>
                <w:noProof/>
                <w:szCs w:val="24"/>
              </w:rPr>
              <w:t>3</w:t>
            </w:r>
          </w:p>
        </w:tc>
        <w:tc>
          <w:tcPr>
            <w:tcW w:w="3260" w:type="dxa"/>
          </w:tcPr>
          <w:p w14:paraId="128025E2" w14:textId="611A1EDD" w:rsidR="00CE287D" w:rsidRDefault="00A80D76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>
              <w:rPr>
                <w:rFonts w:eastAsia="MS Mincho" w:cs="Arial"/>
                <w:b/>
                <w:noProof/>
                <w:szCs w:val="24"/>
              </w:rPr>
              <w:t xml:space="preserve">Collaborative </w:t>
            </w:r>
            <w:r w:rsidR="001A0255">
              <w:rPr>
                <w:rFonts w:eastAsia="MS Mincho" w:cs="Arial"/>
                <w:b/>
                <w:noProof/>
                <w:szCs w:val="24"/>
              </w:rPr>
              <w:t>P</w:t>
            </w:r>
            <w:r>
              <w:rPr>
                <w:rFonts w:eastAsia="MS Mincho" w:cs="Arial"/>
                <w:b/>
                <w:noProof/>
                <w:szCs w:val="24"/>
              </w:rPr>
              <w:t>artner</w:t>
            </w:r>
            <w:r w:rsidR="001A0255">
              <w:rPr>
                <w:rFonts w:eastAsia="MS Mincho" w:cs="Arial"/>
                <w:b/>
                <w:noProof/>
                <w:szCs w:val="24"/>
              </w:rPr>
              <w:t xml:space="preserve"> Liaison Officer</w:t>
            </w:r>
            <w:r>
              <w:rPr>
                <w:rFonts w:eastAsia="MS Mincho" w:cs="Arial"/>
                <w:b/>
                <w:noProof/>
                <w:szCs w:val="24"/>
              </w:rPr>
              <w:t xml:space="preserve"> (if </w:t>
            </w:r>
            <w:r w:rsidR="00D128F7">
              <w:rPr>
                <w:rFonts w:eastAsia="MS Mincho" w:cs="Arial"/>
                <w:b/>
                <w:noProof/>
                <w:szCs w:val="24"/>
              </w:rPr>
              <w:t>request i</w:t>
            </w:r>
            <w:r w:rsidR="006E6F9D">
              <w:rPr>
                <w:rFonts w:eastAsia="MS Mincho" w:cs="Arial"/>
                <w:b/>
                <w:noProof/>
                <w:szCs w:val="24"/>
              </w:rPr>
              <w:t>ncludes resumption of recruitment for collaborative partner provision</w:t>
            </w:r>
            <w:r>
              <w:rPr>
                <w:rFonts w:eastAsia="MS Mincho" w:cs="Arial"/>
                <w:b/>
                <w:noProof/>
                <w:szCs w:val="24"/>
              </w:rPr>
              <w:t>):</w:t>
            </w:r>
          </w:p>
          <w:p w14:paraId="18775DD0" w14:textId="28AA3F4B" w:rsidR="003129C2" w:rsidRPr="00E01A35" w:rsidRDefault="003129C2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165B66D9" w14:textId="77777777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Name:</w:t>
            </w:r>
          </w:p>
          <w:p w14:paraId="4B855298" w14:textId="77777777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54BE8129" w14:textId="3D05F9C5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Sig</w:t>
            </w:r>
            <w:r w:rsidR="00E01A35">
              <w:rPr>
                <w:rFonts w:eastAsia="MS Mincho" w:cs="Arial"/>
                <w:b/>
                <w:noProof/>
                <w:szCs w:val="24"/>
              </w:rPr>
              <w:t>nature</w:t>
            </w:r>
            <w:r w:rsidRPr="00E01A35">
              <w:rPr>
                <w:rFonts w:eastAsia="MS Mincho" w:cs="Arial"/>
                <w:b/>
                <w:noProof/>
                <w:szCs w:val="24"/>
              </w:rPr>
              <w:t>:</w:t>
            </w:r>
          </w:p>
          <w:p w14:paraId="2B6DE9F9" w14:textId="77777777" w:rsidR="00125D88" w:rsidRPr="00E01A35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5D18D4A7" w14:textId="77777777" w:rsidR="00C3695C" w:rsidRDefault="00125D88" w:rsidP="00125D88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E01A35">
              <w:rPr>
                <w:rFonts w:eastAsia="MS Mincho" w:cs="Arial"/>
                <w:b/>
                <w:noProof/>
                <w:szCs w:val="24"/>
              </w:rPr>
              <w:t>Date:</w:t>
            </w:r>
          </w:p>
          <w:p w14:paraId="3656C689" w14:textId="32B5B466" w:rsidR="00956F0B" w:rsidRPr="00E01A35" w:rsidRDefault="00956F0B" w:rsidP="00125D88">
            <w:pPr>
              <w:spacing w:before="0" w:after="0" w:line="240" w:lineRule="auto"/>
              <w:rPr>
                <w:rFonts w:eastAsia="MS Mincho" w:cs="Arial"/>
                <w:bCs/>
                <w:i/>
                <w:iCs/>
                <w:noProof/>
                <w:szCs w:val="24"/>
              </w:rPr>
            </w:pPr>
          </w:p>
        </w:tc>
      </w:tr>
    </w:tbl>
    <w:p w14:paraId="23F989C8" w14:textId="77777777" w:rsidR="0094061E" w:rsidRDefault="0094061E"/>
    <w:p w14:paraId="066EE016" w14:textId="77777777" w:rsidR="005D4C86" w:rsidRDefault="005D4C8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476"/>
      </w:tblGrid>
      <w:tr w:rsidR="00C26B22" w:rsidRPr="00243656" w14:paraId="7165F51A" w14:textId="77777777" w:rsidTr="007E72C2">
        <w:trPr>
          <w:trHeight w:val="260"/>
        </w:trPr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0D8B0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owner</w:t>
            </w:r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5AF61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Head of QAE</w:t>
            </w:r>
          </w:p>
        </w:tc>
      </w:tr>
      <w:tr w:rsidR="00C26B22" w:rsidRPr="00243656" w14:paraId="4D09774D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8D09E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82614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QAE</w:t>
            </w:r>
          </w:p>
        </w:tc>
      </w:tr>
      <w:tr w:rsidR="00C26B22" w:rsidRPr="00243656" w14:paraId="28FBB5D7" w14:textId="77777777" w:rsidTr="007E72C2">
        <w:trPr>
          <w:trHeight w:val="52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9AFD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0C9D4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Education Committee</w:t>
            </w:r>
          </w:p>
        </w:tc>
      </w:tr>
      <w:tr w:rsidR="00C26B22" w:rsidRPr="00243656" w14:paraId="2426B78B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BBB31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Version number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92895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1.0 - 2026-27</w:t>
            </w:r>
          </w:p>
        </w:tc>
      </w:tr>
      <w:tr w:rsidR="00C26B22" w:rsidRPr="00243656" w14:paraId="29C31DDB" w14:textId="77777777" w:rsidTr="007E72C2">
        <w:trPr>
          <w:trHeight w:val="26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C1A0C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Last updated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0344B" w14:textId="77777777" w:rsidR="00C26B22" w:rsidRPr="00243656" w:rsidRDefault="00C26B22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>
              <w:rPr>
                <w:rFonts w:ascii="Segoe UI" w:hAnsi="Segoe UI" w:cs="Segoe UI"/>
                <w:sz w:val="20"/>
                <w:bdr w:val="none" w:sz="0" w:space="0" w:color="auto" w:frame="1"/>
              </w:rPr>
              <w:t>June</w:t>
            </w: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 xml:space="preserve"> 2026</w:t>
            </w:r>
          </w:p>
        </w:tc>
      </w:tr>
    </w:tbl>
    <w:p w14:paraId="11339B61" w14:textId="77777777" w:rsidR="005D4C86" w:rsidRDefault="005D4C86"/>
    <w:sectPr w:rsidR="005D4C86" w:rsidSect="002E00F3">
      <w:footerReference w:type="default" r:id="rId10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7207" w14:textId="77777777" w:rsidR="00993082" w:rsidRDefault="00993082" w:rsidP="00A179DD">
      <w:pPr>
        <w:spacing w:before="0" w:after="0" w:line="240" w:lineRule="auto"/>
      </w:pPr>
      <w:r>
        <w:separator/>
      </w:r>
    </w:p>
  </w:endnote>
  <w:endnote w:type="continuationSeparator" w:id="0">
    <w:p w14:paraId="2A9AE022" w14:textId="77777777" w:rsidR="00993082" w:rsidRDefault="00993082" w:rsidP="00A179DD">
      <w:pPr>
        <w:spacing w:before="0" w:after="0" w:line="240" w:lineRule="auto"/>
      </w:pPr>
      <w:r>
        <w:continuationSeparator/>
      </w:r>
    </w:p>
  </w:endnote>
  <w:endnote w:type="continuationNotice" w:id="1">
    <w:p w14:paraId="00B66A92" w14:textId="77777777" w:rsidR="00993082" w:rsidRDefault="0099308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㏰༐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168FA" w14:textId="14F2DB8B" w:rsidR="00A179DD" w:rsidRPr="00AB62DD" w:rsidRDefault="3EF96464" w:rsidP="3EF96464">
    <w:pPr>
      <w:pStyle w:val="Footer"/>
      <w:rPr>
        <w:rFonts w:eastAsia="Arial" w:cs="Arial"/>
        <w:sz w:val="18"/>
        <w:szCs w:val="18"/>
      </w:rPr>
    </w:pPr>
    <w:r w:rsidRPr="3EF96464">
      <w:rPr>
        <w:rFonts w:eastAsia="Arial" w:cs="Arial"/>
        <w:sz w:val="18"/>
        <w:szCs w:val="18"/>
      </w:rPr>
      <w:t>AQSH: Form A</w:t>
    </w:r>
    <w:r w:rsidR="00455EBC">
      <w:rPr>
        <w:rFonts w:eastAsia="Arial" w:cs="Arial"/>
        <w:sz w:val="18"/>
        <w:szCs w:val="18"/>
      </w:rPr>
      <w:t>8</w:t>
    </w:r>
    <w:r w:rsidR="00A179DD">
      <w:tab/>
    </w:r>
    <w:r w:rsidRPr="3EF96464">
      <w:rPr>
        <w:rFonts w:eastAsia="Arial" w:cs="Arial"/>
        <w:sz w:val="18"/>
        <w:szCs w:val="18"/>
      </w:rPr>
      <w:t xml:space="preserve">                                                        2026-27                                                    Page </w:t>
    </w:r>
    <w:r w:rsidR="00A179DD" w:rsidRPr="3EF96464">
      <w:rPr>
        <w:rFonts w:eastAsia="Arial" w:cs="Arial"/>
        <w:b/>
        <w:bCs/>
        <w:sz w:val="18"/>
        <w:szCs w:val="18"/>
      </w:rPr>
      <w:fldChar w:fldCharType="begin"/>
    </w:r>
    <w:r w:rsidR="00A179DD" w:rsidRPr="3EF96464">
      <w:rPr>
        <w:rFonts w:cs="Arial"/>
        <w:b/>
        <w:bCs/>
        <w:sz w:val="18"/>
        <w:szCs w:val="18"/>
      </w:rPr>
      <w:instrText xml:space="preserve"> PAGE  \* Arabic  \* MERGEFORMAT </w:instrText>
    </w:r>
    <w:r w:rsidR="00A179DD" w:rsidRPr="3EF96464">
      <w:rPr>
        <w:rFonts w:cs="Arial"/>
        <w:b/>
        <w:bCs/>
        <w:sz w:val="18"/>
        <w:szCs w:val="18"/>
      </w:rPr>
      <w:fldChar w:fldCharType="separate"/>
    </w:r>
    <w:r w:rsidRPr="3EF96464">
      <w:rPr>
        <w:rFonts w:eastAsia="Arial" w:cs="Arial"/>
        <w:b/>
        <w:bCs/>
        <w:sz w:val="18"/>
        <w:szCs w:val="18"/>
      </w:rPr>
      <w:t>1</w:t>
    </w:r>
    <w:r w:rsidR="00A179DD" w:rsidRPr="3EF96464">
      <w:rPr>
        <w:rFonts w:eastAsia="Arial" w:cs="Arial"/>
        <w:b/>
        <w:bCs/>
        <w:sz w:val="18"/>
        <w:szCs w:val="18"/>
      </w:rPr>
      <w:fldChar w:fldCharType="end"/>
    </w:r>
    <w:r w:rsidRPr="3EF96464">
      <w:rPr>
        <w:rFonts w:eastAsia="Arial" w:cs="Arial"/>
        <w:sz w:val="18"/>
        <w:szCs w:val="18"/>
      </w:rPr>
      <w:t xml:space="preserve"> of </w:t>
    </w:r>
    <w:r w:rsidR="00A179DD" w:rsidRPr="3EF96464">
      <w:rPr>
        <w:rFonts w:eastAsia="Arial" w:cs="Arial"/>
        <w:b/>
        <w:bCs/>
        <w:sz w:val="18"/>
        <w:szCs w:val="18"/>
      </w:rPr>
      <w:fldChar w:fldCharType="begin"/>
    </w:r>
    <w:r w:rsidR="00A179DD" w:rsidRPr="3EF96464">
      <w:rPr>
        <w:rFonts w:cs="Arial"/>
        <w:b/>
        <w:bCs/>
        <w:sz w:val="18"/>
        <w:szCs w:val="18"/>
      </w:rPr>
      <w:instrText xml:space="preserve"> NUMPAGES  \* Arabic  \* MERGEFORMAT </w:instrText>
    </w:r>
    <w:r w:rsidR="00A179DD" w:rsidRPr="3EF96464">
      <w:rPr>
        <w:rFonts w:cs="Arial"/>
        <w:b/>
        <w:bCs/>
        <w:sz w:val="18"/>
        <w:szCs w:val="18"/>
      </w:rPr>
      <w:fldChar w:fldCharType="separate"/>
    </w:r>
    <w:r w:rsidRPr="3EF96464">
      <w:rPr>
        <w:rFonts w:eastAsia="Arial" w:cs="Arial"/>
        <w:b/>
        <w:bCs/>
        <w:sz w:val="18"/>
        <w:szCs w:val="18"/>
      </w:rPr>
      <w:t>5</w:t>
    </w:r>
    <w:r w:rsidR="00A179DD" w:rsidRPr="3EF96464">
      <w:rPr>
        <w:rFonts w:eastAsia="Arial" w:cs="Arial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DB038" w14:textId="77777777" w:rsidR="00993082" w:rsidRDefault="00993082" w:rsidP="00A179DD">
      <w:pPr>
        <w:spacing w:before="0" w:after="0" w:line="240" w:lineRule="auto"/>
      </w:pPr>
      <w:r>
        <w:separator/>
      </w:r>
    </w:p>
  </w:footnote>
  <w:footnote w:type="continuationSeparator" w:id="0">
    <w:p w14:paraId="5DD8FE83" w14:textId="77777777" w:rsidR="00993082" w:rsidRDefault="00993082" w:rsidP="00A179DD">
      <w:pPr>
        <w:spacing w:before="0" w:after="0" w:line="240" w:lineRule="auto"/>
      </w:pPr>
      <w:r>
        <w:continuationSeparator/>
      </w:r>
    </w:p>
  </w:footnote>
  <w:footnote w:type="continuationNotice" w:id="1">
    <w:p w14:paraId="31755811" w14:textId="77777777" w:rsidR="00993082" w:rsidRDefault="00993082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FFA"/>
    <w:multiLevelType w:val="hybridMultilevel"/>
    <w:tmpl w:val="72221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823F7"/>
    <w:multiLevelType w:val="hybridMultilevel"/>
    <w:tmpl w:val="D3620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C7579"/>
    <w:multiLevelType w:val="multilevel"/>
    <w:tmpl w:val="01289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57B31"/>
    <w:multiLevelType w:val="multilevel"/>
    <w:tmpl w:val="9AAC4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F51AA"/>
    <w:multiLevelType w:val="multilevel"/>
    <w:tmpl w:val="697E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5179B"/>
    <w:multiLevelType w:val="hybridMultilevel"/>
    <w:tmpl w:val="6908B584"/>
    <w:lvl w:ilvl="0" w:tplc="975E7790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40972"/>
    <w:multiLevelType w:val="multilevel"/>
    <w:tmpl w:val="9396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F35458"/>
    <w:multiLevelType w:val="multilevel"/>
    <w:tmpl w:val="DFC2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00103E"/>
    <w:multiLevelType w:val="multilevel"/>
    <w:tmpl w:val="8E80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6D54C3"/>
    <w:multiLevelType w:val="hybridMultilevel"/>
    <w:tmpl w:val="E916B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594920"/>
    <w:multiLevelType w:val="multilevel"/>
    <w:tmpl w:val="0804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B652CB"/>
    <w:multiLevelType w:val="hybridMultilevel"/>
    <w:tmpl w:val="E0E67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71787"/>
    <w:multiLevelType w:val="hybridMultilevel"/>
    <w:tmpl w:val="A1085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81529"/>
    <w:multiLevelType w:val="hybridMultilevel"/>
    <w:tmpl w:val="0DA600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0B766B"/>
    <w:multiLevelType w:val="multilevel"/>
    <w:tmpl w:val="7E50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C5C26"/>
    <w:multiLevelType w:val="multilevel"/>
    <w:tmpl w:val="B432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4258CF"/>
    <w:multiLevelType w:val="multilevel"/>
    <w:tmpl w:val="8618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D047B"/>
    <w:multiLevelType w:val="hybridMultilevel"/>
    <w:tmpl w:val="45E48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CF279B"/>
    <w:multiLevelType w:val="multilevel"/>
    <w:tmpl w:val="55A29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C307E8"/>
    <w:multiLevelType w:val="multilevel"/>
    <w:tmpl w:val="057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6D3A35"/>
    <w:multiLevelType w:val="multilevel"/>
    <w:tmpl w:val="7F7E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981D54"/>
    <w:multiLevelType w:val="multilevel"/>
    <w:tmpl w:val="C7D2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692398">
    <w:abstractNumId w:val="21"/>
  </w:num>
  <w:num w:numId="2" w16cid:durableId="1290748753">
    <w:abstractNumId w:val="11"/>
  </w:num>
  <w:num w:numId="3" w16cid:durableId="1216553137">
    <w:abstractNumId w:val="5"/>
  </w:num>
  <w:num w:numId="4" w16cid:durableId="2363975">
    <w:abstractNumId w:val="13"/>
  </w:num>
  <w:num w:numId="5" w16cid:durableId="1848596792">
    <w:abstractNumId w:val="0"/>
  </w:num>
  <w:num w:numId="6" w16cid:durableId="453447177">
    <w:abstractNumId w:val="7"/>
  </w:num>
  <w:num w:numId="7" w16cid:durableId="231429335">
    <w:abstractNumId w:val="18"/>
  </w:num>
  <w:num w:numId="8" w16cid:durableId="397166117">
    <w:abstractNumId w:val="4"/>
  </w:num>
  <w:num w:numId="9" w16cid:durableId="759134699">
    <w:abstractNumId w:val="19"/>
  </w:num>
  <w:num w:numId="10" w16cid:durableId="118695096">
    <w:abstractNumId w:val="10"/>
  </w:num>
  <w:num w:numId="11" w16cid:durableId="2053994367">
    <w:abstractNumId w:val="6"/>
  </w:num>
  <w:num w:numId="12" w16cid:durableId="2037535062">
    <w:abstractNumId w:val="14"/>
  </w:num>
  <w:num w:numId="13" w16cid:durableId="1328708708">
    <w:abstractNumId w:val="3"/>
  </w:num>
  <w:num w:numId="14" w16cid:durableId="1317955935">
    <w:abstractNumId w:val="20"/>
  </w:num>
  <w:num w:numId="15" w16cid:durableId="1670324275">
    <w:abstractNumId w:val="17"/>
  </w:num>
  <w:num w:numId="16" w16cid:durableId="235017086">
    <w:abstractNumId w:val="1"/>
  </w:num>
  <w:num w:numId="17" w16cid:durableId="1161578996">
    <w:abstractNumId w:val="15"/>
  </w:num>
  <w:num w:numId="18" w16cid:durableId="530339682">
    <w:abstractNumId w:val="8"/>
  </w:num>
  <w:num w:numId="19" w16cid:durableId="1581211682">
    <w:abstractNumId w:val="2"/>
  </w:num>
  <w:num w:numId="20" w16cid:durableId="1307706458">
    <w:abstractNumId w:val="9"/>
  </w:num>
  <w:num w:numId="21" w16cid:durableId="725028499">
    <w:abstractNumId w:val="12"/>
  </w:num>
  <w:num w:numId="22" w16cid:durableId="16400711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05"/>
    <w:rsid w:val="000001FD"/>
    <w:rsid w:val="0000086E"/>
    <w:rsid w:val="00000938"/>
    <w:rsid w:val="000009F3"/>
    <w:rsid w:val="00003CDC"/>
    <w:rsid w:val="00006F07"/>
    <w:rsid w:val="0000783D"/>
    <w:rsid w:val="00007A1B"/>
    <w:rsid w:val="000100CF"/>
    <w:rsid w:val="00011706"/>
    <w:rsid w:val="00011E71"/>
    <w:rsid w:val="00013E35"/>
    <w:rsid w:val="00014686"/>
    <w:rsid w:val="00014AEF"/>
    <w:rsid w:val="0002156F"/>
    <w:rsid w:val="00021E24"/>
    <w:rsid w:val="00022559"/>
    <w:rsid w:val="000227A7"/>
    <w:rsid w:val="000236E7"/>
    <w:rsid w:val="0002394D"/>
    <w:rsid w:val="00030264"/>
    <w:rsid w:val="0003488F"/>
    <w:rsid w:val="000375B4"/>
    <w:rsid w:val="00045DB3"/>
    <w:rsid w:val="0005557B"/>
    <w:rsid w:val="00055F75"/>
    <w:rsid w:val="000667BC"/>
    <w:rsid w:val="000767B0"/>
    <w:rsid w:val="00091444"/>
    <w:rsid w:val="00097497"/>
    <w:rsid w:val="000A034A"/>
    <w:rsid w:val="000A3609"/>
    <w:rsid w:val="000A4454"/>
    <w:rsid w:val="000A500F"/>
    <w:rsid w:val="000A643C"/>
    <w:rsid w:val="000B09B0"/>
    <w:rsid w:val="000B53DE"/>
    <w:rsid w:val="000B5F0D"/>
    <w:rsid w:val="000B7A5C"/>
    <w:rsid w:val="000C0401"/>
    <w:rsid w:val="000C15E5"/>
    <w:rsid w:val="000C4049"/>
    <w:rsid w:val="000C6258"/>
    <w:rsid w:val="000C6907"/>
    <w:rsid w:val="000C70BC"/>
    <w:rsid w:val="000D7A68"/>
    <w:rsid w:val="000E1414"/>
    <w:rsid w:val="000E35ED"/>
    <w:rsid w:val="000E3C4B"/>
    <w:rsid w:val="000E57B9"/>
    <w:rsid w:val="000E6D0A"/>
    <w:rsid w:val="000E7A84"/>
    <w:rsid w:val="000E7FC3"/>
    <w:rsid w:val="000F3AEA"/>
    <w:rsid w:val="000F48EF"/>
    <w:rsid w:val="000F71F2"/>
    <w:rsid w:val="00104A07"/>
    <w:rsid w:val="00110479"/>
    <w:rsid w:val="00114A9E"/>
    <w:rsid w:val="00124ED2"/>
    <w:rsid w:val="00125D88"/>
    <w:rsid w:val="001377DE"/>
    <w:rsid w:val="00142CA9"/>
    <w:rsid w:val="001471AB"/>
    <w:rsid w:val="001513D3"/>
    <w:rsid w:val="00153070"/>
    <w:rsid w:val="00154EFF"/>
    <w:rsid w:val="00165A9A"/>
    <w:rsid w:val="00167B6C"/>
    <w:rsid w:val="00176E6E"/>
    <w:rsid w:val="00180501"/>
    <w:rsid w:val="001874A6"/>
    <w:rsid w:val="00192C38"/>
    <w:rsid w:val="001A0255"/>
    <w:rsid w:val="001A58AF"/>
    <w:rsid w:val="001A6808"/>
    <w:rsid w:val="001A6F8E"/>
    <w:rsid w:val="001A7693"/>
    <w:rsid w:val="001B2BE3"/>
    <w:rsid w:val="001B670A"/>
    <w:rsid w:val="001C1853"/>
    <w:rsid w:val="001C18EE"/>
    <w:rsid w:val="001C3367"/>
    <w:rsid w:val="001C43EF"/>
    <w:rsid w:val="001D4E6E"/>
    <w:rsid w:val="001D6CDE"/>
    <w:rsid w:val="001D7E38"/>
    <w:rsid w:val="001E2787"/>
    <w:rsid w:val="001E452C"/>
    <w:rsid w:val="001E5900"/>
    <w:rsid w:val="001E7FEE"/>
    <w:rsid w:val="001F0FEE"/>
    <w:rsid w:val="00202CE2"/>
    <w:rsid w:val="0021207B"/>
    <w:rsid w:val="00213534"/>
    <w:rsid w:val="002152F1"/>
    <w:rsid w:val="002164EC"/>
    <w:rsid w:val="002215C3"/>
    <w:rsid w:val="002218A0"/>
    <w:rsid w:val="002231EA"/>
    <w:rsid w:val="00224271"/>
    <w:rsid w:val="002242D3"/>
    <w:rsid w:val="00233705"/>
    <w:rsid w:val="0023419C"/>
    <w:rsid w:val="00235A41"/>
    <w:rsid w:val="00236327"/>
    <w:rsid w:val="00240D38"/>
    <w:rsid w:val="00242904"/>
    <w:rsid w:val="00242BA2"/>
    <w:rsid w:val="00242E50"/>
    <w:rsid w:val="00245678"/>
    <w:rsid w:val="00254410"/>
    <w:rsid w:val="0025588F"/>
    <w:rsid w:val="00260587"/>
    <w:rsid w:val="00261561"/>
    <w:rsid w:val="00276E5F"/>
    <w:rsid w:val="00277D2B"/>
    <w:rsid w:val="00280A00"/>
    <w:rsid w:val="00280F19"/>
    <w:rsid w:val="00281564"/>
    <w:rsid w:val="002853CE"/>
    <w:rsid w:val="00287C49"/>
    <w:rsid w:val="00291722"/>
    <w:rsid w:val="002920D8"/>
    <w:rsid w:val="002922D3"/>
    <w:rsid w:val="00297C5B"/>
    <w:rsid w:val="002B357A"/>
    <w:rsid w:val="002C3D55"/>
    <w:rsid w:val="002C795A"/>
    <w:rsid w:val="002E00F3"/>
    <w:rsid w:val="002E1665"/>
    <w:rsid w:val="002E32D9"/>
    <w:rsid w:val="002E38FF"/>
    <w:rsid w:val="002E6B68"/>
    <w:rsid w:val="002E77F9"/>
    <w:rsid w:val="002F00D7"/>
    <w:rsid w:val="002F2E5F"/>
    <w:rsid w:val="002F5197"/>
    <w:rsid w:val="00302C01"/>
    <w:rsid w:val="00302DBE"/>
    <w:rsid w:val="00310394"/>
    <w:rsid w:val="003129C2"/>
    <w:rsid w:val="003140B6"/>
    <w:rsid w:val="00314D70"/>
    <w:rsid w:val="00316202"/>
    <w:rsid w:val="00320FDB"/>
    <w:rsid w:val="003211FC"/>
    <w:rsid w:val="00322FB0"/>
    <w:rsid w:val="003253E5"/>
    <w:rsid w:val="00325DC4"/>
    <w:rsid w:val="00326CBB"/>
    <w:rsid w:val="0032779B"/>
    <w:rsid w:val="003322A3"/>
    <w:rsid w:val="003348C0"/>
    <w:rsid w:val="00336085"/>
    <w:rsid w:val="00341293"/>
    <w:rsid w:val="003439AA"/>
    <w:rsid w:val="00345D5F"/>
    <w:rsid w:val="00353959"/>
    <w:rsid w:val="003639ED"/>
    <w:rsid w:val="003661D8"/>
    <w:rsid w:val="00374A8C"/>
    <w:rsid w:val="00374DE9"/>
    <w:rsid w:val="0038064D"/>
    <w:rsid w:val="003812BC"/>
    <w:rsid w:val="0039759A"/>
    <w:rsid w:val="003A0887"/>
    <w:rsid w:val="003A22A2"/>
    <w:rsid w:val="003A2A10"/>
    <w:rsid w:val="003A6A0C"/>
    <w:rsid w:val="003A7BF3"/>
    <w:rsid w:val="003B0B36"/>
    <w:rsid w:val="003C6902"/>
    <w:rsid w:val="003D0CBF"/>
    <w:rsid w:val="003D19E4"/>
    <w:rsid w:val="003D19FE"/>
    <w:rsid w:val="003D5458"/>
    <w:rsid w:val="003D791F"/>
    <w:rsid w:val="003E296E"/>
    <w:rsid w:val="003E4725"/>
    <w:rsid w:val="003E4DD2"/>
    <w:rsid w:val="003E77B5"/>
    <w:rsid w:val="003F0C37"/>
    <w:rsid w:val="003F0E35"/>
    <w:rsid w:val="003F245F"/>
    <w:rsid w:val="003F2B98"/>
    <w:rsid w:val="003F380F"/>
    <w:rsid w:val="00402448"/>
    <w:rsid w:val="004070CB"/>
    <w:rsid w:val="00407217"/>
    <w:rsid w:val="004103A4"/>
    <w:rsid w:val="00412F2B"/>
    <w:rsid w:val="00414BDD"/>
    <w:rsid w:val="00415FA9"/>
    <w:rsid w:val="00416C71"/>
    <w:rsid w:val="0042159F"/>
    <w:rsid w:val="00431602"/>
    <w:rsid w:val="00433CFD"/>
    <w:rsid w:val="00435C68"/>
    <w:rsid w:val="00436C5C"/>
    <w:rsid w:val="00455EBC"/>
    <w:rsid w:val="0045640F"/>
    <w:rsid w:val="00460E84"/>
    <w:rsid w:val="00461A3D"/>
    <w:rsid w:val="00461FFF"/>
    <w:rsid w:val="00467A86"/>
    <w:rsid w:val="00472497"/>
    <w:rsid w:val="00472F02"/>
    <w:rsid w:val="00473FDB"/>
    <w:rsid w:val="00475CC8"/>
    <w:rsid w:val="004806A5"/>
    <w:rsid w:val="00482484"/>
    <w:rsid w:val="004843DE"/>
    <w:rsid w:val="00491684"/>
    <w:rsid w:val="00491A72"/>
    <w:rsid w:val="004969E4"/>
    <w:rsid w:val="004A0EF2"/>
    <w:rsid w:val="004A5C5E"/>
    <w:rsid w:val="004B14BD"/>
    <w:rsid w:val="004B181E"/>
    <w:rsid w:val="004B2B89"/>
    <w:rsid w:val="004B6A63"/>
    <w:rsid w:val="004C1766"/>
    <w:rsid w:val="004C17BB"/>
    <w:rsid w:val="004C4E29"/>
    <w:rsid w:val="004C51D6"/>
    <w:rsid w:val="004C62A7"/>
    <w:rsid w:val="004C62CC"/>
    <w:rsid w:val="004D14CC"/>
    <w:rsid w:val="004D1C49"/>
    <w:rsid w:val="004D5A79"/>
    <w:rsid w:val="004E0AEB"/>
    <w:rsid w:val="004E12AE"/>
    <w:rsid w:val="004E1B88"/>
    <w:rsid w:val="004E557B"/>
    <w:rsid w:val="004E6F8F"/>
    <w:rsid w:val="004E747D"/>
    <w:rsid w:val="004F331D"/>
    <w:rsid w:val="004F3725"/>
    <w:rsid w:val="004F540E"/>
    <w:rsid w:val="004F6071"/>
    <w:rsid w:val="00501B2D"/>
    <w:rsid w:val="00501D9A"/>
    <w:rsid w:val="00502E88"/>
    <w:rsid w:val="00503104"/>
    <w:rsid w:val="00503B38"/>
    <w:rsid w:val="00503F80"/>
    <w:rsid w:val="00504C77"/>
    <w:rsid w:val="00504CC1"/>
    <w:rsid w:val="00505320"/>
    <w:rsid w:val="005059D6"/>
    <w:rsid w:val="0052251C"/>
    <w:rsid w:val="005239C3"/>
    <w:rsid w:val="00523B7F"/>
    <w:rsid w:val="005265DE"/>
    <w:rsid w:val="00545360"/>
    <w:rsid w:val="00552484"/>
    <w:rsid w:val="0055409E"/>
    <w:rsid w:val="00554DDC"/>
    <w:rsid w:val="0057206C"/>
    <w:rsid w:val="00575772"/>
    <w:rsid w:val="005828CB"/>
    <w:rsid w:val="00585965"/>
    <w:rsid w:val="00586E30"/>
    <w:rsid w:val="00586FEB"/>
    <w:rsid w:val="00590389"/>
    <w:rsid w:val="00591500"/>
    <w:rsid w:val="00594E89"/>
    <w:rsid w:val="005A2FD1"/>
    <w:rsid w:val="005A556E"/>
    <w:rsid w:val="005A571D"/>
    <w:rsid w:val="005B4ED6"/>
    <w:rsid w:val="005B74B9"/>
    <w:rsid w:val="005C27A9"/>
    <w:rsid w:val="005C4317"/>
    <w:rsid w:val="005C5AEF"/>
    <w:rsid w:val="005D4B86"/>
    <w:rsid w:val="005D4C86"/>
    <w:rsid w:val="005F1731"/>
    <w:rsid w:val="005F2386"/>
    <w:rsid w:val="005F75E0"/>
    <w:rsid w:val="006029FB"/>
    <w:rsid w:val="00606A5C"/>
    <w:rsid w:val="006078DF"/>
    <w:rsid w:val="00610576"/>
    <w:rsid w:val="0061187F"/>
    <w:rsid w:val="0061411F"/>
    <w:rsid w:val="0062217A"/>
    <w:rsid w:val="00625D21"/>
    <w:rsid w:val="00630FA5"/>
    <w:rsid w:val="0063132F"/>
    <w:rsid w:val="006333D5"/>
    <w:rsid w:val="0063433C"/>
    <w:rsid w:val="00635602"/>
    <w:rsid w:val="006432F9"/>
    <w:rsid w:val="00643C91"/>
    <w:rsid w:val="00643E93"/>
    <w:rsid w:val="00646DBC"/>
    <w:rsid w:val="006511E1"/>
    <w:rsid w:val="006537B6"/>
    <w:rsid w:val="00660479"/>
    <w:rsid w:val="0066187C"/>
    <w:rsid w:val="00662791"/>
    <w:rsid w:val="00667CD3"/>
    <w:rsid w:val="006719B1"/>
    <w:rsid w:val="0069749E"/>
    <w:rsid w:val="006B66C7"/>
    <w:rsid w:val="006B7231"/>
    <w:rsid w:val="006C0FE9"/>
    <w:rsid w:val="006D19C5"/>
    <w:rsid w:val="006D48B6"/>
    <w:rsid w:val="006E472D"/>
    <w:rsid w:val="006E6F9D"/>
    <w:rsid w:val="006E7E38"/>
    <w:rsid w:val="006F20CA"/>
    <w:rsid w:val="006F5E1A"/>
    <w:rsid w:val="00700A58"/>
    <w:rsid w:val="00702E90"/>
    <w:rsid w:val="00705D97"/>
    <w:rsid w:val="00714EAE"/>
    <w:rsid w:val="00716AF6"/>
    <w:rsid w:val="0072302E"/>
    <w:rsid w:val="00723937"/>
    <w:rsid w:val="00725ED7"/>
    <w:rsid w:val="0073259F"/>
    <w:rsid w:val="007417BD"/>
    <w:rsid w:val="00746AA4"/>
    <w:rsid w:val="00751032"/>
    <w:rsid w:val="00765727"/>
    <w:rsid w:val="00765C86"/>
    <w:rsid w:val="00772DD8"/>
    <w:rsid w:val="00773738"/>
    <w:rsid w:val="0079303F"/>
    <w:rsid w:val="00794C00"/>
    <w:rsid w:val="0079726D"/>
    <w:rsid w:val="007A3EB5"/>
    <w:rsid w:val="007A6DAE"/>
    <w:rsid w:val="007B1F2F"/>
    <w:rsid w:val="007C19E5"/>
    <w:rsid w:val="007C21FE"/>
    <w:rsid w:val="007C46D9"/>
    <w:rsid w:val="007C5723"/>
    <w:rsid w:val="007C5B5A"/>
    <w:rsid w:val="007E1642"/>
    <w:rsid w:val="008004DE"/>
    <w:rsid w:val="0080094D"/>
    <w:rsid w:val="008021E9"/>
    <w:rsid w:val="008115C9"/>
    <w:rsid w:val="00814DF0"/>
    <w:rsid w:val="00825602"/>
    <w:rsid w:val="00826B32"/>
    <w:rsid w:val="00827698"/>
    <w:rsid w:val="0082777F"/>
    <w:rsid w:val="00827D81"/>
    <w:rsid w:val="00841D0D"/>
    <w:rsid w:val="00842C3D"/>
    <w:rsid w:val="00843080"/>
    <w:rsid w:val="00847F82"/>
    <w:rsid w:val="00852698"/>
    <w:rsid w:val="008544E7"/>
    <w:rsid w:val="008552F0"/>
    <w:rsid w:val="008621B1"/>
    <w:rsid w:val="00864FCD"/>
    <w:rsid w:val="008729A4"/>
    <w:rsid w:val="00883739"/>
    <w:rsid w:val="00883FEC"/>
    <w:rsid w:val="00886B83"/>
    <w:rsid w:val="00895907"/>
    <w:rsid w:val="008A4BEB"/>
    <w:rsid w:val="008A5728"/>
    <w:rsid w:val="008A5E70"/>
    <w:rsid w:val="008A6942"/>
    <w:rsid w:val="008B0916"/>
    <w:rsid w:val="008B2AD9"/>
    <w:rsid w:val="008B72AD"/>
    <w:rsid w:val="008C4AB9"/>
    <w:rsid w:val="008C4B75"/>
    <w:rsid w:val="008C7DC9"/>
    <w:rsid w:val="008D2880"/>
    <w:rsid w:val="008D7296"/>
    <w:rsid w:val="008E0A71"/>
    <w:rsid w:val="008E2D9D"/>
    <w:rsid w:val="008E2F5B"/>
    <w:rsid w:val="008E3B67"/>
    <w:rsid w:val="008F045D"/>
    <w:rsid w:val="008F3072"/>
    <w:rsid w:val="008F3C42"/>
    <w:rsid w:val="008F52C1"/>
    <w:rsid w:val="008F6417"/>
    <w:rsid w:val="008F6D0F"/>
    <w:rsid w:val="00905163"/>
    <w:rsid w:val="00906060"/>
    <w:rsid w:val="0090770B"/>
    <w:rsid w:val="009102A5"/>
    <w:rsid w:val="00910360"/>
    <w:rsid w:val="00920815"/>
    <w:rsid w:val="00922079"/>
    <w:rsid w:val="009328A0"/>
    <w:rsid w:val="00933709"/>
    <w:rsid w:val="0094061E"/>
    <w:rsid w:val="00941E6C"/>
    <w:rsid w:val="00942772"/>
    <w:rsid w:val="009444DA"/>
    <w:rsid w:val="00945F57"/>
    <w:rsid w:val="0094627B"/>
    <w:rsid w:val="0095276D"/>
    <w:rsid w:val="009546CC"/>
    <w:rsid w:val="00956F0B"/>
    <w:rsid w:val="00960DDF"/>
    <w:rsid w:val="00961D03"/>
    <w:rsid w:val="009645E8"/>
    <w:rsid w:val="00970AB9"/>
    <w:rsid w:val="0097312B"/>
    <w:rsid w:val="009731C7"/>
    <w:rsid w:val="009749EF"/>
    <w:rsid w:val="00976E93"/>
    <w:rsid w:val="0098270F"/>
    <w:rsid w:val="009866E2"/>
    <w:rsid w:val="009870CD"/>
    <w:rsid w:val="00987D1A"/>
    <w:rsid w:val="00993082"/>
    <w:rsid w:val="009965F7"/>
    <w:rsid w:val="009A021B"/>
    <w:rsid w:val="009A0579"/>
    <w:rsid w:val="009A46F2"/>
    <w:rsid w:val="009A5D6A"/>
    <w:rsid w:val="009B3066"/>
    <w:rsid w:val="009B49F6"/>
    <w:rsid w:val="009C3173"/>
    <w:rsid w:val="009C741E"/>
    <w:rsid w:val="009E139B"/>
    <w:rsid w:val="009E198A"/>
    <w:rsid w:val="009E1CAC"/>
    <w:rsid w:val="009E5558"/>
    <w:rsid w:val="009E791D"/>
    <w:rsid w:val="009F6C7A"/>
    <w:rsid w:val="00A00CF8"/>
    <w:rsid w:val="00A02CF5"/>
    <w:rsid w:val="00A03472"/>
    <w:rsid w:val="00A059A2"/>
    <w:rsid w:val="00A179DD"/>
    <w:rsid w:val="00A24AB8"/>
    <w:rsid w:val="00A250AC"/>
    <w:rsid w:val="00A27C0A"/>
    <w:rsid w:val="00A31528"/>
    <w:rsid w:val="00A31854"/>
    <w:rsid w:val="00A31B12"/>
    <w:rsid w:val="00A34E28"/>
    <w:rsid w:val="00A36005"/>
    <w:rsid w:val="00A4178D"/>
    <w:rsid w:val="00A42418"/>
    <w:rsid w:val="00A47FC1"/>
    <w:rsid w:val="00A57773"/>
    <w:rsid w:val="00A63441"/>
    <w:rsid w:val="00A64AE2"/>
    <w:rsid w:val="00A73FAD"/>
    <w:rsid w:val="00A8046B"/>
    <w:rsid w:val="00A80D76"/>
    <w:rsid w:val="00A81292"/>
    <w:rsid w:val="00A82C4D"/>
    <w:rsid w:val="00A83940"/>
    <w:rsid w:val="00A852B7"/>
    <w:rsid w:val="00AA024E"/>
    <w:rsid w:val="00AA0E65"/>
    <w:rsid w:val="00AA1E29"/>
    <w:rsid w:val="00AA4DF4"/>
    <w:rsid w:val="00AA51CD"/>
    <w:rsid w:val="00AB4098"/>
    <w:rsid w:val="00AB4EB3"/>
    <w:rsid w:val="00AC0CCF"/>
    <w:rsid w:val="00AC2BF8"/>
    <w:rsid w:val="00AC317B"/>
    <w:rsid w:val="00AC4DA1"/>
    <w:rsid w:val="00AC5158"/>
    <w:rsid w:val="00AC784A"/>
    <w:rsid w:val="00AD1FE6"/>
    <w:rsid w:val="00AD27C3"/>
    <w:rsid w:val="00AD73B7"/>
    <w:rsid w:val="00AE1C71"/>
    <w:rsid w:val="00AE3F9F"/>
    <w:rsid w:val="00AE510F"/>
    <w:rsid w:val="00AF0CD8"/>
    <w:rsid w:val="00AF304F"/>
    <w:rsid w:val="00B0035D"/>
    <w:rsid w:val="00B0163A"/>
    <w:rsid w:val="00B03404"/>
    <w:rsid w:val="00B04156"/>
    <w:rsid w:val="00B1028F"/>
    <w:rsid w:val="00B1107D"/>
    <w:rsid w:val="00B116D7"/>
    <w:rsid w:val="00B145CA"/>
    <w:rsid w:val="00B17A8F"/>
    <w:rsid w:val="00B2079B"/>
    <w:rsid w:val="00B24C3B"/>
    <w:rsid w:val="00B31A69"/>
    <w:rsid w:val="00B31EF5"/>
    <w:rsid w:val="00B32719"/>
    <w:rsid w:val="00B53B05"/>
    <w:rsid w:val="00B54A87"/>
    <w:rsid w:val="00B55387"/>
    <w:rsid w:val="00B56F76"/>
    <w:rsid w:val="00B6078E"/>
    <w:rsid w:val="00B63D7A"/>
    <w:rsid w:val="00B65099"/>
    <w:rsid w:val="00B66758"/>
    <w:rsid w:val="00B6767B"/>
    <w:rsid w:val="00B70A9E"/>
    <w:rsid w:val="00B9094C"/>
    <w:rsid w:val="00B912E0"/>
    <w:rsid w:val="00B91524"/>
    <w:rsid w:val="00B922AE"/>
    <w:rsid w:val="00BB2633"/>
    <w:rsid w:val="00BB5113"/>
    <w:rsid w:val="00BC1D61"/>
    <w:rsid w:val="00BC21F4"/>
    <w:rsid w:val="00BC2738"/>
    <w:rsid w:val="00BD0BC3"/>
    <w:rsid w:val="00BD4C79"/>
    <w:rsid w:val="00BE4753"/>
    <w:rsid w:val="00BE6EEF"/>
    <w:rsid w:val="00BF07A7"/>
    <w:rsid w:val="00BF2AF0"/>
    <w:rsid w:val="00BF5ABF"/>
    <w:rsid w:val="00BF6411"/>
    <w:rsid w:val="00C0042D"/>
    <w:rsid w:val="00C067F0"/>
    <w:rsid w:val="00C11444"/>
    <w:rsid w:val="00C14792"/>
    <w:rsid w:val="00C209BA"/>
    <w:rsid w:val="00C26501"/>
    <w:rsid w:val="00C26B22"/>
    <w:rsid w:val="00C307F8"/>
    <w:rsid w:val="00C32060"/>
    <w:rsid w:val="00C3565A"/>
    <w:rsid w:val="00C35D4D"/>
    <w:rsid w:val="00C3695C"/>
    <w:rsid w:val="00C45410"/>
    <w:rsid w:val="00C47560"/>
    <w:rsid w:val="00C507A6"/>
    <w:rsid w:val="00C5127A"/>
    <w:rsid w:val="00C55A16"/>
    <w:rsid w:val="00C57982"/>
    <w:rsid w:val="00C62DD8"/>
    <w:rsid w:val="00C659E1"/>
    <w:rsid w:val="00C75568"/>
    <w:rsid w:val="00C82C56"/>
    <w:rsid w:val="00C87201"/>
    <w:rsid w:val="00C91335"/>
    <w:rsid w:val="00C950A3"/>
    <w:rsid w:val="00C95848"/>
    <w:rsid w:val="00C97E66"/>
    <w:rsid w:val="00CA3414"/>
    <w:rsid w:val="00CB00DF"/>
    <w:rsid w:val="00CB0946"/>
    <w:rsid w:val="00CC29B0"/>
    <w:rsid w:val="00CD2335"/>
    <w:rsid w:val="00CD2C84"/>
    <w:rsid w:val="00CE287D"/>
    <w:rsid w:val="00CE6769"/>
    <w:rsid w:val="00CF06DA"/>
    <w:rsid w:val="00CF2214"/>
    <w:rsid w:val="00CF4993"/>
    <w:rsid w:val="00CF6359"/>
    <w:rsid w:val="00CF64BA"/>
    <w:rsid w:val="00D036EC"/>
    <w:rsid w:val="00D04433"/>
    <w:rsid w:val="00D04D74"/>
    <w:rsid w:val="00D128F7"/>
    <w:rsid w:val="00D154C2"/>
    <w:rsid w:val="00D17A1B"/>
    <w:rsid w:val="00D21284"/>
    <w:rsid w:val="00D2313A"/>
    <w:rsid w:val="00D26AF5"/>
    <w:rsid w:val="00D26D79"/>
    <w:rsid w:val="00D30643"/>
    <w:rsid w:val="00D35473"/>
    <w:rsid w:val="00D40671"/>
    <w:rsid w:val="00D40C57"/>
    <w:rsid w:val="00D560C6"/>
    <w:rsid w:val="00D63A14"/>
    <w:rsid w:val="00D64476"/>
    <w:rsid w:val="00D7254F"/>
    <w:rsid w:val="00D765BD"/>
    <w:rsid w:val="00D90FC0"/>
    <w:rsid w:val="00D914F3"/>
    <w:rsid w:val="00D92794"/>
    <w:rsid w:val="00DA029C"/>
    <w:rsid w:val="00DA13DC"/>
    <w:rsid w:val="00DB3884"/>
    <w:rsid w:val="00DB75C5"/>
    <w:rsid w:val="00DC01AF"/>
    <w:rsid w:val="00DC1ABB"/>
    <w:rsid w:val="00DC7D5E"/>
    <w:rsid w:val="00DD6162"/>
    <w:rsid w:val="00DD7ED4"/>
    <w:rsid w:val="00DE5667"/>
    <w:rsid w:val="00DF09E8"/>
    <w:rsid w:val="00DF0ACB"/>
    <w:rsid w:val="00E01A35"/>
    <w:rsid w:val="00E05D84"/>
    <w:rsid w:val="00E06EC9"/>
    <w:rsid w:val="00E07EB7"/>
    <w:rsid w:val="00E12F51"/>
    <w:rsid w:val="00E2187B"/>
    <w:rsid w:val="00E25CBE"/>
    <w:rsid w:val="00E30D6A"/>
    <w:rsid w:val="00E33D4C"/>
    <w:rsid w:val="00E34FCE"/>
    <w:rsid w:val="00E3652A"/>
    <w:rsid w:val="00E3719B"/>
    <w:rsid w:val="00E435F3"/>
    <w:rsid w:val="00E4610B"/>
    <w:rsid w:val="00E5445B"/>
    <w:rsid w:val="00E60F73"/>
    <w:rsid w:val="00E64EF1"/>
    <w:rsid w:val="00E7022E"/>
    <w:rsid w:val="00E70ACA"/>
    <w:rsid w:val="00E7123A"/>
    <w:rsid w:val="00E712FB"/>
    <w:rsid w:val="00E71C55"/>
    <w:rsid w:val="00E74C05"/>
    <w:rsid w:val="00E76B8A"/>
    <w:rsid w:val="00E771FF"/>
    <w:rsid w:val="00E81E3F"/>
    <w:rsid w:val="00E83BAE"/>
    <w:rsid w:val="00E851F8"/>
    <w:rsid w:val="00E8566D"/>
    <w:rsid w:val="00E9486F"/>
    <w:rsid w:val="00E975A2"/>
    <w:rsid w:val="00EA1CC6"/>
    <w:rsid w:val="00EB47CB"/>
    <w:rsid w:val="00EB56FF"/>
    <w:rsid w:val="00EC11DE"/>
    <w:rsid w:val="00EC2492"/>
    <w:rsid w:val="00EC7882"/>
    <w:rsid w:val="00ED2233"/>
    <w:rsid w:val="00EE1068"/>
    <w:rsid w:val="00EE1FAC"/>
    <w:rsid w:val="00EE3930"/>
    <w:rsid w:val="00EE6934"/>
    <w:rsid w:val="00EF3AC8"/>
    <w:rsid w:val="00EF527E"/>
    <w:rsid w:val="00F024F9"/>
    <w:rsid w:val="00F02C98"/>
    <w:rsid w:val="00F07E11"/>
    <w:rsid w:val="00F10CBE"/>
    <w:rsid w:val="00F31A25"/>
    <w:rsid w:val="00F3776D"/>
    <w:rsid w:val="00F450C3"/>
    <w:rsid w:val="00F45FA4"/>
    <w:rsid w:val="00F554D8"/>
    <w:rsid w:val="00F56FF5"/>
    <w:rsid w:val="00F60BB5"/>
    <w:rsid w:val="00F6384D"/>
    <w:rsid w:val="00F66793"/>
    <w:rsid w:val="00F66E36"/>
    <w:rsid w:val="00F764D9"/>
    <w:rsid w:val="00F76692"/>
    <w:rsid w:val="00F82045"/>
    <w:rsid w:val="00F83AB1"/>
    <w:rsid w:val="00F875BB"/>
    <w:rsid w:val="00F87ADF"/>
    <w:rsid w:val="00F97918"/>
    <w:rsid w:val="00FA021D"/>
    <w:rsid w:val="00FB2F66"/>
    <w:rsid w:val="00FB38B3"/>
    <w:rsid w:val="00FB5553"/>
    <w:rsid w:val="00FB5C8A"/>
    <w:rsid w:val="00FC667B"/>
    <w:rsid w:val="00FD1CC5"/>
    <w:rsid w:val="00FD6B30"/>
    <w:rsid w:val="00FE53E1"/>
    <w:rsid w:val="00FF0DB6"/>
    <w:rsid w:val="00FF2C86"/>
    <w:rsid w:val="00FF405F"/>
    <w:rsid w:val="00FF4C83"/>
    <w:rsid w:val="0E3DE2B8"/>
    <w:rsid w:val="23EDB2F1"/>
    <w:rsid w:val="3CAEF308"/>
    <w:rsid w:val="3EF96464"/>
    <w:rsid w:val="420B3A4B"/>
    <w:rsid w:val="4608ADFF"/>
    <w:rsid w:val="487CB849"/>
    <w:rsid w:val="48FE8F7A"/>
    <w:rsid w:val="4DF8E70C"/>
    <w:rsid w:val="4FECBADE"/>
    <w:rsid w:val="5162CF89"/>
    <w:rsid w:val="60BC5151"/>
    <w:rsid w:val="671287C0"/>
    <w:rsid w:val="77AD23F6"/>
    <w:rsid w:val="7F56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EAED"/>
  <w15:chartTrackingRefBased/>
  <w15:docId w15:val="{D8781EB4-30C9-45F9-81D5-9A0EB114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E90"/>
    <w:pPr>
      <w:spacing w:before="240" w:after="440" w:line="36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Heading1">
    <w:name w:val="heading 1"/>
    <w:basedOn w:val="Normal"/>
    <w:link w:val="Heading1Char"/>
    <w:qFormat/>
    <w:rsid w:val="00702E90"/>
    <w:pPr>
      <w:spacing w:before="100" w:beforeAutospacing="1" w:after="100" w:afterAutospacing="1"/>
      <w:outlineLvl w:val="0"/>
    </w:pPr>
    <w:rPr>
      <w:rFonts w:eastAsia="Times New Roman" w:cs="Arial"/>
      <w:b/>
      <w:color w:val="000000"/>
      <w:kern w:val="36"/>
      <w:sz w:val="36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4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5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2E90"/>
    <w:rPr>
      <w:rFonts w:ascii="Arial" w:eastAsia="Times New Roman" w:hAnsi="Arial" w:cs="Arial"/>
      <w:b/>
      <w:color w:val="000000"/>
      <w:kern w:val="36"/>
      <w:sz w:val="36"/>
      <w:szCs w:val="48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179D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9DD"/>
    <w:rPr>
      <w:rFonts w:ascii="Arial" w:eastAsia="Calibri" w:hAnsi="Arial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79D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9DD"/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45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59"/>
    <w:rsid w:val="004A5C5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5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58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88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88F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C15E5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oSpacing">
    <w:name w:val="No Spacing"/>
    <w:uiPriority w:val="1"/>
    <w:qFormat/>
    <w:rsid w:val="0003488F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03488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7254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A5D6A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F296AF-DA21-4D81-96B0-63B06D62C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5CCE4D-3378-45B6-8C3D-0FFBB509EA43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8885C049-6D05-4BBB-84BE-E8CF29E4AC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3948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University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Firth, Mike</dc:creator>
  <cp:keywords/>
  <dc:description/>
  <cp:lastModifiedBy>Bradbury, Becky</cp:lastModifiedBy>
  <cp:revision>2</cp:revision>
  <dcterms:created xsi:type="dcterms:W3CDTF">2026-10-07T13:45:00Z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2024-06-17T16:09:57Z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a504aa1e-e6f3-4cf8-8608-33a77cf3a23c</vt:lpwstr>
  </property>
  <property fmtid="{D5CDD505-2E9C-101B-9397-08002B2CF9AE}" pid="8" name="MSIP_Label_55e1b534-098f-4ac8-9223-69712ddf82de_ContentBits">
    <vt:lpwstr>0</vt:lpwstr>
  </property>
  <property fmtid="{D5CDD505-2E9C-101B-9397-08002B2CF9AE}" pid="9" name="ContentTypeId">
    <vt:lpwstr>0x010100AF47C6D639642C4882A310EAFDB93A7F</vt:lpwstr>
  </property>
  <property fmtid="{D5CDD505-2E9C-101B-9397-08002B2CF9AE}" pid="10" name="TaxKeyword">
    <vt:lpwstr/>
  </property>
</Properties>
</file>