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77371" w14:textId="177E543F" w:rsidR="001E1496" w:rsidRPr="00613542" w:rsidRDefault="001E1496" w:rsidP="001E1496">
      <w:pPr>
        <w:pStyle w:val="Heading1"/>
        <w:jc w:val="center"/>
        <w:rPr>
          <w:rFonts w:cs="Arial"/>
          <w:szCs w:val="36"/>
        </w:rPr>
      </w:pPr>
      <w:proofErr w:type="gramStart"/>
      <w:r w:rsidRPr="00613542">
        <w:rPr>
          <w:rFonts w:cs="Arial"/>
          <w:szCs w:val="36"/>
        </w:rPr>
        <w:t>Form</w:t>
      </w:r>
      <w:proofErr w:type="gramEnd"/>
      <w:r w:rsidRPr="00613542">
        <w:rPr>
          <w:rFonts w:cs="Arial"/>
          <w:szCs w:val="36"/>
        </w:rPr>
        <w:t xml:space="preserve"> J3</w:t>
      </w:r>
    </w:p>
    <w:p w14:paraId="41F03990" w14:textId="2E3C2130" w:rsidR="001E1496" w:rsidRPr="00F53841" w:rsidRDefault="00A37578" w:rsidP="001E1496">
      <w:pPr>
        <w:pStyle w:val="Heading1"/>
        <w:jc w:val="center"/>
        <w:rPr>
          <w:rFonts w:eastAsia="Times New Roman" w:cs="Arial"/>
          <w:sz w:val="24"/>
          <w:szCs w:val="24"/>
        </w:rPr>
      </w:pPr>
      <w:r w:rsidRPr="00F53841">
        <w:rPr>
          <w:rFonts w:eastAsia="Times New Roman" w:cs="Arial"/>
          <w:szCs w:val="36"/>
        </w:rPr>
        <w:t xml:space="preserve">QAE </w:t>
      </w:r>
      <w:r w:rsidR="002B68A2" w:rsidRPr="00613542">
        <w:rPr>
          <w:rFonts w:eastAsia="Times New Roman" w:cs="Arial"/>
          <w:szCs w:val="36"/>
        </w:rPr>
        <w:t xml:space="preserve">Checklist: </w:t>
      </w:r>
      <w:r w:rsidR="001E1496" w:rsidRPr="00613542">
        <w:rPr>
          <w:rFonts w:eastAsia="Times New Roman" w:cs="Arial"/>
          <w:szCs w:val="36"/>
        </w:rPr>
        <w:t>Notification of New PSRB Arrangement or Changes to Existing PSRB Arrangements</w:t>
      </w:r>
      <w:r w:rsidR="001E1496" w:rsidRPr="00F53841">
        <w:rPr>
          <w:rFonts w:eastAsia="Times New Roman" w:cs="Arial"/>
          <w:sz w:val="24"/>
          <w:szCs w:val="24"/>
        </w:rPr>
        <w:t xml:space="preserve"> </w:t>
      </w:r>
    </w:p>
    <w:p w14:paraId="7DC916F3" w14:textId="10D7ECF0" w:rsidR="001E1496" w:rsidRDefault="00EB2780" w:rsidP="00F6611E">
      <w:pPr>
        <w:rPr>
          <w:rFonts w:ascii="Arial" w:hAnsi="Arial" w:cs="Arial"/>
          <w:snapToGrid w:val="0"/>
          <w:sz w:val="24"/>
          <w:szCs w:val="24"/>
        </w:rPr>
      </w:pPr>
      <w:r w:rsidRPr="00F53841">
        <w:rPr>
          <w:rFonts w:ascii="Arial" w:hAnsi="Arial" w:cs="Arial"/>
          <w:snapToGrid w:val="0"/>
          <w:sz w:val="24"/>
          <w:szCs w:val="24"/>
        </w:rPr>
        <w:t>T</w:t>
      </w:r>
      <w:r w:rsidR="001E1496" w:rsidRPr="00F53841">
        <w:rPr>
          <w:rFonts w:ascii="Arial" w:hAnsi="Arial" w:cs="Arial"/>
          <w:snapToGrid w:val="0"/>
          <w:sz w:val="24"/>
          <w:szCs w:val="24"/>
        </w:rPr>
        <w:t xml:space="preserve">his </w:t>
      </w:r>
      <w:r w:rsidR="00054457">
        <w:rPr>
          <w:rFonts w:ascii="Arial" w:hAnsi="Arial" w:cs="Arial"/>
          <w:snapToGrid w:val="0"/>
          <w:sz w:val="24"/>
          <w:szCs w:val="24"/>
        </w:rPr>
        <w:t xml:space="preserve">form </w:t>
      </w:r>
      <w:r w:rsidR="001E1496" w:rsidRPr="00F53841">
        <w:rPr>
          <w:rFonts w:ascii="Arial" w:hAnsi="Arial" w:cs="Arial"/>
          <w:snapToGrid w:val="0"/>
          <w:sz w:val="24"/>
          <w:szCs w:val="24"/>
        </w:rPr>
        <w:t>should be used by QAE to ensure all necessary actions are taken to minimise any impact on current and potential students and that the University is accurately presenting the PSRB status of its provision in published information.</w:t>
      </w:r>
    </w:p>
    <w:p w14:paraId="2B34DCB4" w14:textId="77777777" w:rsidR="00F53841" w:rsidRPr="00F53841" w:rsidRDefault="00F53841" w:rsidP="00F6611E">
      <w:pPr>
        <w:rPr>
          <w:rFonts w:ascii="Arial" w:hAnsi="Arial" w:cs="Arial"/>
          <w:snapToGrid w:val="0"/>
          <w:sz w:val="24"/>
          <w:szCs w:val="24"/>
        </w:rPr>
      </w:pPr>
    </w:p>
    <w:tbl>
      <w:tblPr>
        <w:tblStyle w:val="TableGrid"/>
        <w:tblW w:w="0" w:type="auto"/>
        <w:tblLook w:val="04A0" w:firstRow="1" w:lastRow="0" w:firstColumn="1" w:lastColumn="0" w:noHBand="0" w:noVBand="1"/>
      </w:tblPr>
      <w:tblGrid>
        <w:gridCol w:w="3962"/>
        <w:gridCol w:w="2004"/>
        <w:gridCol w:w="3050"/>
      </w:tblGrid>
      <w:tr w:rsidR="001E1496" w:rsidRPr="00EB2780" w14:paraId="6865A149" w14:textId="77777777" w:rsidTr="4C7EC92A">
        <w:tc>
          <w:tcPr>
            <w:tcW w:w="3964" w:type="dxa"/>
          </w:tcPr>
          <w:p w14:paraId="26825A18" w14:textId="77777777"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b/>
                <w:snapToGrid w:val="0"/>
                <w:sz w:val="24"/>
                <w:szCs w:val="24"/>
              </w:rPr>
            </w:pPr>
            <w:r w:rsidRPr="00EB2780">
              <w:rPr>
                <w:rFonts w:ascii="Arial" w:eastAsia="Times New Roman" w:hAnsi="Arial" w:cs="Arial"/>
                <w:b/>
                <w:snapToGrid w:val="0"/>
                <w:sz w:val="24"/>
                <w:szCs w:val="24"/>
              </w:rPr>
              <w:t>Task</w:t>
            </w:r>
          </w:p>
        </w:tc>
        <w:tc>
          <w:tcPr>
            <w:tcW w:w="2000" w:type="dxa"/>
          </w:tcPr>
          <w:p w14:paraId="71C72142" w14:textId="77777777"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b/>
                <w:snapToGrid w:val="0"/>
                <w:sz w:val="24"/>
                <w:szCs w:val="24"/>
              </w:rPr>
            </w:pPr>
            <w:r w:rsidRPr="00EB2780">
              <w:rPr>
                <w:rFonts w:ascii="Arial" w:eastAsia="Times New Roman" w:hAnsi="Arial" w:cs="Arial"/>
                <w:b/>
                <w:snapToGrid w:val="0"/>
                <w:sz w:val="24"/>
                <w:szCs w:val="24"/>
              </w:rPr>
              <w:t>Responsible</w:t>
            </w:r>
          </w:p>
        </w:tc>
        <w:tc>
          <w:tcPr>
            <w:tcW w:w="3052" w:type="dxa"/>
          </w:tcPr>
          <w:p w14:paraId="7F53D94F" w14:textId="77777777"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b/>
                <w:snapToGrid w:val="0"/>
                <w:sz w:val="24"/>
                <w:szCs w:val="24"/>
              </w:rPr>
            </w:pPr>
            <w:r w:rsidRPr="00EB2780">
              <w:rPr>
                <w:rFonts w:ascii="Arial" w:eastAsia="Times New Roman" w:hAnsi="Arial" w:cs="Arial"/>
                <w:b/>
                <w:snapToGrid w:val="0"/>
                <w:sz w:val="24"/>
                <w:szCs w:val="24"/>
              </w:rPr>
              <w:t>Completed</w:t>
            </w:r>
          </w:p>
          <w:p w14:paraId="4EC4A11C" w14:textId="77777777"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Yes/No/NA</w:t>
            </w:r>
          </w:p>
        </w:tc>
      </w:tr>
      <w:tr w:rsidR="001E1496" w:rsidRPr="00EB2780" w14:paraId="02C9F2B5" w14:textId="77777777" w:rsidTr="4C7EC92A">
        <w:tc>
          <w:tcPr>
            <w:tcW w:w="3964" w:type="dxa"/>
          </w:tcPr>
          <w:p w14:paraId="1DE95FDD" w14:textId="7309B90C"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Fully completed J1</w:t>
            </w:r>
            <w:r w:rsidR="006B7D05" w:rsidRPr="00F53841">
              <w:rPr>
                <w:rFonts w:ascii="Arial" w:hAnsi="Arial" w:cs="Arial"/>
                <w:snapToGrid w:val="0"/>
                <w:sz w:val="24"/>
                <w:szCs w:val="24"/>
              </w:rPr>
              <w:t xml:space="preserve">/ J2 </w:t>
            </w:r>
            <w:r w:rsidRPr="00F53841">
              <w:rPr>
                <w:rFonts w:ascii="Arial" w:hAnsi="Arial" w:cs="Arial"/>
                <w:snapToGrid w:val="0"/>
                <w:sz w:val="24"/>
                <w:szCs w:val="24"/>
              </w:rPr>
              <w:t xml:space="preserve">form received from Faculty, with </w:t>
            </w:r>
            <w:r w:rsidRPr="00F53841">
              <w:rPr>
                <w:rFonts w:ascii="Arial" w:hAnsi="Arial" w:cs="Arial"/>
                <w:b/>
                <w:snapToGrid w:val="0"/>
                <w:sz w:val="24"/>
                <w:szCs w:val="24"/>
              </w:rPr>
              <w:t>all relevant</w:t>
            </w:r>
            <w:r w:rsidRPr="00F53841">
              <w:rPr>
                <w:rFonts w:ascii="Arial" w:hAnsi="Arial" w:cs="Arial"/>
                <w:snapToGrid w:val="0"/>
                <w:sz w:val="24"/>
                <w:szCs w:val="24"/>
              </w:rPr>
              <w:t xml:space="preserve"> fields completed</w:t>
            </w:r>
            <w:r w:rsidR="00B40DBB">
              <w:rPr>
                <w:rFonts w:ascii="Arial" w:hAnsi="Arial" w:cs="Arial"/>
                <w:snapToGrid w:val="0"/>
                <w:sz w:val="24"/>
                <w:szCs w:val="24"/>
              </w:rPr>
              <w:t>.</w:t>
            </w:r>
          </w:p>
        </w:tc>
        <w:tc>
          <w:tcPr>
            <w:tcW w:w="2000" w:type="dxa"/>
          </w:tcPr>
          <w:p w14:paraId="1D0F5BCE" w14:textId="77777777"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Faculty</w:t>
            </w:r>
          </w:p>
        </w:tc>
        <w:tc>
          <w:tcPr>
            <w:tcW w:w="3052" w:type="dxa"/>
          </w:tcPr>
          <w:p w14:paraId="7141C25A" w14:textId="77777777" w:rsidR="001E1496" w:rsidRPr="00F53841" w:rsidRDefault="001E1496" w:rsidP="00F6611E">
            <w:pPr>
              <w:rPr>
                <w:rFonts w:ascii="Arial" w:hAnsi="Arial" w:cs="Arial"/>
                <w:snapToGrid w:val="0"/>
                <w:sz w:val="24"/>
                <w:szCs w:val="24"/>
              </w:rPr>
            </w:pPr>
          </w:p>
        </w:tc>
      </w:tr>
      <w:tr w:rsidR="001E1496" w:rsidRPr="00EB2780" w14:paraId="1CDD164F" w14:textId="77777777" w:rsidTr="4C7EC92A">
        <w:tc>
          <w:tcPr>
            <w:tcW w:w="3964" w:type="dxa"/>
          </w:tcPr>
          <w:p w14:paraId="1870AE8C" w14:textId="79F5C341" w:rsidR="001E1496" w:rsidRPr="00F53841" w:rsidRDefault="004228FF" w:rsidP="00F6611E">
            <w:pPr>
              <w:rPr>
                <w:rFonts w:ascii="Arial" w:hAnsi="Arial" w:cs="Arial"/>
                <w:i/>
                <w:snapToGrid w:val="0"/>
                <w:sz w:val="24"/>
                <w:szCs w:val="24"/>
              </w:rPr>
            </w:pPr>
            <w:r>
              <w:rPr>
                <w:rFonts w:ascii="Arial" w:hAnsi="Arial" w:cs="Arial"/>
                <w:snapToGrid w:val="0"/>
                <w:sz w:val="24"/>
                <w:szCs w:val="24"/>
              </w:rPr>
              <w:t xml:space="preserve">Faculty </w:t>
            </w:r>
            <w:r w:rsidR="001E1496" w:rsidRPr="00F53841">
              <w:rPr>
                <w:rFonts w:ascii="Arial" w:hAnsi="Arial" w:cs="Arial"/>
                <w:snapToGrid w:val="0"/>
                <w:sz w:val="24"/>
                <w:szCs w:val="24"/>
              </w:rPr>
              <w:t xml:space="preserve">Assistant Registrar (QAE) checks details and form completion. </w:t>
            </w:r>
            <w:r w:rsidR="001E1496" w:rsidRPr="00F53841">
              <w:rPr>
                <w:rFonts w:ascii="Arial" w:hAnsi="Arial" w:cs="Arial"/>
                <w:i/>
                <w:snapToGrid w:val="0"/>
                <w:sz w:val="24"/>
                <w:szCs w:val="24"/>
              </w:rPr>
              <w:t>Incomplete forms to be rejected.</w:t>
            </w:r>
          </w:p>
        </w:tc>
        <w:tc>
          <w:tcPr>
            <w:tcW w:w="2000" w:type="dxa"/>
          </w:tcPr>
          <w:p w14:paraId="35E4EB75" w14:textId="383709D4" w:rsidR="001E1496" w:rsidRPr="00F53841" w:rsidRDefault="00E71269" w:rsidP="00F6611E">
            <w:pPr>
              <w:rPr>
                <w:rFonts w:ascii="Arial" w:hAnsi="Arial" w:cs="Arial"/>
                <w:snapToGrid w:val="0"/>
                <w:sz w:val="24"/>
                <w:szCs w:val="24"/>
              </w:rPr>
            </w:pPr>
            <w:r>
              <w:rPr>
                <w:rFonts w:ascii="Arial" w:hAnsi="Arial" w:cs="Arial"/>
                <w:snapToGrid w:val="0"/>
                <w:sz w:val="24"/>
                <w:szCs w:val="24"/>
              </w:rPr>
              <w:t xml:space="preserve">Faculty </w:t>
            </w:r>
            <w:r w:rsidR="001E1496" w:rsidRPr="00F53841">
              <w:rPr>
                <w:rFonts w:ascii="Arial" w:hAnsi="Arial" w:cs="Arial"/>
                <w:snapToGrid w:val="0"/>
                <w:sz w:val="24"/>
                <w:szCs w:val="24"/>
              </w:rPr>
              <w:t>Assistant Registrar (QAE)</w:t>
            </w:r>
          </w:p>
        </w:tc>
        <w:tc>
          <w:tcPr>
            <w:tcW w:w="3052" w:type="dxa"/>
          </w:tcPr>
          <w:p w14:paraId="2A29B3A2" w14:textId="77777777" w:rsidR="001E1496" w:rsidRPr="00F53841" w:rsidRDefault="001E1496" w:rsidP="00F6611E">
            <w:pPr>
              <w:rPr>
                <w:rFonts w:ascii="Arial" w:hAnsi="Arial" w:cs="Arial"/>
                <w:snapToGrid w:val="0"/>
                <w:sz w:val="24"/>
                <w:szCs w:val="24"/>
              </w:rPr>
            </w:pPr>
          </w:p>
        </w:tc>
      </w:tr>
      <w:tr w:rsidR="002C3770" w:rsidRPr="00EB2780" w14:paraId="5650E578" w14:textId="77777777" w:rsidTr="4C7EC92A">
        <w:tc>
          <w:tcPr>
            <w:tcW w:w="3964" w:type="dxa"/>
          </w:tcPr>
          <w:p w14:paraId="697DF5B9" w14:textId="77777777" w:rsidR="002C3770" w:rsidRPr="00EB2780"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r w:rsidRPr="00EB2780">
              <w:rPr>
                <w:rFonts w:ascii="Arial" w:eastAsia="Times New Roman" w:hAnsi="Arial" w:cs="Arial"/>
                <w:b/>
                <w:bCs/>
                <w:snapToGrid w:val="0"/>
                <w:sz w:val="24"/>
                <w:szCs w:val="24"/>
                <w:u w:val="single"/>
              </w:rPr>
              <w:t>Where a J1 form is received:</w:t>
            </w:r>
          </w:p>
        </w:tc>
        <w:tc>
          <w:tcPr>
            <w:tcW w:w="2000" w:type="dxa"/>
          </w:tcPr>
          <w:p w14:paraId="2048AE20" w14:textId="77777777" w:rsidR="002C3770" w:rsidRPr="00EB2780"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p>
        </w:tc>
        <w:tc>
          <w:tcPr>
            <w:tcW w:w="3052" w:type="dxa"/>
          </w:tcPr>
          <w:p w14:paraId="7BF738F4" w14:textId="44D2E3E7" w:rsidR="002C3770" w:rsidRPr="00EB2780"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p>
        </w:tc>
      </w:tr>
      <w:tr w:rsidR="001E1496" w:rsidRPr="00EB2780" w14:paraId="10B6BF99" w14:textId="77777777" w:rsidTr="4C7EC92A">
        <w:tc>
          <w:tcPr>
            <w:tcW w:w="3964" w:type="dxa"/>
          </w:tcPr>
          <w:p w14:paraId="68ADA0F9" w14:textId="4C86CDB8"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Assistant Registrar (QAE) to obtain letter/certificate of accreditation and any conditions (note, conditions to be managed within Faculty)</w:t>
            </w:r>
            <w:r w:rsidR="00BE32D4">
              <w:rPr>
                <w:rFonts w:ascii="Arial" w:hAnsi="Arial" w:cs="Arial"/>
                <w:snapToGrid w:val="0"/>
                <w:sz w:val="24"/>
                <w:szCs w:val="24"/>
              </w:rPr>
              <w:t>.</w:t>
            </w:r>
          </w:p>
        </w:tc>
        <w:tc>
          <w:tcPr>
            <w:tcW w:w="2000" w:type="dxa"/>
          </w:tcPr>
          <w:p w14:paraId="68056D36" w14:textId="77777777"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Assistant Registrar (QAE)</w:t>
            </w:r>
          </w:p>
        </w:tc>
        <w:tc>
          <w:tcPr>
            <w:tcW w:w="3052" w:type="dxa"/>
          </w:tcPr>
          <w:p w14:paraId="333B9B04" w14:textId="77777777"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1E1496" w:rsidRPr="00EB2780" w14:paraId="55F6D1A5" w14:textId="77777777" w:rsidTr="4C7EC92A">
        <w:tc>
          <w:tcPr>
            <w:tcW w:w="3964" w:type="dxa"/>
          </w:tcPr>
          <w:p w14:paraId="4DE10D93" w14:textId="4BA97DA1"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 xml:space="preserve">QAE </w:t>
            </w:r>
            <w:r w:rsidR="000C190C" w:rsidRPr="00F53841">
              <w:rPr>
                <w:rFonts w:ascii="Arial" w:hAnsi="Arial" w:cs="Arial"/>
                <w:snapToGrid w:val="0"/>
                <w:sz w:val="24"/>
                <w:szCs w:val="24"/>
              </w:rPr>
              <w:t>re</w:t>
            </w:r>
            <w:r w:rsidR="000C190C">
              <w:rPr>
                <w:rFonts w:ascii="Arial" w:hAnsi="Arial" w:cs="Arial"/>
                <w:snapToGrid w:val="0"/>
                <w:sz w:val="24"/>
                <w:szCs w:val="24"/>
              </w:rPr>
              <w:t>ceives</w:t>
            </w:r>
            <w:r w:rsidR="000C190C" w:rsidRPr="00F53841">
              <w:rPr>
                <w:rFonts w:ascii="Arial" w:hAnsi="Arial" w:cs="Arial"/>
                <w:snapToGrid w:val="0"/>
                <w:sz w:val="24"/>
                <w:szCs w:val="24"/>
              </w:rPr>
              <w:t xml:space="preserve"> </w:t>
            </w:r>
            <w:r w:rsidRPr="00F53841">
              <w:rPr>
                <w:rFonts w:ascii="Arial" w:hAnsi="Arial" w:cs="Arial"/>
                <w:snapToGrid w:val="0"/>
                <w:sz w:val="24"/>
                <w:szCs w:val="24"/>
              </w:rPr>
              <w:t xml:space="preserve">J1 and letter of accreditation and stores on PSRB </w:t>
            </w:r>
            <w:r w:rsidR="0084043A" w:rsidRPr="00F53841">
              <w:rPr>
                <w:rFonts w:ascii="Arial" w:hAnsi="Arial" w:cs="Arial"/>
                <w:snapToGrid w:val="0"/>
                <w:sz w:val="24"/>
                <w:szCs w:val="24"/>
              </w:rPr>
              <w:t>SharePoint</w:t>
            </w:r>
            <w:r w:rsidRPr="00F53841">
              <w:rPr>
                <w:rFonts w:ascii="Arial" w:hAnsi="Arial" w:cs="Arial"/>
                <w:snapToGrid w:val="0"/>
                <w:sz w:val="24"/>
                <w:szCs w:val="24"/>
              </w:rPr>
              <w:t xml:space="preserve"> area. </w:t>
            </w:r>
          </w:p>
        </w:tc>
        <w:tc>
          <w:tcPr>
            <w:tcW w:w="2000" w:type="dxa"/>
          </w:tcPr>
          <w:p w14:paraId="4DD294B2" w14:textId="46ED6A90" w:rsidR="001E1496" w:rsidRPr="00F53841" w:rsidRDefault="00E71269" w:rsidP="00F6611E">
            <w:pPr>
              <w:rPr>
                <w:rFonts w:ascii="Arial" w:hAnsi="Arial" w:cs="Arial"/>
                <w:snapToGrid w:val="0"/>
                <w:sz w:val="24"/>
                <w:szCs w:val="24"/>
              </w:rPr>
            </w:pPr>
            <w:r w:rsidRPr="0010552A">
              <w:rPr>
                <w:rFonts w:ascii="Arial" w:hAnsi="Arial" w:cs="Arial"/>
                <w:snapToGrid w:val="0"/>
                <w:sz w:val="24"/>
                <w:szCs w:val="24"/>
              </w:rPr>
              <w:t>Assistant Registrar (QAE)</w:t>
            </w:r>
          </w:p>
        </w:tc>
        <w:tc>
          <w:tcPr>
            <w:tcW w:w="3052" w:type="dxa"/>
          </w:tcPr>
          <w:p w14:paraId="229F57C4" w14:textId="77777777"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1E1496" w:rsidRPr="00EB2780" w14:paraId="50C71D61" w14:textId="77777777" w:rsidTr="4C7EC92A">
        <w:tc>
          <w:tcPr>
            <w:tcW w:w="3964" w:type="dxa"/>
          </w:tcPr>
          <w:p w14:paraId="0AE44938" w14:textId="1D1E03EF" w:rsidR="008E1721" w:rsidRPr="00F53841" w:rsidRDefault="001E1496" w:rsidP="00F6611E">
            <w:pPr>
              <w:rPr>
                <w:rFonts w:ascii="Arial" w:hAnsi="Arial" w:cs="Arial"/>
                <w:snapToGrid w:val="0"/>
                <w:sz w:val="24"/>
                <w:szCs w:val="24"/>
              </w:rPr>
            </w:pPr>
            <w:r w:rsidRPr="00F53841">
              <w:rPr>
                <w:rFonts w:ascii="Arial" w:hAnsi="Arial" w:cs="Arial"/>
                <w:snapToGrid w:val="0"/>
                <w:sz w:val="24"/>
                <w:szCs w:val="24"/>
              </w:rPr>
              <w:t>QAE adds details of</w:t>
            </w:r>
            <w:r w:rsidR="00ED1270">
              <w:rPr>
                <w:rFonts w:ascii="Arial" w:hAnsi="Arial" w:cs="Arial"/>
                <w:snapToGrid w:val="0"/>
                <w:sz w:val="24"/>
                <w:szCs w:val="24"/>
              </w:rPr>
              <w:t xml:space="preserve"> new</w:t>
            </w:r>
            <w:r w:rsidRPr="00F53841">
              <w:rPr>
                <w:rFonts w:ascii="Arial" w:hAnsi="Arial" w:cs="Arial"/>
                <w:snapToGrid w:val="0"/>
                <w:sz w:val="24"/>
                <w:szCs w:val="24"/>
              </w:rPr>
              <w:t xml:space="preserve"> accreditation</w:t>
            </w:r>
            <w:r w:rsidR="00ED1270">
              <w:rPr>
                <w:rFonts w:ascii="Arial" w:hAnsi="Arial" w:cs="Arial"/>
                <w:snapToGrid w:val="0"/>
                <w:sz w:val="24"/>
                <w:szCs w:val="24"/>
              </w:rPr>
              <w:t xml:space="preserve"> arrangement</w:t>
            </w:r>
            <w:r w:rsidRPr="00F53841">
              <w:rPr>
                <w:rFonts w:ascii="Arial" w:hAnsi="Arial" w:cs="Arial"/>
                <w:snapToGrid w:val="0"/>
                <w:sz w:val="24"/>
                <w:szCs w:val="24"/>
              </w:rPr>
              <w:t xml:space="preserve"> </w:t>
            </w:r>
            <w:r w:rsidR="00ED1270">
              <w:rPr>
                <w:rFonts w:ascii="Arial" w:hAnsi="Arial" w:cs="Arial"/>
                <w:snapToGrid w:val="0"/>
                <w:sz w:val="24"/>
                <w:szCs w:val="24"/>
              </w:rPr>
              <w:t>to the live PSRB register on OSIS</w:t>
            </w:r>
            <w:r w:rsidR="008E1721" w:rsidRPr="00F53841">
              <w:rPr>
                <w:rFonts w:ascii="Arial" w:hAnsi="Arial" w:cs="Arial"/>
                <w:snapToGrid w:val="0"/>
                <w:sz w:val="24"/>
                <w:szCs w:val="24"/>
              </w:rPr>
              <w:t>.</w:t>
            </w:r>
          </w:p>
          <w:p w14:paraId="028E6414" w14:textId="46E2EE7F"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Must add:</w:t>
            </w:r>
          </w:p>
          <w:p w14:paraId="2BA1F895" w14:textId="1966EC7D"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-effective date(s)/</w:t>
            </w:r>
            <w:r w:rsidR="008E1721" w:rsidRPr="00F53841">
              <w:rPr>
                <w:rFonts w:ascii="Arial" w:hAnsi="Arial" w:cs="Arial"/>
                <w:snapToGrid w:val="0"/>
                <w:sz w:val="24"/>
                <w:szCs w:val="24"/>
              </w:rPr>
              <w:t>d</w:t>
            </w:r>
            <w:r w:rsidRPr="00F53841">
              <w:rPr>
                <w:rFonts w:ascii="Arial" w:hAnsi="Arial" w:cs="Arial"/>
                <w:snapToGrid w:val="0"/>
                <w:sz w:val="24"/>
                <w:szCs w:val="24"/>
              </w:rPr>
              <w:t>uration</w:t>
            </w:r>
          </w:p>
          <w:p w14:paraId="7FCA3123" w14:textId="1C8B34B4"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w:t>
            </w:r>
            <w:r w:rsidR="00AA6605" w:rsidRPr="00F53841">
              <w:rPr>
                <w:rFonts w:ascii="Arial" w:hAnsi="Arial" w:cs="Arial"/>
                <w:snapToGrid w:val="0"/>
                <w:sz w:val="24"/>
                <w:szCs w:val="24"/>
              </w:rPr>
              <w:t>Re</w:t>
            </w:r>
            <w:r w:rsidR="00AA6605">
              <w:rPr>
                <w:rFonts w:ascii="Arial" w:hAnsi="Arial" w:cs="Arial"/>
                <w:snapToGrid w:val="0"/>
                <w:sz w:val="24"/>
                <w:szCs w:val="24"/>
              </w:rPr>
              <w:t>accreditation/ renewal</w:t>
            </w:r>
            <w:r w:rsidR="00AA6605" w:rsidRPr="00F53841">
              <w:rPr>
                <w:rFonts w:ascii="Arial" w:hAnsi="Arial" w:cs="Arial"/>
                <w:snapToGrid w:val="0"/>
                <w:sz w:val="24"/>
                <w:szCs w:val="24"/>
              </w:rPr>
              <w:t xml:space="preserve"> </w:t>
            </w:r>
            <w:r w:rsidRPr="00F53841">
              <w:rPr>
                <w:rFonts w:ascii="Arial" w:hAnsi="Arial" w:cs="Arial"/>
                <w:snapToGrid w:val="0"/>
                <w:sz w:val="24"/>
                <w:szCs w:val="24"/>
              </w:rPr>
              <w:t>date (this info will be on J1)</w:t>
            </w:r>
          </w:p>
        </w:tc>
        <w:tc>
          <w:tcPr>
            <w:tcW w:w="2000" w:type="dxa"/>
          </w:tcPr>
          <w:p w14:paraId="0ACC07BA" w14:textId="2371A732" w:rsidR="001E1496" w:rsidRPr="00F53841" w:rsidRDefault="00E71269" w:rsidP="00F6611E">
            <w:pPr>
              <w:rPr>
                <w:rFonts w:ascii="Arial" w:hAnsi="Arial" w:cs="Arial"/>
                <w:snapToGrid w:val="0"/>
                <w:sz w:val="24"/>
                <w:szCs w:val="24"/>
              </w:rPr>
            </w:pPr>
            <w:r w:rsidRPr="0010552A">
              <w:rPr>
                <w:rFonts w:ascii="Arial" w:hAnsi="Arial" w:cs="Arial"/>
                <w:snapToGrid w:val="0"/>
                <w:sz w:val="24"/>
                <w:szCs w:val="24"/>
              </w:rPr>
              <w:t>Assistant Registrar (QAE)</w:t>
            </w:r>
          </w:p>
        </w:tc>
        <w:tc>
          <w:tcPr>
            <w:tcW w:w="3052" w:type="dxa"/>
          </w:tcPr>
          <w:p w14:paraId="50510F5C" w14:textId="77777777" w:rsidR="001E1496" w:rsidRPr="00F53841" w:rsidRDefault="001E1496"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2C3770" w:rsidRPr="00EB2780" w14:paraId="007D4B41" w14:textId="77777777" w:rsidTr="4C7EC92A">
        <w:tc>
          <w:tcPr>
            <w:tcW w:w="3964" w:type="dxa"/>
          </w:tcPr>
          <w:p w14:paraId="3EA5E76A" w14:textId="77777777" w:rsidR="002C3770" w:rsidRPr="00F53841"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r w:rsidRPr="00EB2780">
              <w:rPr>
                <w:rFonts w:ascii="Arial" w:eastAsia="Times New Roman" w:hAnsi="Arial" w:cs="Arial"/>
                <w:b/>
                <w:bCs/>
                <w:snapToGrid w:val="0"/>
                <w:sz w:val="24"/>
                <w:szCs w:val="24"/>
                <w:u w:val="single"/>
              </w:rPr>
              <w:t>Where a J2 form is received:</w:t>
            </w:r>
          </w:p>
        </w:tc>
        <w:tc>
          <w:tcPr>
            <w:tcW w:w="2000" w:type="dxa"/>
          </w:tcPr>
          <w:p w14:paraId="7DABAD90" w14:textId="77777777" w:rsidR="002C3770" w:rsidRPr="00F53841"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p>
        </w:tc>
        <w:tc>
          <w:tcPr>
            <w:tcW w:w="3052" w:type="dxa"/>
          </w:tcPr>
          <w:p w14:paraId="5351B443" w14:textId="28D997EB" w:rsidR="002C3770" w:rsidRPr="00F53841"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p>
        </w:tc>
      </w:tr>
      <w:tr w:rsidR="00197C9E" w:rsidRPr="00EB2780" w14:paraId="19FD9F73" w14:textId="77777777" w:rsidTr="4C7EC92A">
        <w:tc>
          <w:tcPr>
            <w:tcW w:w="3964" w:type="dxa"/>
          </w:tcPr>
          <w:p w14:paraId="772A83EE" w14:textId="5A27FFC8" w:rsidR="00197C9E" w:rsidRPr="00F53841" w:rsidRDefault="00197C9E" w:rsidP="00F6611E">
            <w:pPr>
              <w:rPr>
                <w:rFonts w:ascii="Arial" w:hAnsi="Arial" w:cs="Arial"/>
                <w:snapToGrid w:val="0"/>
                <w:sz w:val="24"/>
                <w:szCs w:val="24"/>
              </w:rPr>
            </w:pPr>
            <w:r w:rsidRPr="00F53841">
              <w:rPr>
                <w:rFonts w:ascii="Arial" w:hAnsi="Arial" w:cs="Arial"/>
                <w:snapToGrid w:val="0"/>
                <w:sz w:val="24"/>
                <w:szCs w:val="24"/>
              </w:rPr>
              <w:t>Depending on the nature of the change</w:t>
            </w:r>
            <w:r w:rsidR="001779D9">
              <w:rPr>
                <w:rFonts w:ascii="Arial" w:hAnsi="Arial" w:cs="Arial"/>
                <w:snapToGrid w:val="0"/>
                <w:sz w:val="24"/>
                <w:szCs w:val="24"/>
              </w:rPr>
              <w:t>, confirmation that</w:t>
            </w:r>
            <w:r w:rsidRPr="00F53841">
              <w:rPr>
                <w:rFonts w:ascii="Arial" w:hAnsi="Arial" w:cs="Arial"/>
                <w:snapToGrid w:val="0"/>
                <w:sz w:val="24"/>
                <w:szCs w:val="24"/>
              </w:rPr>
              <w:t xml:space="preserve"> all </w:t>
            </w:r>
            <w:r w:rsidRPr="00F53841">
              <w:rPr>
                <w:rFonts w:ascii="Arial" w:hAnsi="Arial" w:cs="Arial"/>
                <w:snapToGrid w:val="0"/>
                <w:sz w:val="24"/>
                <w:szCs w:val="24"/>
              </w:rPr>
              <w:lastRenderedPageBreak/>
              <w:t>current students</w:t>
            </w:r>
            <w:r w:rsidR="001779D9">
              <w:rPr>
                <w:rFonts w:ascii="Arial" w:hAnsi="Arial" w:cs="Arial"/>
                <w:snapToGrid w:val="0"/>
                <w:sz w:val="24"/>
                <w:szCs w:val="24"/>
              </w:rPr>
              <w:t xml:space="preserve"> have been</w:t>
            </w:r>
            <w:r w:rsidRPr="00F53841">
              <w:rPr>
                <w:rFonts w:ascii="Arial" w:hAnsi="Arial" w:cs="Arial"/>
                <w:snapToGrid w:val="0"/>
                <w:sz w:val="24"/>
                <w:szCs w:val="24"/>
              </w:rPr>
              <w:t xml:space="preserve"> notified.</w:t>
            </w:r>
          </w:p>
        </w:tc>
        <w:tc>
          <w:tcPr>
            <w:tcW w:w="2000" w:type="dxa"/>
          </w:tcPr>
          <w:p w14:paraId="35143933" w14:textId="77777777" w:rsidR="00197C9E" w:rsidRPr="00F53841" w:rsidRDefault="00197C9E" w:rsidP="00F6611E">
            <w:pPr>
              <w:rPr>
                <w:rFonts w:ascii="Arial" w:hAnsi="Arial" w:cs="Arial"/>
                <w:snapToGrid w:val="0"/>
                <w:sz w:val="24"/>
                <w:szCs w:val="24"/>
              </w:rPr>
            </w:pPr>
            <w:r w:rsidRPr="00F53841">
              <w:rPr>
                <w:rFonts w:ascii="Arial" w:hAnsi="Arial" w:cs="Arial"/>
                <w:snapToGrid w:val="0"/>
                <w:sz w:val="24"/>
                <w:szCs w:val="24"/>
              </w:rPr>
              <w:lastRenderedPageBreak/>
              <w:t>Head of School</w:t>
            </w:r>
          </w:p>
        </w:tc>
        <w:tc>
          <w:tcPr>
            <w:tcW w:w="3052" w:type="dxa"/>
          </w:tcPr>
          <w:p w14:paraId="63E31731" w14:textId="77777777" w:rsidR="00197C9E" w:rsidRPr="00EB2780" w:rsidRDefault="00197C9E" w:rsidP="00640875">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197C9E" w:rsidRPr="00EB2780" w14:paraId="221D4635" w14:textId="77777777" w:rsidTr="4C7EC92A">
        <w:tc>
          <w:tcPr>
            <w:tcW w:w="3964" w:type="dxa"/>
          </w:tcPr>
          <w:p w14:paraId="31DAC0CA" w14:textId="4FCADC24" w:rsidR="00197C9E" w:rsidRPr="00F53841" w:rsidRDefault="00197C9E" w:rsidP="00F6611E">
            <w:pPr>
              <w:rPr>
                <w:rFonts w:ascii="Arial" w:hAnsi="Arial" w:cs="Arial"/>
                <w:snapToGrid w:val="0"/>
                <w:sz w:val="24"/>
                <w:szCs w:val="24"/>
              </w:rPr>
            </w:pPr>
            <w:r w:rsidRPr="00F53841">
              <w:rPr>
                <w:rFonts w:ascii="Arial" w:hAnsi="Arial" w:cs="Arial"/>
                <w:snapToGrid w:val="0"/>
                <w:sz w:val="24"/>
                <w:szCs w:val="24"/>
              </w:rPr>
              <w:t>Depending on the nature of the change</w:t>
            </w:r>
            <w:r w:rsidR="001779D9">
              <w:rPr>
                <w:rFonts w:ascii="Arial" w:hAnsi="Arial" w:cs="Arial"/>
                <w:snapToGrid w:val="0"/>
                <w:sz w:val="24"/>
                <w:szCs w:val="24"/>
              </w:rPr>
              <w:t>,</w:t>
            </w:r>
            <w:r w:rsidRPr="00F53841">
              <w:rPr>
                <w:rFonts w:ascii="Arial" w:hAnsi="Arial" w:cs="Arial"/>
                <w:snapToGrid w:val="0"/>
                <w:sz w:val="24"/>
                <w:szCs w:val="24"/>
              </w:rPr>
              <w:t xml:space="preserve"> </w:t>
            </w:r>
            <w:r w:rsidR="001779D9">
              <w:rPr>
                <w:rFonts w:ascii="Arial" w:hAnsi="Arial" w:cs="Arial"/>
                <w:snapToGrid w:val="0"/>
                <w:sz w:val="24"/>
                <w:szCs w:val="24"/>
              </w:rPr>
              <w:t xml:space="preserve">confirmation that </w:t>
            </w:r>
            <w:r w:rsidRPr="00F53841">
              <w:rPr>
                <w:rFonts w:ascii="Arial" w:hAnsi="Arial" w:cs="Arial"/>
                <w:snapToGrid w:val="0"/>
                <w:sz w:val="24"/>
                <w:szCs w:val="24"/>
              </w:rPr>
              <w:t xml:space="preserve">all </w:t>
            </w:r>
            <w:r w:rsidR="00B10713">
              <w:rPr>
                <w:rFonts w:ascii="Arial" w:hAnsi="Arial" w:cs="Arial"/>
                <w:snapToGrid w:val="0"/>
                <w:sz w:val="24"/>
                <w:szCs w:val="24"/>
              </w:rPr>
              <w:t>applicants</w:t>
            </w:r>
            <w:r w:rsidRPr="00F53841">
              <w:rPr>
                <w:rFonts w:ascii="Arial" w:hAnsi="Arial" w:cs="Arial"/>
                <w:snapToGrid w:val="0"/>
                <w:sz w:val="24"/>
                <w:szCs w:val="24"/>
              </w:rPr>
              <w:t>, i.e. those holding offer</w:t>
            </w:r>
            <w:r w:rsidR="001779D9">
              <w:rPr>
                <w:rFonts w:ascii="Arial" w:hAnsi="Arial" w:cs="Arial"/>
                <w:snapToGrid w:val="0"/>
                <w:sz w:val="24"/>
                <w:szCs w:val="24"/>
              </w:rPr>
              <w:t xml:space="preserve"> have been</w:t>
            </w:r>
            <w:r w:rsidRPr="00F53841">
              <w:rPr>
                <w:rFonts w:ascii="Arial" w:hAnsi="Arial" w:cs="Arial"/>
                <w:snapToGrid w:val="0"/>
                <w:sz w:val="24"/>
                <w:szCs w:val="24"/>
              </w:rPr>
              <w:t xml:space="preserve"> notified of the change.</w:t>
            </w:r>
          </w:p>
        </w:tc>
        <w:tc>
          <w:tcPr>
            <w:tcW w:w="2000" w:type="dxa"/>
          </w:tcPr>
          <w:p w14:paraId="3022E032" w14:textId="6EFBFABB" w:rsidR="00197C9E" w:rsidRPr="00F53841" w:rsidRDefault="00197C9E" w:rsidP="00F6611E">
            <w:pPr>
              <w:rPr>
                <w:rFonts w:ascii="Arial" w:hAnsi="Arial" w:cs="Arial"/>
                <w:snapToGrid w:val="0"/>
                <w:sz w:val="24"/>
                <w:szCs w:val="24"/>
              </w:rPr>
            </w:pPr>
            <w:r w:rsidRPr="00F53841">
              <w:rPr>
                <w:rFonts w:ascii="Arial" w:hAnsi="Arial" w:cs="Arial"/>
                <w:snapToGrid w:val="0"/>
                <w:sz w:val="24"/>
                <w:szCs w:val="24"/>
              </w:rPr>
              <w:t>Head of School</w:t>
            </w:r>
          </w:p>
        </w:tc>
        <w:tc>
          <w:tcPr>
            <w:tcW w:w="3052" w:type="dxa"/>
          </w:tcPr>
          <w:p w14:paraId="44FFBDB3" w14:textId="77777777" w:rsidR="00197C9E" w:rsidRPr="00EB2780" w:rsidRDefault="00197C9E" w:rsidP="00640875">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ED1270" w:rsidRPr="00ED1270" w14:paraId="6F617A14" w14:textId="77777777" w:rsidTr="4C7EC92A">
        <w:tc>
          <w:tcPr>
            <w:tcW w:w="3964" w:type="dxa"/>
          </w:tcPr>
          <w:p w14:paraId="23E91C62" w14:textId="7B881B18" w:rsidR="00ED1270" w:rsidRPr="00ED1270" w:rsidRDefault="00ED1270" w:rsidP="00F6611E">
            <w:pPr>
              <w:rPr>
                <w:rFonts w:ascii="Arial" w:hAnsi="Arial" w:cs="Arial"/>
                <w:snapToGrid w:val="0"/>
                <w:sz w:val="24"/>
                <w:szCs w:val="24"/>
              </w:rPr>
            </w:pPr>
            <w:r>
              <w:rPr>
                <w:rFonts w:ascii="Arial" w:hAnsi="Arial" w:cs="Arial"/>
                <w:snapToGrid w:val="0"/>
                <w:sz w:val="24"/>
                <w:szCs w:val="24"/>
              </w:rPr>
              <w:t>QAE updates details of accreditation on the live PSRB register on OSIS.</w:t>
            </w:r>
          </w:p>
        </w:tc>
        <w:tc>
          <w:tcPr>
            <w:tcW w:w="2000" w:type="dxa"/>
          </w:tcPr>
          <w:p w14:paraId="40F2B25E" w14:textId="353A303E" w:rsidR="00ED1270" w:rsidRPr="00ED1270" w:rsidRDefault="00E71269" w:rsidP="00F6611E">
            <w:pPr>
              <w:rPr>
                <w:rFonts w:ascii="Arial" w:hAnsi="Arial" w:cs="Arial"/>
                <w:snapToGrid w:val="0"/>
                <w:sz w:val="24"/>
                <w:szCs w:val="24"/>
              </w:rPr>
            </w:pPr>
            <w:r w:rsidRPr="0010552A">
              <w:rPr>
                <w:rFonts w:ascii="Arial" w:hAnsi="Arial" w:cs="Arial"/>
                <w:snapToGrid w:val="0"/>
                <w:sz w:val="24"/>
                <w:szCs w:val="24"/>
              </w:rPr>
              <w:t>Assistant Registrar (QAE)</w:t>
            </w:r>
          </w:p>
        </w:tc>
        <w:tc>
          <w:tcPr>
            <w:tcW w:w="3052" w:type="dxa"/>
          </w:tcPr>
          <w:p w14:paraId="39B1A707" w14:textId="77777777" w:rsidR="00ED1270" w:rsidRPr="00EB2780" w:rsidRDefault="00ED1270" w:rsidP="00640875">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2C3770" w:rsidRPr="00EB2780" w14:paraId="57053E11" w14:textId="77777777" w:rsidTr="4C7EC92A">
        <w:tc>
          <w:tcPr>
            <w:tcW w:w="3964" w:type="dxa"/>
          </w:tcPr>
          <w:p w14:paraId="7A64EDCF" w14:textId="77777777" w:rsidR="002C3770" w:rsidRPr="00EB2780"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r w:rsidRPr="00EB2780">
              <w:rPr>
                <w:rFonts w:ascii="Arial" w:eastAsia="Times New Roman" w:hAnsi="Arial" w:cs="Arial"/>
                <w:b/>
                <w:bCs/>
                <w:snapToGrid w:val="0"/>
                <w:sz w:val="24"/>
                <w:szCs w:val="24"/>
                <w:u w:val="single"/>
              </w:rPr>
              <w:t>Both J1 and J2 forms:</w:t>
            </w:r>
          </w:p>
        </w:tc>
        <w:tc>
          <w:tcPr>
            <w:tcW w:w="2000" w:type="dxa"/>
          </w:tcPr>
          <w:p w14:paraId="0D0410D8" w14:textId="77777777" w:rsidR="002C3770" w:rsidRPr="00EB2780"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p>
        </w:tc>
        <w:tc>
          <w:tcPr>
            <w:tcW w:w="3052" w:type="dxa"/>
          </w:tcPr>
          <w:p w14:paraId="02858328" w14:textId="2D964F17" w:rsidR="002C3770" w:rsidRPr="00EB2780" w:rsidRDefault="002C3770" w:rsidP="001E1496">
            <w:pPr>
              <w:widowControl w:val="0"/>
              <w:tabs>
                <w:tab w:val="center" w:pos="4513"/>
                <w:tab w:val="right" w:pos="9026"/>
                <w:tab w:val="right" w:pos="9072"/>
              </w:tabs>
              <w:spacing w:before="120" w:after="120" w:line="360" w:lineRule="auto"/>
              <w:rPr>
                <w:rFonts w:ascii="Arial" w:eastAsia="Times New Roman" w:hAnsi="Arial" w:cs="Arial"/>
                <w:b/>
                <w:bCs/>
                <w:snapToGrid w:val="0"/>
                <w:sz w:val="24"/>
                <w:szCs w:val="24"/>
                <w:u w:val="single"/>
              </w:rPr>
            </w:pPr>
          </w:p>
        </w:tc>
      </w:tr>
      <w:tr w:rsidR="001E1496" w:rsidRPr="00EB2780" w14:paraId="54627374" w14:textId="77777777" w:rsidTr="4C7EC92A">
        <w:tc>
          <w:tcPr>
            <w:tcW w:w="3964" w:type="dxa"/>
          </w:tcPr>
          <w:p w14:paraId="2C93B00E" w14:textId="527614BA" w:rsidR="00197C9E" w:rsidRPr="00F53841" w:rsidRDefault="001E1496" w:rsidP="00F6611E">
            <w:pPr>
              <w:rPr>
                <w:rFonts w:ascii="Arial" w:hAnsi="Arial" w:cs="Arial"/>
                <w:snapToGrid w:val="0"/>
                <w:sz w:val="24"/>
                <w:szCs w:val="24"/>
              </w:rPr>
            </w:pPr>
            <w:r w:rsidRPr="00F53841">
              <w:rPr>
                <w:rFonts w:ascii="Arial" w:hAnsi="Arial" w:cs="Arial"/>
                <w:snapToGrid w:val="0"/>
                <w:sz w:val="24"/>
                <w:szCs w:val="24"/>
              </w:rPr>
              <w:t xml:space="preserve">Notification of additions/change to database </w:t>
            </w:r>
            <w:r w:rsidR="00D02861" w:rsidRPr="00F53841">
              <w:rPr>
                <w:rFonts w:ascii="Arial" w:hAnsi="Arial" w:cs="Arial"/>
                <w:snapToGrid w:val="0"/>
                <w:sz w:val="24"/>
                <w:szCs w:val="24"/>
              </w:rPr>
              <w:t>communicated</w:t>
            </w:r>
            <w:r w:rsidRPr="00F53841">
              <w:rPr>
                <w:rFonts w:ascii="Arial" w:hAnsi="Arial" w:cs="Arial"/>
                <w:snapToGrid w:val="0"/>
                <w:sz w:val="24"/>
                <w:szCs w:val="24"/>
              </w:rPr>
              <w:t xml:space="preserve"> to</w:t>
            </w:r>
            <w:r w:rsidR="00197C9E" w:rsidRPr="00F53841">
              <w:rPr>
                <w:rFonts w:ascii="Arial" w:hAnsi="Arial" w:cs="Arial"/>
                <w:snapToGrid w:val="0"/>
                <w:sz w:val="24"/>
                <w:szCs w:val="24"/>
              </w:rPr>
              <w:t>:</w:t>
            </w:r>
          </w:p>
          <w:p w14:paraId="750FC856" w14:textId="32A4AC32" w:rsidR="00197C9E" w:rsidRPr="00F53841" w:rsidRDefault="00197C9E" w:rsidP="00F6611E">
            <w:pPr>
              <w:pStyle w:val="ListParagraph"/>
              <w:numPr>
                <w:ilvl w:val="0"/>
                <w:numId w:val="2"/>
              </w:numPr>
              <w:rPr>
                <w:rFonts w:ascii="Arial" w:hAnsi="Arial" w:cs="Arial"/>
                <w:snapToGrid w:val="0"/>
                <w:sz w:val="24"/>
                <w:szCs w:val="24"/>
              </w:rPr>
            </w:pPr>
            <w:r w:rsidRPr="00F53841">
              <w:rPr>
                <w:rFonts w:ascii="Arial" w:hAnsi="Arial" w:cs="Arial"/>
                <w:snapToGrid w:val="0"/>
                <w:sz w:val="24"/>
                <w:szCs w:val="24"/>
              </w:rPr>
              <w:t xml:space="preserve">Relevant </w:t>
            </w:r>
            <w:r w:rsidR="00A4171B">
              <w:rPr>
                <w:rFonts w:ascii="Arial" w:hAnsi="Arial" w:cs="Arial"/>
                <w:snapToGrid w:val="0"/>
                <w:sz w:val="24"/>
                <w:szCs w:val="24"/>
              </w:rPr>
              <w:t xml:space="preserve">Course &amp; Student Administration </w:t>
            </w:r>
            <w:r w:rsidR="00003822">
              <w:rPr>
                <w:rFonts w:ascii="Arial" w:hAnsi="Arial" w:cs="Arial"/>
                <w:snapToGrid w:val="0"/>
                <w:sz w:val="24"/>
                <w:szCs w:val="24"/>
              </w:rPr>
              <w:t xml:space="preserve">(CSA) </w:t>
            </w:r>
            <w:r w:rsidRPr="00F53841">
              <w:rPr>
                <w:rFonts w:ascii="Arial" w:hAnsi="Arial" w:cs="Arial"/>
                <w:snapToGrid w:val="0"/>
                <w:sz w:val="24"/>
                <w:szCs w:val="24"/>
              </w:rPr>
              <w:t>team</w:t>
            </w:r>
          </w:p>
          <w:p w14:paraId="704142B6" w14:textId="1B41635E" w:rsidR="00197C9E" w:rsidRPr="00F53841" w:rsidRDefault="18CBCED6" w:rsidP="4C7EC92A">
            <w:pPr>
              <w:pStyle w:val="ListParagraph"/>
              <w:numPr>
                <w:ilvl w:val="0"/>
                <w:numId w:val="2"/>
              </w:numPr>
              <w:rPr>
                <w:rFonts w:ascii="Arial" w:hAnsi="Arial" w:cs="Arial"/>
                <w:snapToGrid w:val="0"/>
                <w:sz w:val="24"/>
                <w:szCs w:val="24"/>
              </w:rPr>
            </w:pPr>
            <w:r w:rsidRPr="4C7EC92A">
              <w:rPr>
                <w:rFonts w:ascii="Arial" w:hAnsi="Arial" w:cs="Arial"/>
                <w:sz w:val="24"/>
                <w:szCs w:val="24"/>
              </w:rPr>
              <w:t>Statutory Reporting</w:t>
            </w:r>
          </w:p>
          <w:p w14:paraId="5EC091B4" w14:textId="77777777" w:rsidR="001E1496" w:rsidRDefault="001E1496" w:rsidP="00F6611E">
            <w:pPr>
              <w:pStyle w:val="ListParagraph"/>
              <w:numPr>
                <w:ilvl w:val="0"/>
                <w:numId w:val="2"/>
              </w:numPr>
              <w:rPr>
                <w:rFonts w:ascii="Arial" w:hAnsi="Arial" w:cs="Arial"/>
                <w:snapToGrid w:val="0"/>
                <w:sz w:val="24"/>
                <w:szCs w:val="24"/>
              </w:rPr>
            </w:pPr>
            <w:r w:rsidRPr="00F53841">
              <w:rPr>
                <w:rFonts w:ascii="Arial" w:hAnsi="Arial" w:cs="Arial"/>
                <w:snapToGrid w:val="0"/>
                <w:sz w:val="24"/>
                <w:szCs w:val="24"/>
              </w:rPr>
              <w:t>Marketing &amp; Communications</w:t>
            </w:r>
          </w:p>
          <w:p w14:paraId="7AE68201" w14:textId="77777777" w:rsidR="0049357A" w:rsidRDefault="0049357A" w:rsidP="00F6611E">
            <w:pPr>
              <w:pStyle w:val="ListParagraph"/>
              <w:numPr>
                <w:ilvl w:val="0"/>
                <w:numId w:val="2"/>
              </w:numPr>
              <w:rPr>
                <w:rFonts w:ascii="Arial" w:hAnsi="Arial" w:cs="Arial"/>
                <w:snapToGrid w:val="0"/>
                <w:sz w:val="24"/>
                <w:szCs w:val="24"/>
              </w:rPr>
            </w:pPr>
            <w:r>
              <w:rPr>
                <w:rFonts w:ascii="Arial" w:hAnsi="Arial" w:cs="Arial"/>
                <w:snapToGrid w:val="0"/>
                <w:sz w:val="24"/>
                <w:szCs w:val="24"/>
              </w:rPr>
              <w:t>Web team</w:t>
            </w:r>
          </w:p>
          <w:p w14:paraId="25EEC7B7" w14:textId="4D58771E" w:rsidR="006E638A" w:rsidRDefault="006E638A" w:rsidP="00F6611E">
            <w:pPr>
              <w:pStyle w:val="ListParagraph"/>
              <w:numPr>
                <w:ilvl w:val="0"/>
                <w:numId w:val="2"/>
              </w:numPr>
              <w:rPr>
                <w:rFonts w:ascii="Arial" w:hAnsi="Arial" w:cs="Arial"/>
                <w:snapToGrid w:val="0"/>
                <w:sz w:val="24"/>
                <w:szCs w:val="24"/>
              </w:rPr>
            </w:pPr>
            <w:r>
              <w:rPr>
                <w:rFonts w:ascii="Arial" w:hAnsi="Arial" w:cs="Arial"/>
                <w:snapToGrid w:val="0"/>
                <w:sz w:val="24"/>
                <w:szCs w:val="24"/>
              </w:rPr>
              <w:t>Student Records team</w:t>
            </w:r>
          </w:p>
          <w:p w14:paraId="01BEEDBB" w14:textId="1E160324" w:rsidR="00836C96" w:rsidRPr="00F53841" w:rsidRDefault="00836C96" w:rsidP="00F6611E">
            <w:pPr>
              <w:pStyle w:val="ListParagraph"/>
              <w:numPr>
                <w:ilvl w:val="0"/>
                <w:numId w:val="2"/>
              </w:numPr>
              <w:rPr>
                <w:rFonts w:ascii="Arial" w:hAnsi="Arial" w:cs="Arial"/>
                <w:snapToGrid w:val="0"/>
                <w:sz w:val="24"/>
                <w:szCs w:val="24"/>
              </w:rPr>
            </w:pPr>
            <w:r>
              <w:rPr>
                <w:rFonts w:ascii="Arial" w:hAnsi="Arial" w:cs="Arial"/>
                <w:snapToGrid w:val="0"/>
                <w:sz w:val="24"/>
                <w:szCs w:val="24"/>
              </w:rPr>
              <w:t xml:space="preserve">Regulations, Assessment and Student Casework </w:t>
            </w:r>
            <w:r w:rsidR="00003822">
              <w:rPr>
                <w:rFonts w:ascii="Arial" w:hAnsi="Arial" w:cs="Arial"/>
                <w:snapToGrid w:val="0"/>
                <w:sz w:val="24"/>
                <w:szCs w:val="24"/>
              </w:rPr>
              <w:t xml:space="preserve">(RASC) </w:t>
            </w:r>
            <w:r>
              <w:rPr>
                <w:rFonts w:ascii="Arial" w:hAnsi="Arial" w:cs="Arial"/>
                <w:snapToGrid w:val="0"/>
                <w:sz w:val="24"/>
                <w:szCs w:val="24"/>
              </w:rPr>
              <w:t>team</w:t>
            </w:r>
          </w:p>
        </w:tc>
        <w:tc>
          <w:tcPr>
            <w:tcW w:w="2000" w:type="dxa"/>
          </w:tcPr>
          <w:p w14:paraId="14B2CA18" w14:textId="534F99E6" w:rsidR="001E1496" w:rsidRPr="00F53841" w:rsidRDefault="00E71269" w:rsidP="00F6611E">
            <w:pPr>
              <w:rPr>
                <w:rFonts w:ascii="Arial" w:hAnsi="Arial" w:cs="Arial"/>
                <w:snapToGrid w:val="0"/>
                <w:sz w:val="24"/>
                <w:szCs w:val="24"/>
              </w:rPr>
            </w:pPr>
            <w:r w:rsidRPr="0010552A">
              <w:rPr>
                <w:rFonts w:ascii="Arial" w:hAnsi="Arial" w:cs="Arial"/>
                <w:snapToGrid w:val="0"/>
                <w:sz w:val="24"/>
                <w:szCs w:val="24"/>
              </w:rPr>
              <w:t>Assistant Registrar (QAE)</w:t>
            </w:r>
          </w:p>
        </w:tc>
        <w:tc>
          <w:tcPr>
            <w:tcW w:w="3052" w:type="dxa"/>
          </w:tcPr>
          <w:p w14:paraId="29FFC62D" w14:textId="77777777" w:rsidR="001E1496" w:rsidRPr="00F53841" w:rsidRDefault="001E1496"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1E1496" w:rsidRPr="00EB2780" w14:paraId="0DAED9A4" w14:textId="77777777" w:rsidTr="4C7EC92A">
        <w:tc>
          <w:tcPr>
            <w:tcW w:w="3964" w:type="dxa"/>
          </w:tcPr>
          <w:p w14:paraId="5FF41170" w14:textId="4E186DD6" w:rsidR="001E1496" w:rsidRPr="00F53841" w:rsidRDefault="7B2146C2" w:rsidP="4C7EC92A">
            <w:pPr>
              <w:rPr>
                <w:rFonts w:ascii="Arial" w:hAnsi="Arial" w:cs="Arial"/>
                <w:snapToGrid w:val="0"/>
                <w:sz w:val="24"/>
                <w:szCs w:val="24"/>
              </w:rPr>
            </w:pPr>
            <w:r w:rsidRPr="4C7EC92A">
              <w:rPr>
                <w:rFonts w:ascii="Arial" w:hAnsi="Arial" w:cs="Arial"/>
                <w:sz w:val="24"/>
                <w:szCs w:val="24"/>
              </w:rPr>
              <w:t xml:space="preserve">Statutory Reporting </w:t>
            </w:r>
            <w:r w:rsidR="001E1496" w:rsidRPr="4C7EC92A">
              <w:rPr>
                <w:rFonts w:ascii="Arial" w:hAnsi="Arial" w:cs="Arial"/>
                <w:sz w:val="24"/>
                <w:szCs w:val="24"/>
              </w:rPr>
              <w:t>update HESA/Unistats as required.</w:t>
            </w:r>
          </w:p>
        </w:tc>
        <w:tc>
          <w:tcPr>
            <w:tcW w:w="2000" w:type="dxa"/>
          </w:tcPr>
          <w:p w14:paraId="2B195F45" w14:textId="1B41635E" w:rsidR="001E1496" w:rsidRPr="00F53841" w:rsidRDefault="04E56878" w:rsidP="4C7EC92A">
            <w:pPr>
              <w:rPr>
                <w:rFonts w:ascii="Arial" w:hAnsi="Arial" w:cs="Arial"/>
                <w:sz w:val="24"/>
                <w:szCs w:val="24"/>
              </w:rPr>
            </w:pPr>
            <w:r w:rsidRPr="4C7EC92A">
              <w:rPr>
                <w:rFonts w:ascii="Arial" w:hAnsi="Arial" w:cs="Arial"/>
                <w:sz w:val="24"/>
                <w:szCs w:val="24"/>
              </w:rPr>
              <w:t>Statutory Reporting</w:t>
            </w:r>
          </w:p>
          <w:p w14:paraId="314DEFE6" w14:textId="334EE969" w:rsidR="001E1496" w:rsidRPr="00F53841" w:rsidRDefault="001E1496" w:rsidP="4C7EC92A">
            <w:pPr>
              <w:rPr>
                <w:rFonts w:ascii="Arial" w:hAnsi="Arial" w:cs="Arial"/>
                <w:snapToGrid w:val="0"/>
                <w:sz w:val="24"/>
                <w:szCs w:val="24"/>
                <w:highlight w:val="yellow"/>
              </w:rPr>
            </w:pPr>
          </w:p>
        </w:tc>
        <w:tc>
          <w:tcPr>
            <w:tcW w:w="3052" w:type="dxa"/>
          </w:tcPr>
          <w:p w14:paraId="15F907D9" w14:textId="4B402DB2"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1E1496" w:rsidRPr="00EB2780" w14:paraId="4D313F27" w14:textId="77777777" w:rsidTr="4C7EC92A">
        <w:tc>
          <w:tcPr>
            <w:tcW w:w="3964" w:type="dxa"/>
          </w:tcPr>
          <w:p w14:paraId="07E018D6" w14:textId="2FCFFCA6"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 xml:space="preserve">Marketing &amp; Communications </w:t>
            </w:r>
            <w:r w:rsidR="002776FC">
              <w:rPr>
                <w:rFonts w:ascii="Arial" w:hAnsi="Arial" w:cs="Arial"/>
                <w:snapToGrid w:val="0"/>
                <w:sz w:val="24"/>
                <w:szCs w:val="24"/>
              </w:rPr>
              <w:t xml:space="preserve">team </w:t>
            </w:r>
            <w:r w:rsidRPr="00F53841">
              <w:rPr>
                <w:rFonts w:ascii="Arial" w:hAnsi="Arial" w:cs="Arial"/>
                <w:snapToGrid w:val="0"/>
                <w:sz w:val="24"/>
                <w:szCs w:val="24"/>
              </w:rPr>
              <w:t>update the website</w:t>
            </w:r>
            <w:r w:rsidR="002776FC">
              <w:rPr>
                <w:rFonts w:ascii="Arial" w:hAnsi="Arial" w:cs="Arial"/>
                <w:snapToGrid w:val="0"/>
                <w:sz w:val="24"/>
                <w:szCs w:val="24"/>
              </w:rPr>
              <w:t xml:space="preserve"> and </w:t>
            </w:r>
            <w:r w:rsidR="00DA606D">
              <w:rPr>
                <w:rFonts w:ascii="Arial" w:hAnsi="Arial" w:cs="Arial"/>
                <w:snapToGrid w:val="0"/>
                <w:sz w:val="24"/>
                <w:szCs w:val="24"/>
              </w:rPr>
              <w:t>prospectus</w:t>
            </w:r>
            <w:r w:rsidRPr="00F53841">
              <w:rPr>
                <w:rFonts w:ascii="Arial" w:hAnsi="Arial" w:cs="Arial"/>
                <w:snapToGrid w:val="0"/>
                <w:sz w:val="24"/>
                <w:szCs w:val="24"/>
              </w:rPr>
              <w:t>.</w:t>
            </w:r>
          </w:p>
        </w:tc>
        <w:tc>
          <w:tcPr>
            <w:tcW w:w="2000" w:type="dxa"/>
          </w:tcPr>
          <w:p w14:paraId="3B257C52" w14:textId="2B8B915A" w:rsidR="001E1496" w:rsidRPr="00F53841" w:rsidRDefault="001E1496" w:rsidP="00F6611E">
            <w:pPr>
              <w:rPr>
                <w:rFonts w:ascii="Arial" w:hAnsi="Arial" w:cs="Arial"/>
                <w:snapToGrid w:val="0"/>
                <w:sz w:val="24"/>
                <w:szCs w:val="24"/>
              </w:rPr>
            </w:pPr>
            <w:r w:rsidRPr="00F53841">
              <w:rPr>
                <w:rFonts w:ascii="Arial" w:hAnsi="Arial" w:cs="Arial"/>
                <w:snapToGrid w:val="0"/>
                <w:sz w:val="24"/>
                <w:szCs w:val="24"/>
              </w:rPr>
              <w:t>Marketing &amp; Communications</w:t>
            </w:r>
            <w:r w:rsidR="00732219" w:rsidRPr="00F53841">
              <w:rPr>
                <w:rFonts w:ascii="Arial" w:hAnsi="Arial" w:cs="Arial"/>
                <w:snapToGrid w:val="0"/>
                <w:sz w:val="24"/>
                <w:szCs w:val="24"/>
              </w:rPr>
              <w:t xml:space="preserve"> (via Faculty Marketing Business Partner)</w:t>
            </w:r>
          </w:p>
        </w:tc>
        <w:tc>
          <w:tcPr>
            <w:tcW w:w="3052" w:type="dxa"/>
          </w:tcPr>
          <w:p w14:paraId="281F2092" w14:textId="7825DD54" w:rsidR="001E1496" w:rsidRPr="00EB2780" w:rsidRDefault="001E1496"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r w:rsidR="00544EEA" w:rsidRPr="00EB2780" w14:paraId="2B09A103" w14:textId="77777777" w:rsidTr="4C7EC92A">
        <w:tc>
          <w:tcPr>
            <w:tcW w:w="3964" w:type="dxa"/>
          </w:tcPr>
          <w:p w14:paraId="75038C38" w14:textId="46EF3D5F" w:rsidR="00544EEA" w:rsidRPr="00F53841" w:rsidRDefault="003326C0" w:rsidP="00F6611E">
            <w:pPr>
              <w:rPr>
                <w:rFonts w:ascii="Arial" w:hAnsi="Arial" w:cs="Arial"/>
                <w:snapToGrid w:val="0"/>
                <w:sz w:val="24"/>
                <w:szCs w:val="24"/>
              </w:rPr>
            </w:pPr>
            <w:r>
              <w:rPr>
                <w:rFonts w:ascii="Arial" w:hAnsi="Arial" w:cs="Arial"/>
                <w:snapToGrid w:val="0"/>
                <w:sz w:val="24"/>
                <w:szCs w:val="24"/>
              </w:rPr>
              <w:t xml:space="preserve">(If applicable) </w:t>
            </w:r>
            <w:r w:rsidR="00003822">
              <w:rPr>
                <w:rFonts w:ascii="Arial" w:hAnsi="Arial" w:cs="Arial"/>
                <w:snapToGrid w:val="0"/>
                <w:sz w:val="24"/>
                <w:szCs w:val="24"/>
              </w:rPr>
              <w:t xml:space="preserve">RASC and/or QAE team </w:t>
            </w:r>
            <w:r w:rsidR="00211671">
              <w:rPr>
                <w:rFonts w:ascii="Arial" w:hAnsi="Arial" w:cs="Arial"/>
                <w:snapToGrid w:val="0"/>
                <w:sz w:val="24"/>
                <w:szCs w:val="24"/>
              </w:rPr>
              <w:t xml:space="preserve">review </w:t>
            </w:r>
            <w:r w:rsidR="00AA39BD">
              <w:rPr>
                <w:rFonts w:ascii="Arial" w:hAnsi="Arial" w:cs="Arial"/>
                <w:snapToGrid w:val="0"/>
                <w:sz w:val="24"/>
                <w:szCs w:val="24"/>
              </w:rPr>
              <w:t xml:space="preserve">J1 or J2 form to check if a </w:t>
            </w:r>
            <w:r w:rsidR="00211671">
              <w:rPr>
                <w:rFonts w:ascii="Arial" w:hAnsi="Arial" w:cs="Arial"/>
                <w:snapToGrid w:val="0"/>
                <w:sz w:val="24"/>
                <w:szCs w:val="24"/>
              </w:rPr>
              <w:t xml:space="preserve">variant to </w:t>
            </w:r>
            <w:r w:rsidR="003F25A6">
              <w:rPr>
                <w:rFonts w:ascii="Arial" w:hAnsi="Arial" w:cs="Arial"/>
                <w:snapToGrid w:val="0"/>
                <w:sz w:val="24"/>
                <w:szCs w:val="24"/>
              </w:rPr>
              <w:t>UG/PG regulations (form G3) or the Academic Framework</w:t>
            </w:r>
            <w:r w:rsidR="00B65077">
              <w:rPr>
                <w:rFonts w:ascii="Arial" w:hAnsi="Arial" w:cs="Arial"/>
                <w:snapToGrid w:val="0"/>
                <w:sz w:val="24"/>
                <w:szCs w:val="24"/>
              </w:rPr>
              <w:t xml:space="preserve"> (form C3) </w:t>
            </w:r>
            <w:r w:rsidR="00AA39BD">
              <w:rPr>
                <w:rFonts w:ascii="Arial" w:hAnsi="Arial" w:cs="Arial"/>
                <w:snapToGrid w:val="0"/>
                <w:sz w:val="24"/>
                <w:szCs w:val="24"/>
              </w:rPr>
              <w:t xml:space="preserve">is required </w:t>
            </w:r>
            <w:r w:rsidR="00B65077">
              <w:rPr>
                <w:rFonts w:ascii="Arial" w:hAnsi="Arial" w:cs="Arial"/>
                <w:snapToGrid w:val="0"/>
                <w:sz w:val="24"/>
                <w:szCs w:val="24"/>
              </w:rPr>
              <w:t xml:space="preserve">and seek </w:t>
            </w:r>
            <w:r>
              <w:rPr>
                <w:rFonts w:ascii="Arial" w:hAnsi="Arial" w:cs="Arial"/>
                <w:snapToGrid w:val="0"/>
                <w:sz w:val="24"/>
                <w:szCs w:val="24"/>
              </w:rPr>
              <w:t>Committee approval.</w:t>
            </w:r>
          </w:p>
        </w:tc>
        <w:tc>
          <w:tcPr>
            <w:tcW w:w="2000" w:type="dxa"/>
          </w:tcPr>
          <w:p w14:paraId="24273DC7" w14:textId="6A28B213" w:rsidR="00544EEA" w:rsidRPr="00F53841" w:rsidRDefault="003326C0" w:rsidP="00F6611E">
            <w:pPr>
              <w:rPr>
                <w:rFonts w:ascii="Arial" w:hAnsi="Arial" w:cs="Arial"/>
                <w:snapToGrid w:val="0"/>
                <w:sz w:val="24"/>
                <w:szCs w:val="24"/>
              </w:rPr>
            </w:pPr>
            <w:r>
              <w:rPr>
                <w:rFonts w:ascii="Arial" w:hAnsi="Arial" w:cs="Arial"/>
                <w:snapToGrid w:val="0"/>
                <w:sz w:val="24"/>
                <w:szCs w:val="24"/>
              </w:rPr>
              <w:t>RASC/ QAE</w:t>
            </w:r>
          </w:p>
        </w:tc>
        <w:tc>
          <w:tcPr>
            <w:tcW w:w="3052" w:type="dxa"/>
          </w:tcPr>
          <w:p w14:paraId="1079C866" w14:textId="77777777" w:rsidR="00544EEA" w:rsidRPr="00EB2780" w:rsidRDefault="00544EEA" w:rsidP="001E1496">
            <w:pPr>
              <w:widowControl w:val="0"/>
              <w:tabs>
                <w:tab w:val="center" w:pos="4513"/>
                <w:tab w:val="right" w:pos="9026"/>
                <w:tab w:val="right" w:pos="9072"/>
              </w:tabs>
              <w:spacing w:before="120" w:after="120" w:line="360" w:lineRule="auto"/>
              <w:rPr>
                <w:rFonts w:ascii="Arial" w:eastAsia="Times New Roman" w:hAnsi="Arial" w:cs="Arial"/>
                <w:snapToGrid w:val="0"/>
                <w:sz w:val="24"/>
                <w:szCs w:val="24"/>
              </w:rPr>
            </w:pPr>
          </w:p>
        </w:tc>
      </w:tr>
    </w:tbl>
    <w:p w14:paraId="1988AB37" w14:textId="6F60F7A4" w:rsidR="003B51EB" w:rsidRDefault="003B51EB" w:rsidP="00197C9E">
      <w:pPr>
        <w:widowControl w:val="0"/>
        <w:spacing w:before="120" w:after="120" w:line="360" w:lineRule="auto"/>
        <w:rPr>
          <w:rFonts w:ascii="Arial" w:eastAsia="Times New Roman" w:hAnsi="Arial" w:cs="Arial"/>
          <w:snapToGrid w:val="0"/>
          <w:sz w:val="24"/>
          <w:szCs w:val="24"/>
          <w:lang w:val="en-US"/>
        </w:rPr>
      </w:pPr>
    </w:p>
    <w:p w14:paraId="520BC95A" w14:textId="77777777" w:rsidR="00880BF4" w:rsidRDefault="00880BF4" w:rsidP="00197C9E">
      <w:pPr>
        <w:widowControl w:val="0"/>
        <w:spacing w:before="120" w:after="120" w:line="360" w:lineRule="auto"/>
        <w:rPr>
          <w:rFonts w:ascii="Arial" w:eastAsia="Times New Roman" w:hAnsi="Arial" w:cs="Arial"/>
          <w:snapToGrid w:val="0"/>
          <w:sz w:val="24"/>
          <w:szCs w:val="24"/>
          <w:lang w:val="en-US"/>
        </w:rPr>
      </w:pPr>
    </w:p>
    <w:p w14:paraId="749D6B99" w14:textId="77777777" w:rsidR="00880BF4" w:rsidRDefault="00880BF4" w:rsidP="00197C9E">
      <w:pPr>
        <w:widowControl w:val="0"/>
        <w:spacing w:before="120" w:after="120" w:line="360" w:lineRule="auto"/>
        <w:rPr>
          <w:rFonts w:ascii="Arial" w:eastAsia="Times New Roman" w:hAnsi="Arial" w:cs="Arial"/>
          <w:snapToGrid w:val="0"/>
          <w:sz w:val="24"/>
          <w:szCs w:val="24"/>
          <w:lang w:val="en-US"/>
        </w:rPr>
      </w:pPr>
    </w:p>
    <w:p w14:paraId="692EEA7E" w14:textId="77777777" w:rsidR="00880BF4" w:rsidRDefault="00880BF4" w:rsidP="00197C9E">
      <w:pPr>
        <w:widowControl w:val="0"/>
        <w:spacing w:before="120" w:after="120" w:line="360" w:lineRule="auto"/>
        <w:rPr>
          <w:rFonts w:ascii="Arial" w:eastAsia="Times New Roman" w:hAnsi="Arial" w:cs="Arial"/>
          <w:snapToGrid w:val="0"/>
          <w:sz w:val="24"/>
          <w:szCs w:val="24"/>
          <w:lang w:val="en-US"/>
        </w:rPr>
      </w:pPr>
    </w:p>
    <w:p w14:paraId="7AF396F8" w14:textId="77777777" w:rsidR="00880BF4" w:rsidRDefault="00880BF4" w:rsidP="00197C9E">
      <w:pPr>
        <w:widowControl w:val="0"/>
        <w:spacing w:before="120" w:after="120" w:line="360" w:lineRule="auto"/>
        <w:rPr>
          <w:rFonts w:ascii="Arial" w:eastAsia="Times New Roman" w:hAnsi="Arial" w:cs="Arial"/>
          <w:snapToGrid w:val="0"/>
          <w:sz w:val="24"/>
          <w:szCs w:val="24"/>
          <w:lang w:val="en-US"/>
        </w:rPr>
      </w:pPr>
    </w:p>
    <w:p w14:paraId="6A38DD2D" w14:textId="6B435CC9" w:rsidR="00880BF4" w:rsidRPr="00880BF4" w:rsidRDefault="00880BF4" w:rsidP="00880BF4">
      <w:pPr>
        <w:widowControl w:val="0"/>
        <w:spacing w:before="120" w:after="120" w:line="360" w:lineRule="auto"/>
        <w:rPr>
          <w:rFonts w:ascii="Arial" w:eastAsia="Times New Roman" w:hAnsi="Arial" w:cs="Arial"/>
          <w:snapToGrid w:val="0"/>
          <w:sz w:val="24"/>
          <w:szCs w:val="24"/>
        </w:rPr>
      </w:pPr>
      <w:r w:rsidRPr="00880BF4">
        <w:rPr>
          <w:rFonts w:ascii="Arial" w:eastAsia="Times New Roman" w:hAnsi="Arial" w:cs="Arial"/>
          <w:b/>
          <w:bCs/>
          <w:snapToGrid w:val="0"/>
          <w:sz w:val="24"/>
          <w:szCs w:val="24"/>
          <w:lang w:val="en-US"/>
        </w:rPr>
        <w:lastRenderedPageBreak/>
        <w:t>Appendix A – Form Information</w:t>
      </w:r>
      <w:r w:rsidRPr="00880BF4">
        <w:rPr>
          <w:rFonts w:ascii="Arial" w:eastAsia="Times New Roman" w:hAnsi="Arial" w:cs="Arial"/>
          <w:snapToGrid w:val="0"/>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880BF4" w:rsidRPr="00880BF4" w14:paraId="3F770802" w14:textId="77777777">
        <w:tc>
          <w:tcPr>
            <w:tcW w:w="4500" w:type="dxa"/>
            <w:tcBorders>
              <w:top w:val="single" w:sz="6" w:space="0" w:color="auto"/>
              <w:left w:val="single" w:sz="6" w:space="0" w:color="auto"/>
              <w:bottom w:val="single" w:sz="6" w:space="0" w:color="auto"/>
              <w:right w:val="single" w:sz="6" w:space="0" w:color="auto"/>
            </w:tcBorders>
            <w:hideMark/>
          </w:tcPr>
          <w:p w14:paraId="2289F412"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b/>
                <w:bCs/>
                <w:snapToGrid w:val="0"/>
                <w:sz w:val="24"/>
                <w:szCs w:val="24"/>
                <w:lang w:val="en-US"/>
              </w:rPr>
              <w:t>Form owner</w:t>
            </w:r>
            <w:r w:rsidRPr="00880BF4">
              <w:rPr>
                <w:rFonts w:ascii="Arial" w:eastAsia="Times New Roman" w:hAnsi="Arial" w:cs="Arial"/>
                <w:snapToGrid w:val="0"/>
                <w:sz w:val="24"/>
                <w:szCs w:val="24"/>
              </w:rPr>
              <w:t> </w:t>
            </w:r>
          </w:p>
        </w:tc>
        <w:tc>
          <w:tcPr>
            <w:tcW w:w="4500" w:type="dxa"/>
            <w:tcBorders>
              <w:top w:val="single" w:sz="6" w:space="0" w:color="auto"/>
              <w:left w:val="single" w:sz="6" w:space="0" w:color="auto"/>
              <w:bottom w:val="single" w:sz="6" w:space="0" w:color="auto"/>
              <w:right w:val="single" w:sz="6" w:space="0" w:color="auto"/>
            </w:tcBorders>
            <w:hideMark/>
          </w:tcPr>
          <w:p w14:paraId="21651F85"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snapToGrid w:val="0"/>
                <w:sz w:val="24"/>
                <w:szCs w:val="24"/>
                <w:lang w:val="en-US"/>
              </w:rPr>
              <w:t>Head of QAE</w:t>
            </w:r>
            <w:r w:rsidRPr="00880BF4">
              <w:rPr>
                <w:rFonts w:ascii="Arial" w:eastAsia="Times New Roman" w:hAnsi="Arial" w:cs="Arial"/>
                <w:snapToGrid w:val="0"/>
                <w:sz w:val="24"/>
                <w:szCs w:val="24"/>
              </w:rPr>
              <w:t> </w:t>
            </w:r>
          </w:p>
        </w:tc>
      </w:tr>
      <w:tr w:rsidR="00880BF4" w:rsidRPr="00880BF4" w14:paraId="1BAA8ADE" w14:textId="77777777">
        <w:tc>
          <w:tcPr>
            <w:tcW w:w="4500" w:type="dxa"/>
            <w:tcBorders>
              <w:top w:val="single" w:sz="6" w:space="0" w:color="auto"/>
              <w:left w:val="single" w:sz="6" w:space="0" w:color="auto"/>
              <w:bottom w:val="single" w:sz="6" w:space="0" w:color="auto"/>
              <w:right w:val="single" w:sz="6" w:space="0" w:color="auto"/>
            </w:tcBorders>
            <w:hideMark/>
          </w:tcPr>
          <w:p w14:paraId="547B14A2"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proofErr w:type="gramStart"/>
            <w:r w:rsidRPr="00880BF4">
              <w:rPr>
                <w:rFonts w:ascii="Arial" w:eastAsia="Times New Roman" w:hAnsi="Arial" w:cs="Arial"/>
                <w:b/>
                <w:bCs/>
                <w:snapToGrid w:val="0"/>
                <w:sz w:val="24"/>
                <w:szCs w:val="24"/>
                <w:lang w:val="en-US"/>
              </w:rPr>
              <w:t>Form</w:t>
            </w:r>
            <w:proofErr w:type="gramEnd"/>
            <w:r w:rsidRPr="00880BF4">
              <w:rPr>
                <w:rFonts w:ascii="Arial" w:eastAsia="Times New Roman" w:hAnsi="Arial" w:cs="Arial"/>
                <w:b/>
                <w:bCs/>
                <w:snapToGrid w:val="0"/>
                <w:sz w:val="24"/>
                <w:szCs w:val="24"/>
                <w:lang w:val="en-US"/>
              </w:rPr>
              <w:t xml:space="preserve"> department owner</w:t>
            </w:r>
            <w:r w:rsidRPr="00880BF4">
              <w:rPr>
                <w:rFonts w:ascii="Arial" w:eastAsia="Times New Roman" w:hAnsi="Arial" w:cs="Arial"/>
                <w:snapToGrid w:val="0"/>
                <w:sz w:val="24"/>
                <w:szCs w:val="24"/>
              </w:rPr>
              <w:t> </w:t>
            </w:r>
          </w:p>
        </w:tc>
        <w:tc>
          <w:tcPr>
            <w:tcW w:w="4500" w:type="dxa"/>
            <w:tcBorders>
              <w:top w:val="single" w:sz="6" w:space="0" w:color="auto"/>
              <w:left w:val="single" w:sz="6" w:space="0" w:color="auto"/>
              <w:bottom w:val="single" w:sz="6" w:space="0" w:color="auto"/>
              <w:right w:val="single" w:sz="6" w:space="0" w:color="auto"/>
            </w:tcBorders>
            <w:hideMark/>
          </w:tcPr>
          <w:p w14:paraId="10D377E0"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snapToGrid w:val="0"/>
                <w:sz w:val="24"/>
                <w:szCs w:val="24"/>
                <w:lang w:val="en-US"/>
              </w:rPr>
              <w:t>QAE</w:t>
            </w:r>
            <w:r w:rsidRPr="00880BF4">
              <w:rPr>
                <w:rFonts w:ascii="Arial" w:eastAsia="Times New Roman" w:hAnsi="Arial" w:cs="Arial"/>
                <w:snapToGrid w:val="0"/>
                <w:sz w:val="24"/>
                <w:szCs w:val="24"/>
              </w:rPr>
              <w:t> </w:t>
            </w:r>
          </w:p>
        </w:tc>
      </w:tr>
      <w:tr w:rsidR="00880BF4" w:rsidRPr="00880BF4" w14:paraId="11E418AB" w14:textId="77777777">
        <w:tc>
          <w:tcPr>
            <w:tcW w:w="4500" w:type="dxa"/>
            <w:tcBorders>
              <w:top w:val="single" w:sz="6" w:space="0" w:color="auto"/>
              <w:left w:val="single" w:sz="6" w:space="0" w:color="auto"/>
              <w:bottom w:val="single" w:sz="6" w:space="0" w:color="auto"/>
              <w:right w:val="single" w:sz="6" w:space="0" w:color="auto"/>
            </w:tcBorders>
            <w:hideMark/>
          </w:tcPr>
          <w:p w14:paraId="789E2CDA"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b/>
                <w:bCs/>
                <w:snapToGrid w:val="0"/>
                <w:sz w:val="24"/>
                <w:szCs w:val="24"/>
                <w:lang w:val="en-US"/>
              </w:rPr>
              <w:t>Committee responsible for review and approval</w:t>
            </w:r>
            <w:r w:rsidRPr="00880BF4">
              <w:rPr>
                <w:rFonts w:ascii="Arial" w:eastAsia="Times New Roman" w:hAnsi="Arial" w:cs="Arial"/>
                <w:snapToGrid w:val="0"/>
                <w:sz w:val="24"/>
                <w:szCs w:val="24"/>
              </w:rPr>
              <w:t> </w:t>
            </w:r>
          </w:p>
        </w:tc>
        <w:tc>
          <w:tcPr>
            <w:tcW w:w="4500" w:type="dxa"/>
            <w:tcBorders>
              <w:top w:val="single" w:sz="6" w:space="0" w:color="auto"/>
              <w:left w:val="single" w:sz="6" w:space="0" w:color="auto"/>
              <w:bottom w:val="single" w:sz="6" w:space="0" w:color="auto"/>
              <w:right w:val="single" w:sz="6" w:space="0" w:color="auto"/>
            </w:tcBorders>
            <w:hideMark/>
          </w:tcPr>
          <w:p w14:paraId="672BAEF7"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snapToGrid w:val="0"/>
                <w:sz w:val="24"/>
                <w:szCs w:val="24"/>
                <w:lang w:val="en-US"/>
              </w:rPr>
              <w:t>Education Committee</w:t>
            </w:r>
            <w:r w:rsidRPr="00880BF4">
              <w:rPr>
                <w:rFonts w:ascii="Arial" w:eastAsia="Times New Roman" w:hAnsi="Arial" w:cs="Arial"/>
                <w:snapToGrid w:val="0"/>
                <w:sz w:val="24"/>
                <w:szCs w:val="24"/>
              </w:rPr>
              <w:t> </w:t>
            </w:r>
          </w:p>
        </w:tc>
      </w:tr>
      <w:tr w:rsidR="00880BF4" w:rsidRPr="00880BF4" w14:paraId="3886FB51" w14:textId="77777777">
        <w:tc>
          <w:tcPr>
            <w:tcW w:w="4500" w:type="dxa"/>
            <w:tcBorders>
              <w:top w:val="single" w:sz="6" w:space="0" w:color="auto"/>
              <w:left w:val="single" w:sz="6" w:space="0" w:color="auto"/>
              <w:bottom w:val="single" w:sz="6" w:space="0" w:color="auto"/>
              <w:right w:val="single" w:sz="6" w:space="0" w:color="auto"/>
            </w:tcBorders>
            <w:hideMark/>
          </w:tcPr>
          <w:p w14:paraId="769310EA"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b/>
                <w:bCs/>
                <w:snapToGrid w:val="0"/>
                <w:sz w:val="24"/>
                <w:szCs w:val="24"/>
                <w:lang w:val="en-US"/>
              </w:rPr>
              <w:t>Version number </w:t>
            </w:r>
            <w:r w:rsidRPr="00880BF4">
              <w:rPr>
                <w:rFonts w:ascii="Arial" w:eastAsia="Times New Roman" w:hAnsi="Arial" w:cs="Arial"/>
                <w:snapToGrid w:val="0"/>
                <w:sz w:val="24"/>
                <w:szCs w:val="24"/>
              </w:rPr>
              <w:t> </w:t>
            </w:r>
          </w:p>
        </w:tc>
        <w:tc>
          <w:tcPr>
            <w:tcW w:w="4500" w:type="dxa"/>
            <w:tcBorders>
              <w:top w:val="single" w:sz="6" w:space="0" w:color="auto"/>
              <w:left w:val="single" w:sz="6" w:space="0" w:color="auto"/>
              <w:bottom w:val="single" w:sz="6" w:space="0" w:color="auto"/>
              <w:right w:val="single" w:sz="6" w:space="0" w:color="auto"/>
            </w:tcBorders>
            <w:hideMark/>
          </w:tcPr>
          <w:p w14:paraId="02FCD513"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snapToGrid w:val="0"/>
                <w:sz w:val="24"/>
                <w:szCs w:val="24"/>
                <w:lang w:val="en-US"/>
              </w:rPr>
              <w:t>1.0 - 2026-27 </w:t>
            </w:r>
            <w:r w:rsidRPr="00880BF4">
              <w:rPr>
                <w:rFonts w:ascii="Arial" w:eastAsia="Times New Roman" w:hAnsi="Arial" w:cs="Arial"/>
                <w:snapToGrid w:val="0"/>
                <w:sz w:val="24"/>
                <w:szCs w:val="24"/>
              </w:rPr>
              <w:t> </w:t>
            </w:r>
          </w:p>
        </w:tc>
      </w:tr>
      <w:tr w:rsidR="00880BF4" w:rsidRPr="00880BF4" w14:paraId="761B6481" w14:textId="77777777">
        <w:tc>
          <w:tcPr>
            <w:tcW w:w="4500" w:type="dxa"/>
            <w:tcBorders>
              <w:top w:val="single" w:sz="6" w:space="0" w:color="auto"/>
              <w:left w:val="single" w:sz="6" w:space="0" w:color="auto"/>
              <w:bottom w:val="single" w:sz="6" w:space="0" w:color="auto"/>
              <w:right w:val="single" w:sz="6" w:space="0" w:color="auto"/>
            </w:tcBorders>
            <w:hideMark/>
          </w:tcPr>
          <w:p w14:paraId="2D641BDC"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b/>
                <w:bCs/>
                <w:snapToGrid w:val="0"/>
                <w:sz w:val="24"/>
                <w:szCs w:val="24"/>
                <w:lang w:val="en-US"/>
              </w:rPr>
              <w:t>Last updated</w:t>
            </w:r>
            <w:r w:rsidRPr="00880BF4">
              <w:rPr>
                <w:rFonts w:ascii="Arial" w:eastAsia="Times New Roman" w:hAnsi="Arial" w:cs="Arial"/>
                <w:snapToGrid w:val="0"/>
                <w:sz w:val="24"/>
                <w:szCs w:val="24"/>
              </w:rPr>
              <w:t> </w:t>
            </w:r>
          </w:p>
        </w:tc>
        <w:tc>
          <w:tcPr>
            <w:tcW w:w="4500" w:type="dxa"/>
            <w:tcBorders>
              <w:top w:val="single" w:sz="6" w:space="0" w:color="auto"/>
              <w:left w:val="single" w:sz="6" w:space="0" w:color="auto"/>
              <w:bottom w:val="single" w:sz="6" w:space="0" w:color="auto"/>
              <w:right w:val="single" w:sz="6" w:space="0" w:color="auto"/>
            </w:tcBorders>
            <w:hideMark/>
          </w:tcPr>
          <w:p w14:paraId="748D91B3" w14:textId="77777777" w:rsidR="00880BF4" w:rsidRPr="00880BF4" w:rsidRDefault="00880BF4" w:rsidP="00880BF4">
            <w:pPr>
              <w:widowControl w:val="0"/>
              <w:spacing w:before="120" w:after="120"/>
              <w:contextualSpacing/>
              <w:rPr>
                <w:rFonts w:ascii="Arial" w:eastAsia="Times New Roman" w:hAnsi="Arial" w:cs="Arial"/>
                <w:snapToGrid w:val="0"/>
                <w:sz w:val="24"/>
                <w:szCs w:val="24"/>
              </w:rPr>
            </w:pPr>
            <w:r w:rsidRPr="00880BF4">
              <w:rPr>
                <w:rFonts w:ascii="Arial" w:eastAsia="Times New Roman" w:hAnsi="Arial" w:cs="Arial"/>
                <w:snapToGrid w:val="0"/>
                <w:sz w:val="24"/>
                <w:szCs w:val="24"/>
                <w:lang w:val="en-US"/>
              </w:rPr>
              <w:t>June 2026</w:t>
            </w:r>
            <w:r w:rsidRPr="00880BF4">
              <w:rPr>
                <w:rFonts w:ascii="Arial" w:eastAsia="Times New Roman" w:hAnsi="Arial" w:cs="Arial"/>
                <w:snapToGrid w:val="0"/>
                <w:sz w:val="24"/>
                <w:szCs w:val="24"/>
              </w:rPr>
              <w:t> </w:t>
            </w:r>
          </w:p>
        </w:tc>
      </w:tr>
    </w:tbl>
    <w:p w14:paraId="18195C76" w14:textId="77777777" w:rsidR="00880BF4" w:rsidRPr="00EB2780" w:rsidRDefault="00880BF4" w:rsidP="00197C9E">
      <w:pPr>
        <w:widowControl w:val="0"/>
        <w:spacing w:before="120" w:after="120" w:line="360" w:lineRule="auto"/>
        <w:rPr>
          <w:rFonts w:ascii="Arial" w:eastAsia="Times New Roman" w:hAnsi="Arial" w:cs="Arial"/>
          <w:snapToGrid w:val="0"/>
          <w:sz w:val="24"/>
          <w:szCs w:val="24"/>
          <w:lang w:val="en-US"/>
        </w:rPr>
      </w:pPr>
    </w:p>
    <w:sectPr w:rsidR="00880BF4" w:rsidRPr="00EB278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7215C" w14:textId="77777777" w:rsidR="00E5365F" w:rsidRDefault="00E5365F" w:rsidP="001E1496">
      <w:pPr>
        <w:spacing w:after="0"/>
      </w:pPr>
      <w:r>
        <w:separator/>
      </w:r>
    </w:p>
  </w:endnote>
  <w:endnote w:type="continuationSeparator" w:id="0">
    <w:p w14:paraId="13097D91" w14:textId="77777777" w:rsidR="00E5365F" w:rsidRDefault="00E5365F" w:rsidP="001E14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C71B" w14:textId="6378B507" w:rsidR="0013797D" w:rsidRPr="0004658F" w:rsidRDefault="285F2930" w:rsidP="0004658F">
    <w:pPr>
      <w:pStyle w:val="Footer"/>
      <w:rPr>
        <w:rFonts w:ascii="Arial" w:hAnsi="Arial" w:cs="Arial"/>
      </w:rPr>
    </w:pPr>
    <w:r w:rsidRPr="285F2930">
      <w:rPr>
        <w:rFonts w:ascii="Arial" w:hAnsi="Arial" w:cs="Arial"/>
        <w:sz w:val="16"/>
        <w:szCs w:val="16"/>
      </w:rPr>
      <w:t xml:space="preserve">AQSH: Form J3                                </w:t>
    </w:r>
    <w:r w:rsidR="75DE3A1F">
      <w:tab/>
    </w:r>
    <w:r w:rsidRPr="285F2930">
      <w:rPr>
        <w:rFonts w:ascii="Arial" w:hAnsi="Arial" w:cs="Arial"/>
        <w:sz w:val="16"/>
        <w:szCs w:val="16"/>
      </w:rPr>
      <w:t xml:space="preserve">                                   2026-27                                                           Page </w:t>
    </w:r>
    <w:r w:rsidR="75DE3A1F" w:rsidRPr="285F2930">
      <w:rPr>
        <w:rFonts w:ascii="Arial" w:hAnsi="Arial" w:cs="Arial"/>
        <w:b/>
        <w:bCs/>
        <w:sz w:val="16"/>
        <w:szCs w:val="16"/>
      </w:rPr>
      <w:fldChar w:fldCharType="begin"/>
    </w:r>
    <w:r w:rsidR="75DE3A1F" w:rsidRPr="285F2930">
      <w:rPr>
        <w:rFonts w:ascii="Arial" w:hAnsi="Arial" w:cs="Arial"/>
        <w:b/>
        <w:bCs/>
        <w:sz w:val="16"/>
        <w:szCs w:val="16"/>
      </w:rPr>
      <w:instrText xml:space="preserve"> PAGE </w:instrText>
    </w:r>
    <w:r w:rsidR="75DE3A1F" w:rsidRPr="285F2930">
      <w:rPr>
        <w:rFonts w:ascii="Arial" w:hAnsi="Arial" w:cs="Arial"/>
        <w:b/>
        <w:bCs/>
        <w:sz w:val="16"/>
        <w:szCs w:val="16"/>
      </w:rPr>
      <w:fldChar w:fldCharType="separate"/>
    </w:r>
    <w:r w:rsidRPr="285F2930">
      <w:rPr>
        <w:rFonts w:ascii="Arial" w:hAnsi="Arial" w:cs="Arial"/>
        <w:b/>
        <w:bCs/>
        <w:sz w:val="16"/>
        <w:szCs w:val="16"/>
      </w:rPr>
      <w:t>1</w:t>
    </w:r>
    <w:r w:rsidR="75DE3A1F" w:rsidRPr="285F2930">
      <w:rPr>
        <w:rFonts w:ascii="Arial" w:hAnsi="Arial" w:cs="Arial"/>
        <w:b/>
        <w:bCs/>
        <w:sz w:val="16"/>
        <w:szCs w:val="16"/>
      </w:rPr>
      <w:fldChar w:fldCharType="end"/>
    </w:r>
    <w:r w:rsidRPr="285F2930">
      <w:rPr>
        <w:rFonts w:ascii="Arial" w:hAnsi="Arial" w:cs="Arial"/>
        <w:sz w:val="16"/>
        <w:szCs w:val="16"/>
      </w:rPr>
      <w:t xml:space="preserve"> of </w:t>
    </w:r>
    <w:r w:rsidR="75DE3A1F" w:rsidRPr="285F2930">
      <w:rPr>
        <w:rFonts w:ascii="Arial" w:hAnsi="Arial" w:cs="Arial"/>
        <w:b/>
        <w:bCs/>
        <w:sz w:val="16"/>
        <w:szCs w:val="16"/>
      </w:rPr>
      <w:fldChar w:fldCharType="begin"/>
    </w:r>
    <w:r w:rsidR="75DE3A1F" w:rsidRPr="285F2930">
      <w:rPr>
        <w:rFonts w:ascii="Arial" w:hAnsi="Arial" w:cs="Arial"/>
        <w:b/>
        <w:bCs/>
        <w:sz w:val="16"/>
        <w:szCs w:val="16"/>
      </w:rPr>
      <w:instrText xml:space="preserve"> NUMPAGES  </w:instrText>
    </w:r>
    <w:r w:rsidR="75DE3A1F" w:rsidRPr="285F2930">
      <w:rPr>
        <w:rFonts w:ascii="Arial" w:hAnsi="Arial" w:cs="Arial"/>
        <w:b/>
        <w:bCs/>
        <w:sz w:val="16"/>
        <w:szCs w:val="16"/>
      </w:rPr>
      <w:fldChar w:fldCharType="separate"/>
    </w:r>
    <w:r w:rsidRPr="285F2930">
      <w:rPr>
        <w:rFonts w:ascii="Arial" w:hAnsi="Arial" w:cs="Arial"/>
        <w:b/>
        <w:bCs/>
        <w:sz w:val="16"/>
        <w:szCs w:val="16"/>
      </w:rPr>
      <w:t>3</w:t>
    </w:r>
    <w:r w:rsidR="75DE3A1F" w:rsidRPr="285F2930">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46A48" w14:textId="77777777" w:rsidR="00E5365F" w:rsidRDefault="00E5365F" w:rsidP="001E1496">
      <w:pPr>
        <w:spacing w:after="0"/>
      </w:pPr>
      <w:r>
        <w:separator/>
      </w:r>
    </w:p>
  </w:footnote>
  <w:footnote w:type="continuationSeparator" w:id="0">
    <w:p w14:paraId="4A3E83A8" w14:textId="77777777" w:rsidR="00E5365F" w:rsidRDefault="00E5365F" w:rsidP="001E14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89A1" w14:textId="1F1E2B76" w:rsidR="08D4BE5F" w:rsidRDefault="08D4BE5F" w:rsidP="08D4B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01900"/>
    <w:multiLevelType w:val="hybridMultilevel"/>
    <w:tmpl w:val="946C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F52B78"/>
    <w:multiLevelType w:val="hybridMultilevel"/>
    <w:tmpl w:val="95BCC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141350">
    <w:abstractNumId w:val="0"/>
  </w:num>
  <w:num w:numId="2" w16cid:durableId="1150946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96"/>
    <w:rsid w:val="00003822"/>
    <w:rsid w:val="0004658F"/>
    <w:rsid w:val="00054457"/>
    <w:rsid w:val="000C190C"/>
    <w:rsid w:val="001263F5"/>
    <w:rsid w:val="0013797D"/>
    <w:rsid w:val="001779D9"/>
    <w:rsid w:val="00197C9E"/>
    <w:rsid w:val="001A766E"/>
    <w:rsid w:val="001E1496"/>
    <w:rsid w:val="001E4BCA"/>
    <w:rsid w:val="00211671"/>
    <w:rsid w:val="0025154B"/>
    <w:rsid w:val="002776FC"/>
    <w:rsid w:val="00294CFA"/>
    <w:rsid w:val="002B68A2"/>
    <w:rsid w:val="002C3770"/>
    <w:rsid w:val="002C69C7"/>
    <w:rsid w:val="00310EDB"/>
    <w:rsid w:val="003326C0"/>
    <w:rsid w:val="003452CA"/>
    <w:rsid w:val="003526ED"/>
    <w:rsid w:val="0035354F"/>
    <w:rsid w:val="003B51EB"/>
    <w:rsid w:val="003F25A6"/>
    <w:rsid w:val="004228FF"/>
    <w:rsid w:val="0049357A"/>
    <w:rsid w:val="00544EEA"/>
    <w:rsid w:val="0056617C"/>
    <w:rsid w:val="0061017A"/>
    <w:rsid w:val="00613542"/>
    <w:rsid w:val="006445E2"/>
    <w:rsid w:val="00647661"/>
    <w:rsid w:val="006B3D2C"/>
    <w:rsid w:val="006B7D05"/>
    <w:rsid w:val="006E638A"/>
    <w:rsid w:val="00732219"/>
    <w:rsid w:val="007C16BB"/>
    <w:rsid w:val="007D7CF0"/>
    <w:rsid w:val="007E25FD"/>
    <w:rsid w:val="00823416"/>
    <w:rsid w:val="00836C96"/>
    <w:rsid w:val="0084043A"/>
    <w:rsid w:val="00880BF4"/>
    <w:rsid w:val="00891C5E"/>
    <w:rsid w:val="008E1721"/>
    <w:rsid w:val="00915E50"/>
    <w:rsid w:val="00995B91"/>
    <w:rsid w:val="00A37578"/>
    <w:rsid w:val="00A4171B"/>
    <w:rsid w:val="00A93DBE"/>
    <w:rsid w:val="00AA39BD"/>
    <w:rsid w:val="00AA6605"/>
    <w:rsid w:val="00AF494E"/>
    <w:rsid w:val="00B10713"/>
    <w:rsid w:val="00B40DBB"/>
    <w:rsid w:val="00B65077"/>
    <w:rsid w:val="00B93FFC"/>
    <w:rsid w:val="00BA05CF"/>
    <w:rsid w:val="00BD4D14"/>
    <w:rsid w:val="00BE32D4"/>
    <w:rsid w:val="00C863A6"/>
    <w:rsid w:val="00D02861"/>
    <w:rsid w:val="00D1295E"/>
    <w:rsid w:val="00DA606D"/>
    <w:rsid w:val="00E23C86"/>
    <w:rsid w:val="00E5365F"/>
    <w:rsid w:val="00E71269"/>
    <w:rsid w:val="00EB2780"/>
    <w:rsid w:val="00EC7AE8"/>
    <w:rsid w:val="00ED1270"/>
    <w:rsid w:val="00ED3D17"/>
    <w:rsid w:val="00EF0A30"/>
    <w:rsid w:val="00F2563B"/>
    <w:rsid w:val="00F43FAF"/>
    <w:rsid w:val="00F53841"/>
    <w:rsid w:val="00F6611E"/>
    <w:rsid w:val="04E56878"/>
    <w:rsid w:val="08D4BE5F"/>
    <w:rsid w:val="18CBCED6"/>
    <w:rsid w:val="267AE0FC"/>
    <w:rsid w:val="285F2930"/>
    <w:rsid w:val="41935CDA"/>
    <w:rsid w:val="4C7EC92A"/>
    <w:rsid w:val="75DE3A1F"/>
    <w:rsid w:val="7B214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9260A"/>
  <w15:chartTrackingRefBased/>
  <w15:docId w15:val="{1B5EDECB-6D8A-497F-9A65-3AB71C5A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11E"/>
    <w:pPr>
      <w:spacing w:after="40" w:line="240" w:lineRule="auto"/>
    </w:pPr>
  </w:style>
  <w:style w:type="paragraph" w:styleId="Heading1">
    <w:name w:val="heading 1"/>
    <w:basedOn w:val="Normal"/>
    <w:next w:val="Normal"/>
    <w:link w:val="Heading1Char"/>
    <w:uiPriority w:val="9"/>
    <w:qFormat/>
    <w:rsid w:val="001E1496"/>
    <w:pPr>
      <w:keepNext/>
      <w:keepLines/>
      <w:widowControl w:val="0"/>
      <w:spacing w:before="240" w:after="120" w:line="360" w:lineRule="auto"/>
      <w:outlineLvl w:val="0"/>
    </w:pPr>
    <w:rPr>
      <w:rFonts w:ascii="Arial" w:eastAsiaTheme="majorEastAsia" w:hAnsi="Arial" w:cstheme="majorBidi"/>
      <w:b/>
      <w:snapToGrid w:val="0"/>
      <w:sz w:val="36"/>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49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1496"/>
    <w:rPr>
      <w:rFonts w:ascii="Arial" w:eastAsiaTheme="majorEastAsia" w:hAnsi="Arial" w:cstheme="majorBidi"/>
      <w:b/>
      <w:snapToGrid w:val="0"/>
      <w:sz w:val="36"/>
      <w:szCs w:val="32"/>
      <w:lang w:val="en-US"/>
    </w:rPr>
  </w:style>
  <w:style w:type="paragraph" w:styleId="ListParagraph">
    <w:name w:val="List Paragraph"/>
    <w:basedOn w:val="Normal"/>
    <w:uiPriority w:val="34"/>
    <w:qFormat/>
    <w:rsid w:val="00197C9E"/>
    <w:pPr>
      <w:ind w:left="720"/>
      <w:contextualSpacing/>
    </w:pPr>
  </w:style>
  <w:style w:type="paragraph" w:styleId="Header">
    <w:name w:val="header"/>
    <w:basedOn w:val="Normal"/>
    <w:link w:val="HeaderChar"/>
    <w:uiPriority w:val="99"/>
    <w:unhideWhenUsed/>
    <w:rsid w:val="0013797D"/>
    <w:pPr>
      <w:tabs>
        <w:tab w:val="center" w:pos="4513"/>
        <w:tab w:val="right" w:pos="9026"/>
      </w:tabs>
      <w:spacing w:after="0"/>
    </w:pPr>
  </w:style>
  <w:style w:type="character" w:customStyle="1" w:styleId="HeaderChar">
    <w:name w:val="Header Char"/>
    <w:basedOn w:val="DefaultParagraphFont"/>
    <w:link w:val="Header"/>
    <w:uiPriority w:val="99"/>
    <w:rsid w:val="0013797D"/>
  </w:style>
  <w:style w:type="paragraph" w:styleId="Footer">
    <w:name w:val="footer"/>
    <w:basedOn w:val="Normal"/>
    <w:link w:val="FooterChar"/>
    <w:uiPriority w:val="99"/>
    <w:unhideWhenUsed/>
    <w:rsid w:val="0013797D"/>
    <w:pPr>
      <w:tabs>
        <w:tab w:val="center" w:pos="4513"/>
        <w:tab w:val="right" w:pos="9026"/>
      </w:tabs>
      <w:spacing w:after="0"/>
    </w:pPr>
  </w:style>
  <w:style w:type="character" w:customStyle="1" w:styleId="FooterChar">
    <w:name w:val="Footer Char"/>
    <w:basedOn w:val="DefaultParagraphFont"/>
    <w:link w:val="Footer"/>
    <w:uiPriority w:val="99"/>
    <w:rsid w:val="0013797D"/>
  </w:style>
  <w:style w:type="paragraph" w:styleId="Revision">
    <w:name w:val="Revision"/>
    <w:hidden/>
    <w:uiPriority w:val="99"/>
    <w:semiHidden/>
    <w:rsid w:val="002B68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EEC03-73DF-4848-BA7D-BBC87F0A9085}">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442AC431-3535-4556-A789-DEB409B84FF3}">
  <ds:schemaRefs>
    <ds:schemaRef ds:uri="http://schemas.microsoft.com/sharepoint/v3/contenttype/forms"/>
  </ds:schemaRefs>
</ds:datastoreItem>
</file>

<file path=customXml/itemProps3.xml><?xml version="1.0" encoding="utf-8"?>
<ds:datastoreItem xmlns:ds="http://schemas.openxmlformats.org/officeDocument/2006/customXml" ds:itemID="{C17CF7C2-1014-435C-9AA1-298B95A58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Divall, Olivia G</dc:creator>
  <cp:keywords/>
  <dc:description/>
  <cp:lastModifiedBy>Bradbury, Becky</cp:lastModifiedBy>
  <cp:revision>2</cp:revision>
  <dcterms:created xsi:type="dcterms:W3CDTF">2026-10-06T14:56:00Z</dcterms:created>
  <dcterms:modified xsi:type="dcterms:W3CDTF">2026-10-06T14:56:00Z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51598-29da-492a-8b9f-8358cd43dd03_Enabled">
    <vt:lpwstr>True</vt:lpwstr>
  </property>
  <property fmtid="{D5CDD505-2E9C-101B-9397-08002B2CF9AE}" pid="3" name="MSIP_Label_3b551598-29da-492a-8b9f-8358cd43dd03_SiteId">
    <vt:lpwstr>c9ef029c-18cf-4016-86d3-93cf8e94ff94</vt:lpwstr>
  </property>
  <property fmtid="{D5CDD505-2E9C-101B-9397-08002B2CF9AE}" pid="4" name="MSIP_Label_3b551598-29da-492a-8b9f-8358cd43dd03_Owner">
    <vt:lpwstr>KU71003@kingston.ac.uk</vt:lpwstr>
  </property>
  <property fmtid="{D5CDD505-2E9C-101B-9397-08002B2CF9AE}" pid="5" name="MSIP_Label_3b551598-29da-492a-8b9f-8358cd43dd03_SetDate">
    <vt:lpwstr>2022-05-17T11:50:41.5707165Z</vt:lpwstr>
  </property>
  <property fmtid="{D5CDD505-2E9C-101B-9397-08002B2CF9AE}" pid="6" name="MSIP_Label_3b551598-29da-492a-8b9f-8358cd43dd03_Name">
    <vt:lpwstr>General</vt:lpwstr>
  </property>
  <property fmtid="{D5CDD505-2E9C-101B-9397-08002B2CF9AE}" pid="7" name="MSIP_Label_3b551598-29da-492a-8b9f-8358cd43dd03_Application">
    <vt:lpwstr>Microsoft Azure Information Protection</vt:lpwstr>
  </property>
  <property fmtid="{D5CDD505-2E9C-101B-9397-08002B2CF9AE}" pid="8" name="MSIP_Label_3b551598-29da-492a-8b9f-8358cd43dd03_ActionId">
    <vt:lpwstr>7adec2a0-b8e8-4985-a6df-d10ecff89c95</vt:lpwstr>
  </property>
  <property fmtid="{D5CDD505-2E9C-101B-9397-08002B2CF9AE}" pid="9" name="MSIP_Label_3b551598-29da-492a-8b9f-8358cd43dd03_Extended_MSFT_Method">
    <vt:lpwstr>Automatic</vt:lpwstr>
  </property>
  <property fmtid="{D5CDD505-2E9C-101B-9397-08002B2CF9AE}" pid="10" name="Sensitivity">
    <vt:lpwstr>General</vt:lpwstr>
  </property>
  <property fmtid="{D5CDD505-2E9C-101B-9397-08002B2CF9AE}" pid="11" name="ContentTypeId">
    <vt:lpwstr>0x010100AF47C6D639642C4882A310EAFDB93A7F</vt:lpwstr>
  </property>
  <property fmtid="{D5CDD505-2E9C-101B-9397-08002B2CF9AE}" pid="12" name="TaxKeyword">
    <vt:lpwstr/>
  </property>
</Properties>
</file>