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64E5" w14:textId="266BAC28" w:rsidR="008726A4" w:rsidRPr="006C0BE8" w:rsidRDefault="001A72CC" w:rsidP="00D26AE3">
      <w:pPr>
        <w:spacing w:after="0" w:line="240" w:lineRule="auto"/>
        <w:jc w:val="center"/>
        <w:rPr>
          <w:rFonts w:asciiTheme="majorHAnsi" w:eastAsia="Times New Roman" w:hAnsiTheme="majorHAnsi" w:cs="Arial"/>
          <w:b/>
          <w:bCs/>
          <w:color w:val="742E68"/>
          <w:sz w:val="40"/>
          <w:szCs w:val="40"/>
        </w:rPr>
      </w:pPr>
      <w:r w:rsidRPr="006C0BE8">
        <w:rPr>
          <w:rFonts w:asciiTheme="majorHAnsi" w:eastAsia="Times New Roman" w:hAnsiTheme="majorHAnsi" w:cs="Arial"/>
          <w:b/>
          <w:bCs/>
          <w:color w:val="742E68"/>
          <w:sz w:val="40"/>
          <w:szCs w:val="40"/>
        </w:rPr>
        <w:t xml:space="preserve">Leverhulme Doctoral Training Programme for Neurodiverse Futures (LPN) </w:t>
      </w:r>
      <w:r w:rsidR="00394B19" w:rsidRPr="006C0BE8">
        <w:rPr>
          <w:rFonts w:asciiTheme="majorHAnsi" w:eastAsia="Times New Roman" w:hAnsiTheme="majorHAnsi" w:cs="Arial"/>
          <w:b/>
          <w:bCs/>
          <w:color w:val="742E68"/>
          <w:sz w:val="40"/>
          <w:szCs w:val="40"/>
        </w:rPr>
        <w:t>Guidance Document</w:t>
      </w:r>
      <w:r w:rsidR="00B83C42" w:rsidRPr="006C0BE8">
        <w:rPr>
          <w:rFonts w:asciiTheme="majorHAnsi" w:eastAsia="Times New Roman" w:hAnsiTheme="majorHAnsi" w:cs="Arial"/>
          <w:b/>
          <w:bCs/>
          <w:color w:val="742E68"/>
          <w:sz w:val="40"/>
          <w:szCs w:val="40"/>
        </w:rPr>
        <w:t xml:space="preserve"> 202</w:t>
      </w:r>
      <w:r w:rsidRPr="006C0BE8">
        <w:rPr>
          <w:rFonts w:asciiTheme="majorHAnsi" w:eastAsia="Times New Roman" w:hAnsiTheme="majorHAnsi" w:cs="Arial"/>
          <w:b/>
          <w:bCs/>
          <w:color w:val="742E68"/>
          <w:sz w:val="40"/>
          <w:szCs w:val="40"/>
        </w:rPr>
        <w:t>7 Entry</w:t>
      </w:r>
      <w:r w:rsidR="00CB07AC">
        <w:rPr>
          <w:rFonts w:asciiTheme="majorHAnsi" w:eastAsia="Times New Roman" w:hAnsiTheme="majorHAnsi" w:cs="Arial"/>
          <w:b/>
          <w:bCs/>
          <w:color w:val="742E68"/>
          <w:sz w:val="40"/>
          <w:szCs w:val="40"/>
        </w:rPr>
        <w:t xml:space="preserve"> (PhD Route)</w:t>
      </w:r>
    </w:p>
    <w:p w14:paraId="4B9D5B85" w14:textId="77777777" w:rsidR="00D26AE3" w:rsidRPr="006C0BE8" w:rsidRDefault="00D26AE3" w:rsidP="00D26AE3">
      <w:pPr>
        <w:spacing w:after="0" w:line="240" w:lineRule="auto"/>
        <w:jc w:val="center"/>
        <w:rPr>
          <w:rFonts w:asciiTheme="majorHAnsi" w:hAnsiTheme="majorHAnsi" w:cs="Arial"/>
        </w:rPr>
      </w:pPr>
    </w:p>
    <w:p w14:paraId="50404CB0" w14:textId="77777777" w:rsidR="00FF47E0" w:rsidRPr="006C0BE8" w:rsidRDefault="00FF47E0" w:rsidP="00D26AE3">
      <w:pPr>
        <w:spacing w:after="0" w:line="240" w:lineRule="auto"/>
        <w:jc w:val="both"/>
        <w:rPr>
          <w:rFonts w:asciiTheme="majorHAnsi" w:hAnsiTheme="majorHAnsi" w:cs="Arial"/>
        </w:rPr>
      </w:pPr>
    </w:p>
    <w:p w14:paraId="3EBE1545" w14:textId="7AB47C79" w:rsidR="00BC3216" w:rsidRPr="006C0BE8" w:rsidRDefault="001B2CA6" w:rsidP="001B2CA6">
      <w:pPr>
        <w:rPr>
          <w:rFonts w:asciiTheme="majorHAnsi" w:hAnsiTheme="majorHAnsi"/>
          <w:bCs/>
          <w:sz w:val="24"/>
          <w:lang w:val="en"/>
        </w:rPr>
      </w:pPr>
      <w:r w:rsidRPr="006C0BE8">
        <w:rPr>
          <w:rFonts w:asciiTheme="majorHAnsi" w:hAnsiTheme="majorHAnsi"/>
          <w:b/>
          <w:sz w:val="24"/>
          <w:lang w:val="en"/>
        </w:rPr>
        <w:t xml:space="preserve">Application deadline: </w:t>
      </w:r>
      <w:r w:rsidRPr="006C0BE8">
        <w:rPr>
          <w:rFonts w:asciiTheme="majorHAnsi" w:hAnsiTheme="majorHAnsi"/>
          <w:b/>
          <w:sz w:val="24"/>
          <w:lang w:val="en-US"/>
        </w:rPr>
        <w:t xml:space="preserve">17:00 </w:t>
      </w:r>
      <w:r w:rsidRPr="006C0BE8">
        <w:rPr>
          <w:rFonts w:asciiTheme="majorHAnsi" w:hAnsiTheme="majorHAnsi"/>
          <w:b/>
          <w:sz w:val="24"/>
        </w:rPr>
        <w:t xml:space="preserve">(GMT) </w:t>
      </w:r>
      <w:r w:rsidRPr="006C0BE8">
        <w:rPr>
          <w:rFonts w:asciiTheme="majorHAnsi" w:hAnsiTheme="majorHAnsi"/>
          <w:b/>
          <w:sz w:val="24"/>
          <w:lang w:val="en-US"/>
        </w:rPr>
        <w:t>on Friday 22 January 2027</w:t>
      </w:r>
    </w:p>
    <w:p w14:paraId="3E9702B5" w14:textId="77777777" w:rsidR="008726A4" w:rsidRPr="006C0BE8" w:rsidRDefault="008726A4" w:rsidP="00D26AE3">
      <w:pPr>
        <w:spacing w:after="0" w:line="240" w:lineRule="auto"/>
        <w:jc w:val="both"/>
        <w:rPr>
          <w:rFonts w:asciiTheme="majorHAnsi" w:hAnsiTheme="majorHAnsi" w:cs="Arial"/>
        </w:rPr>
      </w:pPr>
    </w:p>
    <w:p w14:paraId="73D1AC81" w14:textId="22FFDE05" w:rsidR="008726A4" w:rsidRPr="006C0BE8" w:rsidRDefault="008726A4"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 xml:space="preserve">Available Awards </w:t>
      </w:r>
    </w:p>
    <w:p w14:paraId="25345F26" w14:textId="77777777" w:rsidR="00BC3216" w:rsidRPr="006C0BE8" w:rsidRDefault="00BC3216" w:rsidP="00D26AE3">
      <w:pPr>
        <w:spacing w:after="0" w:line="240" w:lineRule="auto"/>
        <w:jc w:val="both"/>
        <w:outlineLvl w:val="2"/>
        <w:rPr>
          <w:rFonts w:asciiTheme="majorHAnsi" w:eastAsia="Times New Roman" w:hAnsiTheme="majorHAnsi" w:cs="Arial"/>
          <w:b/>
          <w:bCs/>
          <w:lang w:eastAsia="en-GB"/>
        </w:rPr>
      </w:pPr>
    </w:p>
    <w:p w14:paraId="118E3727" w14:textId="2E7313FF" w:rsidR="0060270A" w:rsidRPr="006C0BE8" w:rsidRDefault="0060270A"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In this current call, t</w:t>
      </w:r>
      <w:r w:rsidR="003931E3" w:rsidRPr="006C0BE8">
        <w:rPr>
          <w:rFonts w:asciiTheme="majorHAnsi" w:eastAsia="Times New Roman" w:hAnsiTheme="majorHAnsi" w:cs="Arial"/>
          <w:lang w:eastAsia="en-GB"/>
        </w:rPr>
        <w:t xml:space="preserve">here </w:t>
      </w:r>
      <w:r w:rsidRPr="006C0BE8">
        <w:rPr>
          <w:rFonts w:asciiTheme="majorHAnsi" w:eastAsia="Times New Roman" w:hAnsiTheme="majorHAnsi" w:cs="Arial"/>
          <w:lang w:eastAsia="en-GB"/>
        </w:rPr>
        <w:t>are</w:t>
      </w:r>
      <w:r w:rsidR="003931E3" w:rsidRPr="006C0BE8">
        <w:rPr>
          <w:rFonts w:asciiTheme="majorHAnsi" w:eastAsia="Times New Roman" w:hAnsiTheme="majorHAnsi" w:cs="Arial"/>
          <w:lang w:eastAsia="en-GB"/>
        </w:rPr>
        <w:t xml:space="preserve"> </w:t>
      </w:r>
      <w:r w:rsidR="005C134D" w:rsidRPr="005C134D">
        <w:rPr>
          <w:rFonts w:asciiTheme="majorHAnsi" w:eastAsia="Times New Roman" w:hAnsiTheme="majorHAnsi" w:cs="Arial"/>
          <w:lang w:eastAsia="en-GB"/>
        </w:rPr>
        <w:t>8</w:t>
      </w:r>
      <w:r w:rsidRPr="005C134D">
        <w:rPr>
          <w:rFonts w:asciiTheme="majorHAnsi" w:eastAsia="Times New Roman" w:hAnsiTheme="majorHAnsi" w:cs="Arial"/>
          <w:lang w:eastAsia="en-GB"/>
        </w:rPr>
        <w:t xml:space="preserve"> </w:t>
      </w:r>
      <w:r w:rsidRPr="006C0BE8">
        <w:rPr>
          <w:rFonts w:asciiTheme="majorHAnsi" w:eastAsia="Times New Roman" w:hAnsiTheme="majorHAnsi" w:cs="Arial"/>
          <w:lang w:eastAsia="en-GB"/>
        </w:rPr>
        <w:t xml:space="preserve">studentships </w:t>
      </w:r>
      <w:r w:rsidR="004A6C1A" w:rsidRPr="006C0BE8">
        <w:rPr>
          <w:rFonts w:asciiTheme="majorHAnsi" w:eastAsia="Times New Roman" w:hAnsiTheme="majorHAnsi" w:cs="Arial"/>
          <w:lang w:eastAsia="en-GB"/>
        </w:rPr>
        <w:t xml:space="preserve">for research </w:t>
      </w:r>
      <w:r w:rsidRPr="006C0BE8">
        <w:rPr>
          <w:rFonts w:asciiTheme="majorHAnsi" w:eastAsia="Times New Roman" w:hAnsiTheme="majorHAnsi" w:cs="Arial"/>
          <w:lang w:eastAsia="en-GB"/>
        </w:rPr>
        <w:t xml:space="preserve">available to commence in </w:t>
      </w:r>
      <w:r w:rsidR="00BC3216" w:rsidRPr="006C0BE8">
        <w:rPr>
          <w:rFonts w:asciiTheme="majorHAnsi" w:eastAsia="Times New Roman" w:hAnsiTheme="majorHAnsi" w:cs="Arial"/>
          <w:lang w:eastAsia="en-GB"/>
        </w:rPr>
        <w:t xml:space="preserve">September </w:t>
      </w:r>
      <w:r w:rsidRPr="006C0BE8">
        <w:rPr>
          <w:rFonts w:asciiTheme="majorHAnsi" w:eastAsia="Times New Roman" w:hAnsiTheme="majorHAnsi" w:cs="Arial"/>
          <w:lang w:eastAsia="en-GB"/>
        </w:rPr>
        <w:t>202</w:t>
      </w:r>
      <w:r w:rsidR="00BC3216" w:rsidRPr="006C0BE8">
        <w:rPr>
          <w:rFonts w:asciiTheme="majorHAnsi" w:eastAsia="Times New Roman" w:hAnsiTheme="majorHAnsi" w:cs="Arial"/>
          <w:lang w:eastAsia="en-GB"/>
        </w:rPr>
        <w:t>7</w:t>
      </w:r>
      <w:r w:rsidR="00905DEB" w:rsidRPr="006C0BE8">
        <w:rPr>
          <w:rFonts w:asciiTheme="majorHAnsi" w:eastAsia="Times New Roman" w:hAnsiTheme="majorHAnsi" w:cs="Arial"/>
          <w:lang w:eastAsia="en-GB"/>
        </w:rPr>
        <w:t>.</w:t>
      </w:r>
    </w:p>
    <w:p w14:paraId="4DE90256" w14:textId="347E08A9" w:rsidR="00905DEB" w:rsidRPr="006C0BE8" w:rsidRDefault="005C134D" w:rsidP="00467278">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Pr>
          <w:rFonts w:asciiTheme="majorHAnsi" w:eastAsia="Times New Roman" w:hAnsiTheme="majorHAnsi" w:cs="Arial"/>
          <w:lang w:eastAsia="en-GB"/>
        </w:rPr>
        <w:t xml:space="preserve">4 </w:t>
      </w:r>
      <w:r w:rsidR="0035520C" w:rsidRPr="006C0BE8">
        <w:rPr>
          <w:rFonts w:asciiTheme="majorHAnsi" w:eastAsia="Times New Roman" w:hAnsiTheme="majorHAnsi" w:cs="Arial"/>
          <w:lang w:eastAsia="en-GB"/>
        </w:rPr>
        <w:t xml:space="preserve">studentships will be available to candidates applying to study at Kingston University, and </w:t>
      </w:r>
      <w:r>
        <w:rPr>
          <w:rFonts w:asciiTheme="majorHAnsi" w:eastAsia="Times New Roman" w:hAnsiTheme="majorHAnsi" w:cs="Arial"/>
          <w:lang w:eastAsia="en-GB"/>
        </w:rPr>
        <w:t xml:space="preserve">4 </w:t>
      </w:r>
      <w:r w:rsidR="0035520C" w:rsidRPr="006C0BE8">
        <w:rPr>
          <w:rFonts w:asciiTheme="majorHAnsi" w:eastAsia="Times New Roman" w:hAnsiTheme="majorHAnsi" w:cs="Arial"/>
          <w:lang w:eastAsia="en-GB"/>
        </w:rPr>
        <w:t>studentships will be available to candidates applying to study at Durham University.</w:t>
      </w:r>
    </w:p>
    <w:p w14:paraId="452F35FD" w14:textId="3FA6F880" w:rsidR="00117498" w:rsidRPr="006C0BE8" w:rsidRDefault="00467278"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Up to </w:t>
      </w:r>
      <w:r w:rsidR="0087265D">
        <w:rPr>
          <w:rFonts w:asciiTheme="majorHAnsi" w:eastAsia="Times New Roman" w:hAnsiTheme="majorHAnsi" w:cs="Arial"/>
          <w:lang w:eastAsia="en-GB"/>
        </w:rPr>
        <w:t>2</w:t>
      </w:r>
      <w:r w:rsidRPr="006C0BE8">
        <w:rPr>
          <w:rFonts w:asciiTheme="majorHAnsi" w:eastAsia="Times New Roman" w:hAnsiTheme="majorHAnsi" w:cs="Arial"/>
          <w:lang w:eastAsia="en-GB"/>
        </w:rPr>
        <w:t xml:space="preserve"> awards can be made to </w:t>
      </w:r>
      <w:r w:rsidR="004A6C1A" w:rsidRPr="006C0BE8">
        <w:rPr>
          <w:rFonts w:asciiTheme="majorHAnsi" w:eastAsia="Times New Roman" w:hAnsiTheme="majorHAnsi" w:cs="Arial"/>
          <w:lang w:eastAsia="en-GB"/>
        </w:rPr>
        <w:t xml:space="preserve">international </w:t>
      </w:r>
      <w:r w:rsidRPr="006C0BE8">
        <w:rPr>
          <w:rFonts w:asciiTheme="majorHAnsi" w:eastAsia="Times New Roman" w:hAnsiTheme="majorHAnsi" w:cs="Arial"/>
          <w:lang w:eastAsia="en-GB"/>
        </w:rPr>
        <w:t xml:space="preserve">candidates, with the rest reserved for home candidates. </w:t>
      </w:r>
    </w:p>
    <w:p w14:paraId="3D1F662E" w14:textId="60842DBD" w:rsidR="007209C2" w:rsidRPr="006C0BE8" w:rsidRDefault="007209C2"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25% of awards are </w:t>
      </w:r>
      <w:r w:rsidR="00CC7DC8" w:rsidRPr="006C0BE8">
        <w:rPr>
          <w:rFonts w:asciiTheme="majorHAnsi" w:eastAsia="Times New Roman" w:hAnsiTheme="majorHAnsi" w:cs="Arial"/>
          <w:lang w:eastAsia="en-GB"/>
        </w:rPr>
        <w:t xml:space="preserve">ring-fenced for candidates with lived experience of neurodivergence. </w:t>
      </w:r>
    </w:p>
    <w:p w14:paraId="486742F1" w14:textId="7176F4BD" w:rsidR="00544B9C" w:rsidRPr="006C0BE8" w:rsidRDefault="00117498"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Studentship funding will be available for a period of </w:t>
      </w:r>
      <w:r w:rsidR="00C34419" w:rsidRPr="006C0BE8">
        <w:rPr>
          <w:rFonts w:asciiTheme="majorHAnsi" w:eastAsia="Times New Roman" w:hAnsiTheme="majorHAnsi" w:cs="Arial"/>
          <w:lang w:eastAsia="en-GB"/>
        </w:rPr>
        <w:t>4</w:t>
      </w:r>
      <w:r w:rsidRPr="006C0BE8">
        <w:rPr>
          <w:rFonts w:asciiTheme="majorHAnsi" w:eastAsia="Times New Roman" w:hAnsiTheme="majorHAnsi" w:cs="Arial"/>
          <w:lang w:eastAsia="en-GB"/>
        </w:rPr>
        <w:t xml:space="preserve"> years</w:t>
      </w:r>
      <w:r w:rsidR="00720ECA" w:rsidRPr="006C0BE8">
        <w:rPr>
          <w:rFonts w:asciiTheme="majorHAnsi" w:eastAsia="Times New Roman" w:hAnsiTheme="majorHAnsi" w:cs="Arial"/>
          <w:lang w:eastAsia="en-GB"/>
        </w:rPr>
        <w:t xml:space="preserve"> (full time equivalent)</w:t>
      </w:r>
      <w:r w:rsidR="009462B4" w:rsidRPr="006C0BE8">
        <w:rPr>
          <w:rFonts w:asciiTheme="majorHAnsi" w:eastAsia="Times New Roman" w:hAnsiTheme="majorHAnsi" w:cs="Arial"/>
          <w:lang w:eastAsia="en-GB"/>
        </w:rPr>
        <w:t>.</w:t>
      </w:r>
      <w:r w:rsidR="00C34419" w:rsidRPr="006C0BE8">
        <w:rPr>
          <w:rFonts w:asciiTheme="majorHAnsi" w:eastAsia="Times New Roman" w:hAnsiTheme="majorHAnsi" w:cs="Arial"/>
          <w:lang w:eastAsia="en-GB"/>
        </w:rPr>
        <w:t xml:space="preserve"> Leverhulme permits part-time registration for reasons for caring and/or </w:t>
      </w:r>
      <w:proofErr w:type="gramStart"/>
      <w:r w:rsidR="00C34419" w:rsidRPr="006C0BE8">
        <w:rPr>
          <w:rFonts w:asciiTheme="majorHAnsi" w:eastAsia="Times New Roman" w:hAnsiTheme="majorHAnsi" w:cs="Arial"/>
          <w:lang w:eastAsia="en-GB"/>
        </w:rPr>
        <w:t>disability, but</w:t>
      </w:r>
      <w:proofErr w:type="gramEnd"/>
      <w:r w:rsidR="00C34419" w:rsidRPr="006C0BE8">
        <w:rPr>
          <w:rFonts w:asciiTheme="majorHAnsi" w:eastAsia="Times New Roman" w:hAnsiTheme="majorHAnsi" w:cs="Arial"/>
          <w:lang w:eastAsia="en-GB"/>
        </w:rPr>
        <w:t xml:space="preserve"> does not support part-time study for financial reasons. </w:t>
      </w:r>
    </w:p>
    <w:p w14:paraId="5B819B14" w14:textId="71153C9C" w:rsidR="008726A4" w:rsidRPr="006C0BE8" w:rsidRDefault="008726A4"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b/>
          <w:bCs/>
          <w:lang w:eastAsia="en-GB"/>
        </w:rPr>
      </w:pPr>
      <w:r w:rsidRPr="006C0BE8">
        <w:rPr>
          <w:rFonts w:asciiTheme="majorHAnsi" w:hAnsiTheme="majorHAnsi" w:cs="Arial"/>
        </w:rPr>
        <w:t>Studentships cannot normally be deferred beyond January 202</w:t>
      </w:r>
      <w:r w:rsidR="00317888" w:rsidRPr="006C0BE8">
        <w:rPr>
          <w:rFonts w:asciiTheme="majorHAnsi" w:hAnsiTheme="majorHAnsi" w:cs="Arial"/>
        </w:rPr>
        <w:t>8</w:t>
      </w:r>
      <w:r w:rsidRPr="006C0BE8">
        <w:rPr>
          <w:rFonts w:asciiTheme="majorHAnsi" w:hAnsiTheme="majorHAnsi" w:cs="Arial"/>
        </w:rPr>
        <w:t xml:space="preserve"> or started before </w:t>
      </w:r>
      <w:r w:rsidR="00317888" w:rsidRPr="006C0BE8">
        <w:rPr>
          <w:rFonts w:asciiTheme="majorHAnsi" w:hAnsiTheme="majorHAnsi" w:cs="Arial"/>
        </w:rPr>
        <w:t xml:space="preserve">September </w:t>
      </w:r>
      <w:r w:rsidRPr="006C0BE8">
        <w:rPr>
          <w:rFonts w:asciiTheme="majorHAnsi" w:hAnsiTheme="majorHAnsi" w:cs="Arial"/>
        </w:rPr>
        <w:t>202</w:t>
      </w:r>
      <w:r w:rsidR="00317888" w:rsidRPr="006C0BE8">
        <w:rPr>
          <w:rFonts w:asciiTheme="majorHAnsi" w:hAnsiTheme="majorHAnsi" w:cs="Arial"/>
        </w:rPr>
        <w:t>7</w:t>
      </w:r>
      <w:r w:rsidR="00365463" w:rsidRPr="006C0BE8">
        <w:rPr>
          <w:rFonts w:asciiTheme="majorHAnsi" w:hAnsiTheme="majorHAnsi" w:cs="Arial"/>
        </w:rPr>
        <w:t>.</w:t>
      </w:r>
    </w:p>
    <w:p w14:paraId="7C891E29" w14:textId="77777777" w:rsidR="00D23666" w:rsidRPr="006C0BE8" w:rsidRDefault="00D23666" w:rsidP="00D26AE3">
      <w:pPr>
        <w:pStyle w:val="ListParagraph"/>
        <w:shd w:val="clear" w:color="auto" w:fill="FFFFFF" w:themeFill="background1"/>
        <w:spacing w:after="0" w:line="240" w:lineRule="auto"/>
        <w:ind w:left="360"/>
        <w:jc w:val="both"/>
        <w:rPr>
          <w:rFonts w:asciiTheme="majorHAnsi" w:eastAsia="Times New Roman" w:hAnsiTheme="majorHAnsi" w:cs="Arial"/>
          <w:b/>
          <w:bCs/>
          <w:lang w:eastAsia="en-GB"/>
        </w:rPr>
      </w:pPr>
    </w:p>
    <w:p w14:paraId="7AE09B72" w14:textId="5C761BC3" w:rsidR="008726A4" w:rsidRPr="006C0BE8" w:rsidRDefault="008726A4"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Financial Support</w:t>
      </w:r>
    </w:p>
    <w:p w14:paraId="6F55E77D" w14:textId="23D6FBD3" w:rsidR="00251FEE" w:rsidRPr="006C0BE8" w:rsidRDefault="001F26F1" w:rsidP="00D26AE3">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LPN</w:t>
      </w:r>
      <w:r w:rsidR="0061214C" w:rsidRPr="006C0BE8">
        <w:rPr>
          <w:rFonts w:asciiTheme="majorHAnsi" w:eastAsia="Times New Roman" w:hAnsiTheme="majorHAnsi" w:cs="Arial"/>
          <w:lang w:eastAsia="en-GB"/>
        </w:rPr>
        <w:t xml:space="preserve"> Studentships</w:t>
      </w:r>
      <w:r w:rsidR="00720ECA" w:rsidRPr="006C0BE8">
        <w:rPr>
          <w:rFonts w:asciiTheme="majorHAnsi" w:eastAsia="Times New Roman" w:hAnsiTheme="majorHAnsi" w:cs="Arial"/>
          <w:lang w:eastAsia="en-GB"/>
        </w:rPr>
        <w:t xml:space="preserve"> </w:t>
      </w:r>
      <w:r w:rsidR="0061214C" w:rsidRPr="006C0BE8">
        <w:rPr>
          <w:rFonts w:asciiTheme="majorHAnsi" w:eastAsia="Times New Roman" w:hAnsiTheme="majorHAnsi" w:cs="Arial"/>
          <w:lang w:eastAsia="en-GB"/>
        </w:rPr>
        <w:t>cover</w:t>
      </w:r>
      <w:r w:rsidR="00251FEE" w:rsidRPr="006C0BE8">
        <w:rPr>
          <w:rFonts w:asciiTheme="majorHAnsi" w:eastAsia="Times New Roman" w:hAnsiTheme="majorHAnsi" w:cs="Arial"/>
          <w:lang w:eastAsia="en-GB"/>
        </w:rPr>
        <w:t>:</w:t>
      </w:r>
    </w:p>
    <w:p w14:paraId="16F6B359" w14:textId="24305E0C" w:rsidR="00251FEE" w:rsidRPr="006C0BE8" w:rsidRDefault="00251FEE" w:rsidP="00D26AE3">
      <w:pPr>
        <w:pStyle w:val="ListParagraph"/>
        <w:numPr>
          <w:ilvl w:val="1"/>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F</w:t>
      </w:r>
      <w:r w:rsidR="0061214C" w:rsidRPr="006C0BE8">
        <w:rPr>
          <w:rFonts w:asciiTheme="majorHAnsi" w:eastAsia="Times New Roman" w:hAnsiTheme="majorHAnsi" w:cs="Arial"/>
          <w:lang w:eastAsia="en-GB"/>
        </w:rPr>
        <w:t>ull tuition fees</w:t>
      </w:r>
    </w:p>
    <w:p w14:paraId="056301F6" w14:textId="1105A3C5" w:rsidR="00251FEE" w:rsidRPr="006C0BE8" w:rsidRDefault="00251FEE" w:rsidP="003D6B64">
      <w:pPr>
        <w:pStyle w:val="ListParagraph"/>
        <w:numPr>
          <w:ilvl w:val="1"/>
          <w:numId w:val="9"/>
        </w:numPr>
        <w:shd w:val="clear" w:color="auto" w:fill="FFFFFF" w:themeFill="background1"/>
        <w:spacing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T</w:t>
      </w:r>
      <w:r w:rsidR="00463165" w:rsidRPr="006C0BE8">
        <w:rPr>
          <w:rFonts w:asciiTheme="majorHAnsi" w:eastAsia="Times New Roman" w:hAnsiTheme="majorHAnsi" w:cs="Arial"/>
          <w:lang w:eastAsia="en-GB"/>
        </w:rPr>
        <w:t xml:space="preserve">ax-free </w:t>
      </w:r>
      <w:r w:rsidR="0061214C" w:rsidRPr="006C0BE8">
        <w:rPr>
          <w:rFonts w:asciiTheme="majorHAnsi" w:eastAsia="Times New Roman" w:hAnsiTheme="majorHAnsi" w:cs="Arial"/>
          <w:lang w:eastAsia="en-GB"/>
        </w:rPr>
        <w:t>stipend (UKRI-matched</w:t>
      </w:r>
      <w:r w:rsidR="00333C22" w:rsidRPr="006C0BE8">
        <w:rPr>
          <w:rFonts w:asciiTheme="majorHAnsi" w:eastAsia="Times New Roman" w:hAnsiTheme="majorHAnsi" w:cs="Arial"/>
          <w:lang w:eastAsia="en-GB"/>
        </w:rPr>
        <w:t>; figure to be confirmed spring 202</w:t>
      </w:r>
      <w:r w:rsidR="001F26F1" w:rsidRPr="006C0BE8">
        <w:rPr>
          <w:rFonts w:asciiTheme="majorHAnsi" w:eastAsia="Times New Roman" w:hAnsiTheme="majorHAnsi" w:cs="Arial"/>
          <w:lang w:eastAsia="en-GB"/>
        </w:rPr>
        <w:t>7</w:t>
      </w:r>
      <w:r w:rsidR="00333C22" w:rsidRPr="006C0BE8">
        <w:rPr>
          <w:rFonts w:asciiTheme="majorHAnsi" w:eastAsia="Times New Roman" w:hAnsiTheme="majorHAnsi" w:cs="Arial"/>
          <w:lang w:eastAsia="en-GB"/>
        </w:rPr>
        <w:t xml:space="preserve"> - for 202</w:t>
      </w:r>
      <w:r w:rsidR="001F26F1" w:rsidRPr="006C0BE8">
        <w:rPr>
          <w:rFonts w:asciiTheme="majorHAnsi" w:eastAsia="Times New Roman" w:hAnsiTheme="majorHAnsi" w:cs="Arial"/>
          <w:lang w:eastAsia="en-GB"/>
        </w:rPr>
        <w:t>6</w:t>
      </w:r>
      <w:r w:rsidR="00333C22" w:rsidRPr="006C0BE8">
        <w:rPr>
          <w:rFonts w:asciiTheme="majorHAnsi" w:eastAsia="Times New Roman" w:hAnsiTheme="majorHAnsi" w:cs="Arial"/>
          <w:lang w:eastAsia="en-GB"/>
        </w:rPr>
        <w:t xml:space="preserve"> entry this was </w:t>
      </w:r>
      <w:r w:rsidR="003D6B64" w:rsidRPr="006C0BE8">
        <w:rPr>
          <w:rFonts w:asciiTheme="majorHAnsi" w:eastAsia="Times New Roman" w:hAnsiTheme="majorHAnsi" w:cs="Arial"/>
          <w:lang w:eastAsia="en-GB"/>
        </w:rPr>
        <w:t>£21,805 per year for Durham and £23,805 for Kingston (inc. London weighting).</w:t>
      </w:r>
    </w:p>
    <w:p w14:paraId="39CAF39B" w14:textId="49629F05" w:rsidR="0061214C" w:rsidRPr="006C0BE8" w:rsidRDefault="0061214C" w:rsidP="00D26AE3">
      <w:pPr>
        <w:pStyle w:val="ListParagraph"/>
        <w:numPr>
          <w:ilvl w:val="1"/>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w:t>
      </w:r>
      <w:r w:rsidR="007136A0" w:rsidRPr="006C0BE8">
        <w:rPr>
          <w:rFonts w:asciiTheme="majorHAnsi" w:eastAsia="Times New Roman" w:hAnsiTheme="majorHAnsi" w:cs="Arial"/>
          <w:lang w:eastAsia="en-GB"/>
        </w:rPr>
        <w:t>10</w:t>
      </w:r>
      <w:r w:rsidR="00FB3559">
        <w:rPr>
          <w:rFonts w:asciiTheme="majorHAnsi" w:eastAsia="Times New Roman" w:hAnsiTheme="majorHAnsi" w:cs="Arial"/>
          <w:lang w:eastAsia="en-GB"/>
        </w:rPr>
        <w:t>,</w:t>
      </w:r>
      <w:r w:rsidRPr="006C0BE8">
        <w:rPr>
          <w:rFonts w:asciiTheme="majorHAnsi" w:eastAsia="Times New Roman" w:hAnsiTheme="majorHAnsi" w:cs="Arial"/>
          <w:lang w:eastAsia="en-GB"/>
        </w:rPr>
        <w:t>000 research support and training fund</w:t>
      </w:r>
    </w:p>
    <w:p w14:paraId="09E77168" w14:textId="77777777" w:rsidR="008726A4" w:rsidRPr="006C0BE8" w:rsidRDefault="008726A4" w:rsidP="00D26AE3">
      <w:pPr>
        <w:shd w:val="clear" w:color="auto" w:fill="FFFFFF"/>
        <w:spacing w:after="0" w:line="240" w:lineRule="auto"/>
        <w:jc w:val="both"/>
        <w:rPr>
          <w:rFonts w:asciiTheme="majorHAnsi" w:eastAsia="Times New Roman" w:hAnsiTheme="majorHAnsi" w:cs="Arial"/>
          <w:lang w:eastAsia="en-GB"/>
        </w:rPr>
      </w:pPr>
    </w:p>
    <w:p w14:paraId="0EF658F5" w14:textId="273AC0A1" w:rsidR="008726A4" w:rsidRPr="006C0BE8" w:rsidRDefault="008726A4" w:rsidP="00D26AE3">
      <w:pPr>
        <w:shd w:val="clear" w:color="auto" w:fill="FFFFFF"/>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b/>
          <w:bCs/>
          <w:lang w:eastAsia="en-GB"/>
        </w:rPr>
        <w:t>Eligibility/Requirements</w:t>
      </w:r>
    </w:p>
    <w:p w14:paraId="758692B2" w14:textId="2EF98A7C" w:rsidR="00B3719C" w:rsidRPr="006C0BE8" w:rsidRDefault="007B70CA" w:rsidP="00D26AE3">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This is a student-led </w:t>
      </w:r>
      <w:proofErr w:type="gramStart"/>
      <w:r w:rsidRPr="006C0BE8">
        <w:rPr>
          <w:rFonts w:asciiTheme="majorHAnsi" w:eastAsia="Times New Roman" w:hAnsiTheme="majorHAnsi" w:cs="Arial"/>
          <w:lang w:eastAsia="en-GB"/>
        </w:rPr>
        <w:t>competition</w:t>
      </w:r>
      <w:proofErr w:type="gramEnd"/>
      <w:r w:rsidRPr="006C0BE8">
        <w:rPr>
          <w:rFonts w:asciiTheme="majorHAnsi" w:eastAsia="Times New Roman" w:hAnsiTheme="majorHAnsi" w:cs="Arial"/>
          <w:lang w:eastAsia="en-GB"/>
        </w:rPr>
        <w:t xml:space="preserve"> and the student is encouraged to develop their proposal in collaboration with an identified academic supervisor. Note that this is not a supervisor-led competition</w:t>
      </w:r>
      <w:r w:rsidR="00B3719C" w:rsidRPr="006C0BE8">
        <w:rPr>
          <w:rFonts w:asciiTheme="majorHAnsi" w:eastAsia="Times New Roman" w:hAnsiTheme="majorHAnsi" w:cs="Arial"/>
          <w:lang w:eastAsia="en-GB"/>
        </w:rPr>
        <w:t xml:space="preserve"> (e.g. a supervisor should not submit the same proposal across multiple students and the student should represent </w:t>
      </w:r>
      <w:r w:rsidR="008839E8" w:rsidRPr="006C0BE8">
        <w:rPr>
          <w:rFonts w:asciiTheme="majorHAnsi" w:eastAsia="Times New Roman" w:hAnsiTheme="majorHAnsi" w:cs="Arial"/>
          <w:lang w:eastAsia="en-GB"/>
        </w:rPr>
        <w:t>a</w:t>
      </w:r>
      <w:r w:rsidR="00B3719C" w:rsidRPr="006C0BE8">
        <w:rPr>
          <w:rFonts w:asciiTheme="majorHAnsi" w:eastAsia="Times New Roman" w:hAnsiTheme="majorHAnsi" w:cs="Arial"/>
          <w:lang w:eastAsia="en-GB"/>
        </w:rPr>
        <w:t xml:space="preserve"> perfect match for th</w:t>
      </w:r>
      <w:r w:rsidR="008839E8" w:rsidRPr="006C0BE8">
        <w:rPr>
          <w:rFonts w:asciiTheme="majorHAnsi" w:eastAsia="Times New Roman" w:hAnsiTheme="majorHAnsi" w:cs="Arial"/>
          <w:lang w:eastAsia="en-GB"/>
        </w:rPr>
        <w:t>e proposed research bas</w:t>
      </w:r>
      <w:r w:rsidR="00B3719C" w:rsidRPr="006C0BE8">
        <w:rPr>
          <w:rFonts w:asciiTheme="majorHAnsi" w:eastAsia="Times New Roman" w:hAnsiTheme="majorHAnsi" w:cs="Arial"/>
          <w:lang w:eastAsia="en-GB"/>
        </w:rPr>
        <w:t>ed on their prior training/experience).</w:t>
      </w:r>
    </w:p>
    <w:p w14:paraId="3B81C230" w14:textId="0F29E7BA" w:rsidR="008726A4" w:rsidRPr="006C0BE8" w:rsidRDefault="008726A4" w:rsidP="00D26AE3">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Please note that </w:t>
      </w:r>
      <w:r w:rsidR="00FA52D1" w:rsidRPr="006C0BE8">
        <w:rPr>
          <w:rFonts w:asciiTheme="majorHAnsi" w:eastAsia="Times New Roman" w:hAnsiTheme="majorHAnsi" w:cs="Arial"/>
          <w:lang w:eastAsia="en-GB"/>
        </w:rPr>
        <w:t>applicants</w:t>
      </w:r>
      <w:r w:rsidR="007D3934" w:rsidRPr="006C0BE8">
        <w:rPr>
          <w:rFonts w:asciiTheme="majorHAnsi" w:eastAsia="Times New Roman" w:hAnsiTheme="majorHAnsi" w:cs="Arial"/>
          <w:lang w:eastAsia="en-GB"/>
        </w:rPr>
        <w:t xml:space="preserve"> must comply with standard terms and conditions of Durham University </w:t>
      </w:r>
      <w:r w:rsidR="00AD40E2" w:rsidRPr="006C0BE8">
        <w:rPr>
          <w:rFonts w:asciiTheme="majorHAnsi" w:eastAsia="Times New Roman" w:hAnsiTheme="majorHAnsi" w:cs="Arial"/>
          <w:lang w:eastAsia="en-GB"/>
        </w:rPr>
        <w:t xml:space="preserve">or Kingston University </w:t>
      </w:r>
      <w:r w:rsidR="007D3934" w:rsidRPr="006C0BE8">
        <w:rPr>
          <w:rFonts w:asciiTheme="majorHAnsi" w:eastAsia="Times New Roman" w:hAnsiTheme="majorHAnsi" w:cs="Arial"/>
          <w:lang w:eastAsia="en-GB"/>
        </w:rPr>
        <w:t xml:space="preserve">studentship awards and </w:t>
      </w:r>
      <w:r w:rsidRPr="006C0BE8">
        <w:rPr>
          <w:rFonts w:asciiTheme="majorHAnsi" w:eastAsia="Times New Roman" w:hAnsiTheme="majorHAnsi" w:cs="Arial"/>
          <w:u w:val="single"/>
          <w:lang w:eastAsia="en-GB"/>
        </w:rPr>
        <w:t>must not</w:t>
      </w:r>
      <w:r w:rsidRPr="006C0BE8">
        <w:rPr>
          <w:rFonts w:asciiTheme="majorHAnsi" w:eastAsia="Times New Roman" w:hAnsiTheme="majorHAnsi" w:cs="Arial"/>
          <w:lang w:eastAsia="en-GB"/>
        </w:rPr>
        <w:t xml:space="preserve"> be:</w:t>
      </w:r>
    </w:p>
    <w:p w14:paraId="2FFFB0BD" w14:textId="77777777" w:rsidR="008726A4" w:rsidRPr="006C0BE8" w:rsidRDefault="008726A4" w:rsidP="00D26AE3">
      <w:pPr>
        <w:pStyle w:val="ListParagraph"/>
        <w:numPr>
          <w:ilvl w:val="0"/>
          <w:numId w:val="11"/>
        </w:numPr>
        <w:shd w:val="clear" w:color="auto" w:fill="FFFFFF"/>
        <w:spacing w:after="0" w:line="240" w:lineRule="auto"/>
        <w:ind w:left="735"/>
        <w:jc w:val="both"/>
        <w:rPr>
          <w:rFonts w:asciiTheme="majorHAnsi" w:eastAsia="Times New Roman" w:hAnsiTheme="majorHAnsi" w:cs="Arial"/>
          <w:b/>
          <w:bCs/>
          <w:lang w:eastAsia="en-GB"/>
        </w:rPr>
      </w:pPr>
      <w:r w:rsidRPr="006C0BE8">
        <w:rPr>
          <w:rFonts w:asciiTheme="majorHAnsi" w:eastAsia="Times New Roman" w:hAnsiTheme="majorHAnsi" w:cs="Arial"/>
          <w:lang w:eastAsia="en-GB"/>
        </w:rPr>
        <w:t>currently registered doctoral students</w:t>
      </w:r>
    </w:p>
    <w:p w14:paraId="59FDAFCB" w14:textId="77777777" w:rsidR="008726A4" w:rsidRPr="006C0BE8" w:rsidRDefault="008726A4" w:rsidP="00D26AE3">
      <w:pPr>
        <w:pStyle w:val="ListParagraph"/>
        <w:numPr>
          <w:ilvl w:val="0"/>
          <w:numId w:val="11"/>
        </w:numPr>
        <w:shd w:val="clear" w:color="auto" w:fill="FFFFFF"/>
        <w:spacing w:after="0" w:line="240" w:lineRule="auto"/>
        <w:ind w:left="735"/>
        <w:jc w:val="both"/>
        <w:rPr>
          <w:rFonts w:asciiTheme="majorHAnsi" w:eastAsia="Times New Roman" w:hAnsiTheme="majorHAnsi" w:cs="Arial"/>
          <w:b/>
          <w:bCs/>
          <w:lang w:eastAsia="en-GB"/>
        </w:rPr>
      </w:pPr>
      <w:r w:rsidRPr="006C0BE8">
        <w:rPr>
          <w:rFonts w:asciiTheme="majorHAnsi" w:eastAsia="Times New Roman" w:hAnsiTheme="majorHAnsi" w:cs="Arial"/>
          <w:lang w:eastAsia="en-GB"/>
        </w:rPr>
        <w:t>receiving any other studentship funding, e.g., from a national government, research council or charity</w:t>
      </w:r>
    </w:p>
    <w:p w14:paraId="5309B594" w14:textId="1D99E95B" w:rsidR="007209C2" w:rsidRPr="006C0BE8" w:rsidRDefault="00D23666" w:rsidP="007B227F">
      <w:pPr>
        <w:pStyle w:val="ListParagraph"/>
        <w:numPr>
          <w:ilvl w:val="0"/>
          <w:numId w:val="11"/>
        </w:numPr>
        <w:shd w:val="clear" w:color="auto" w:fill="FFFFFF" w:themeFill="background1"/>
        <w:spacing w:after="0" w:line="240" w:lineRule="auto"/>
        <w:ind w:left="735"/>
        <w:jc w:val="both"/>
        <w:rPr>
          <w:rFonts w:asciiTheme="majorHAnsi" w:eastAsia="Times New Roman" w:hAnsiTheme="majorHAnsi" w:cs="Arial"/>
          <w:b/>
          <w:bCs/>
          <w:lang w:eastAsia="en-GB"/>
        </w:rPr>
      </w:pPr>
      <w:r w:rsidRPr="006C0BE8">
        <w:rPr>
          <w:rFonts w:asciiTheme="majorHAnsi" w:eastAsia="Times New Roman" w:hAnsiTheme="majorHAnsi" w:cs="Arial"/>
          <w:lang w:eastAsia="en-GB"/>
        </w:rPr>
        <w:t>I</w:t>
      </w:r>
      <w:r w:rsidR="008726A4" w:rsidRPr="006C0BE8">
        <w:rPr>
          <w:rFonts w:asciiTheme="majorHAnsi" w:eastAsia="Times New Roman" w:hAnsiTheme="majorHAnsi" w:cs="Arial"/>
          <w:lang w:eastAsia="en-GB"/>
        </w:rPr>
        <w:t>n full-time work during the term of the studentship if successful</w:t>
      </w:r>
    </w:p>
    <w:p w14:paraId="6FE498B7" w14:textId="7586EFBC" w:rsidR="00166A46" w:rsidRPr="006C0BE8" w:rsidRDefault="00166A46" w:rsidP="007B227F">
      <w:pPr>
        <w:pStyle w:val="ListParagraph"/>
        <w:numPr>
          <w:ilvl w:val="0"/>
          <w:numId w:val="19"/>
        </w:numPr>
        <w:shd w:val="clear" w:color="auto" w:fill="FFFFFF"/>
        <w:spacing w:after="0" w:line="240" w:lineRule="auto"/>
        <w:jc w:val="both"/>
        <w:rPr>
          <w:rFonts w:asciiTheme="majorHAnsi" w:hAnsiTheme="majorHAnsi" w:cs="Arial"/>
        </w:rPr>
      </w:pPr>
      <w:r w:rsidRPr="006C0BE8">
        <w:rPr>
          <w:rFonts w:asciiTheme="majorHAnsi" w:eastAsia="Times New Roman" w:hAnsiTheme="majorHAnsi" w:cs="Arial"/>
          <w:lang w:eastAsia="en-GB"/>
        </w:rPr>
        <w:t xml:space="preserve">International applicants must meet the </w:t>
      </w:r>
      <w:r w:rsidR="001D7E4B" w:rsidRPr="006C0BE8">
        <w:rPr>
          <w:rFonts w:asciiTheme="majorHAnsi" w:eastAsia="Times New Roman" w:hAnsiTheme="majorHAnsi" w:cs="Arial"/>
          <w:lang w:eastAsia="en-GB"/>
        </w:rPr>
        <w:t xml:space="preserve">University’s entry requirements </w:t>
      </w:r>
      <w:r w:rsidR="00407625" w:rsidRPr="006C0BE8">
        <w:rPr>
          <w:rFonts w:asciiTheme="majorHAnsi" w:eastAsia="Times New Roman" w:hAnsiTheme="majorHAnsi" w:cs="Arial"/>
          <w:lang w:eastAsia="en-GB"/>
        </w:rPr>
        <w:t>(e.g. I</w:t>
      </w:r>
      <w:r w:rsidRPr="006C0BE8">
        <w:rPr>
          <w:rFonts w:asciiTheme="majorHAnsi" w:eastAsia="Times New Roman" w:hAnsiTheme="majorHAnsi" w:cs="Arial"/>
          <w:lang w:eastAsia="en-GB"/>
        </w:rPr>
        <w:t xml:space="preserve">ELTS </w:t>
      </w:r>
      <w:r w:rsidR="00407625" w:rsidRPr="006C0BE8">
        <w:rPr>
          <w:rFonts w:asciiTheme="majorHAnsi" w:eastAsia="Times New Roman" w:hAnsiTheme="majorHAnsi" w:cs="Arial"/>
          <w:lang w:eastAsia="en-GB"/>
        </w:rPr>
        <w:t>requirements</w:t>
      </w:r>
      <w:r w:rsidRPr="006C0BE8">
        <w:rPr>
          <w:rFonts w:asciiTheme="majorHAnsi" w:eastAsia="Times New Roman" w:hAnsiTheme="majorHAnsi" w:cs="Arial"/>
          <w:lang w:eastAsia="en-GB"/>
        </w:rPr>
        <w:t xml:space="preserve">) </w:t>
      </w:r>
      <w:r w:rsidR="00723F54" w:rsidRPr="006C0BE8">
        <w:rPr>
          <w:rFonts w:asciiTheme="majorHAnsi" w:eastAsia="Times New Roman" w:hAnsiTheme="majorHAnsi" w:cs="Arial"/>
          <w:lang w:eastAsia="en-GB"/>
        </w:rPr>
        <w:t>with the</w:t>
      </w:r>
      <w:r w:rsidRPr="006C0BE8">
        <w:rPr>
          <w:rFonts w:asciiTheme="majorHAnsi" w:eastAsia="Times New Roman" w:hAnsiTheme="majorHAnsi" w:cs="Arial"/>
          <w:lang w:eastAsia="en-GB"/>
        </w:rPr>
        <w:t xml:space="preserve"> potential for an 'unconditional offer' by the deadline.</w:t>
      </w:r>
    </w:p>
    <w:p w14:paraId="3F920C3D" w14:textId="77777777" w:rsidR="00166A46" w:rsidRPr="006C0BE8" w:rsidRDefault="00166A46" w:rsidP="00D26AE3">
      <w:pPr>
        <w:pStyle w:val="ListParagraph"/>
        <w:shd w:val="clear" w:color="auto" w:fill="FFFFFF" w:themeFill="background1"/>
        <w:spacing w:after="0" w:line="240" w:lineRule="auto"/>
        <w:ind w:left="735"/>
        <w:jc w:val="both"/>
        <w:rPr>
          <w:rFonts w:asciiTheme="majorHAnsi" w:eastAsia="Times New Roman" w:hAnsiTheme="majorHAnsi" w:cs="Arial"/>
          <w:lang w:eastAsia="en-GB"/>
        </w:rPr>
      </w:pPr>
    </w:p>
    <w:p w14:paraId="24605307" w14:textId="5D100F35" w:rsidR="008726A4" w:rsidRPr="006C0BE8" w:rsidRDefault="00202E90"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 xml:space="preserve">Competition </w:t>
      </w:r>
      <w:r w:rsidR="008726A4" w:rsidRPr="006C0BE8">
        <w:rPr>
          <w:rFonts w:asciiTheme="majorHAnsi" w:eastAsia="Times New Roman" w:hAnsiTheme="majorHAnsi" w:cs="Arial"/>
          <w:b/>
          <w:bCs/>
          <w:lang w:eastAsia="en-GB"/>
        </w:rPr>
        <w:t>Process</w:t>
      </w:r>
    </w:p>
    <w:p w14:paraId="1F9505CF" w14:textId="3D5138E5" w:rsidR="000B5F08" w:rsidRPr="006C0BE8" w:rsidRDefault="008726A4" w:rsidP="00D26AE3">
      <w:pPr>
        <w:pStyle w:val="ListParagraph"/>
        <w:numPr>
          <w:ilvl w:val="0"/>
          <w:numId w:val="4"/>
        </w:numPr>
        <w:shd w:val="clear" w:color="auto" w:fill="FFFFFF" w:themeFill="background1"/>
        <w:spacing w:after="0" w:line="240" w:lineRule="auto"/>
        <w:jc w:val="both"/>
        <w:rPr>
          <w:rFonts w:asciiTheme="majorHAnsi" w:hAnsiTheme="majorHAnsi" w:cs="Arial"/>
        </w:rPr>
      </w:pPr>
      <w:r w:rsidRPr="006C0BE8">
        <w:rPr>
          <w:rFonts w:asciiTheme="majorHAnsi" w:eastAsia="Times New Roman" w:hAnsiTheme="majorHAnsi" w:cs="Arial"/>
          <w:lang w:eastAsia="en-GB"/>
        </w:rPr>
        <w:t>Candidates wishing to apply for a</w:t>
      </w:r>
      <w:r w:rsidR="00724016" w:rsidRPr="006C0BE8">
        <w:rPr>
          <w:rFonts w:asciiTheme="majorHAnsi" w:eastAsia="Times New Roman" w:hAnsiTheme="majorHAnsi" w:cs="Arial"/>
          <w:lang w:eastAsia="en-GB"/>
        </w:rPr>
        <w:t xml:space="preserve">n LPN studentship </w:t>
      </w:r>
      <w:r w:rsidRPr="006C0BE8">
        <w:rPr>
          <w:rFonts w:asciiTheme="majorHAnsi" w:eastAsia="Times New Roman" w:hAnsiTheme="majorHAnsi" w:cs="Arial"/>
          <w:lang w:eastAsia="en-GB"/>
        </w:rPr>
        <w:t>must complete</w:t>
      </w:r>
      <w:r w:rsidR="000B5F08" w:rsidRPr="006C0BE8">
        <w:rPr>
          <w:rFonts w:asciiTheme="majorHAnsi" w:eastAsia="Times New Roman" w:hAnsiTheme="majorHAnsi" w:cs="Arial"/>
          <w:lang w:eastAsia="en-GB"/>
        </w:rPr>
        <w:t xml:space="preserve"> a postgraduate </w:t>
      </w:r>
      <w:r w:rsidR="00533B8A">
        <w:rPr>
          <w:rFonts w:asciiTheme="majorHAnsi" w:eastAsia="Times New Roman" w:hAnsiTheme="majorHAnsi" w:cs="Arial"/>
          <w:lang w:eastAsia="en-GB"/>
        </w:rPr>
        <w:t xml:space="preserve">research student </w:t>
      </w:r>
      <w:r w:rsidR="000B5F08" w:rsidRPr="006C0BE8">
        <w:rPr>
          <w:rFonts w:asciiTheme="majorHAnsi" w:eastAsia="Times New Roman" w:hAnsiTheme="majorHAnsi" w:cs="Arial"/>
          <w:lang w:eastAsia="en-GB"/>
        </w:rPr>
        <w:t>application for</w:t>
      </w:r>
      <w:r w:rsidRPr="006C0BE8">
        <w:rPr>
          <w:rFonts w:asciiTheme="majorHAnsi" w:eastAsia="Times New Roman" w:hAnsiTheme="majorHAnsi" w:cs="Arial"/>
          <w:lang w:eastAsia="en-GB"/>
        </w:rPr>
        <w:t xml:space="preserve"> </w:t>
      </w:r>
      <w:r w:rsidR="00724016" w:rsidRPr="006C0BE8">
        <w:rPr>
          <w:rFonts w:asciiTheme="majorHAnsi" w:eastAsia="Times New Roman" w:hAnsiTheme="majorHAnsi" w:cs="Arial"/>
          <w:lang w:eastAsia="en-GB"/>
        </w:rPr>
        <w:t>either Durham University o</w:t>
      </w:r>
      <w:r w:rsidR="00E535BB">
        <w:rPr>
          <w:rFonts w:asciiTheme="majorHAnsi" w:eastAsia="Times New Roman" w:hAnsiTheme="majorHAnsi" w:cs="Arial"/>
          <w:lang w:eastAsia="en-GB"/>
        </w:rPr>
        <w:t>r</w:t>
      </w:r>
      <w:r w:rsidR="00724016" w:rsidRPr="006C0BE8">
        <w:rPr>
          <w:rFonts w:asciiTheme="majorHAnsi" w:eastAsia="Times New Roman" w:hAnsiTheme="majorHAnsi" w:cs="Arial"/>
          <w:lang w:eastAsia="en-GB"/>
        </w:rPr>
        <w:t xml:space="preserve"> Kingston University</w:t>
      </w:r>
      <w:r w:rsidR="00E41185">
        <w:rPr>
          <w:rFonts w:asciiTheme="majorHAnsi" w:eastAsia="Times New Roman" w:hAnsiTheme="majorHAnsi" w:cs="Arial"/>
          <w:lang w:eastAsia="en-GB"/>
        </w:rPr>
        <w:t xml:space="preserve"> according to advertised processes</w:t>
      </w:r>
      <w:r w:rsidR="000B5F08" w:rsidRPr="006C0BE8">
        <w:rPr>
          <w:rFonts w:asciiTheme="majorHAnsi" w:eastAsia="Times New Roman" w:hAnsiTheme="majorHAnsi" w:cs="Arial"/>
          <w:lang w:eastAsia="en-GB"/>
        </w:rPr>
        <w:t>:</w:t>
      </w:r>
    </w:p>
    <w:p w14:paraId="034F806B" w14:textId="77777777" w:rsidR="000B5F08" w:rsidRPr="006C0BE8" w:rsidRDefault="000B5F08" w:rsidP="000B5F08">
      <w:pPr>
        <w:pStyle w:val="ListParagraph"/>
        <w:shd w:val="clear" w:color="auto" w:fill="FFFFFF" w:themeFill="background1"/>
        <w:spacing w:after="0" w:line="240" w:lineRule="auto"/>
        <w:ind w:left="360"/>
        <w:jc w:val="both"/>
        <w:rPr>
          <w:rFonts w:asciiTheme="majorHAnsi" w:hAnsiTheme="majorHAnsi" w:cs="Arial"/>
        </w:rPr>
      </w:pPr>
    </w:p>
    <w:p w14:paraId="1F085A95" w14:textId="74C47B40" w:rsidR="00787A86" w:rsidRDefault="00787A86" w:rsidP="00787A86">
      <w:pPr>
        <w:pStyle w:val="ListParagraph"/>
        <w:shd w:val="clear" w:color="auto" w:fill="FFFFFF" w:themeFill="background1"/>
        <w:spacing w:after="0" w:line="240" w:lineRule="auto"/>
        <w:ind w:left="360"/>
        <w:jc w:val="both"/>
        <w:rPr>
          <w:rFonts w:asciiTheme="majorHAnsi" w:eastAsia="Times New Roman" w:hAnsiTheme="majorHAnsi" w:cs="Arial"/>
          <w:lang w:eastAsia="en-GB"/>
        </w:rPr>
      </w:pPr>
      <w:hyperlink r:id="rId7" w:history="1">
        <w:r w:rsidRPr="00875B37">
          <w:rPr>
            <w:rStyle w:val="Hyperlink"/>
            <w:rFonts w:asciiTheme="majorHAnsi" w:eastAsia="Times New Roman" w:hAnsiTheme="majorHAnsi" w:cs="Arial"/>
            <w:lang w:eastAsia="en-GB"/>
          </w:rPr>
          <w:t>https://www.kingston.ac.uk/research/research-degrees</w:t>
        </w:r>
      </w:hyperlink>
    </w:p>
    <w:p w14:paraId="1204E745" w14:textId="77777777" w:rsidR="00787A86" w:rsidRDefault="00787A86" w:rsidP="00787A86">
      <w:pPr>
        <w:pStyle w:val="ListParagraph"/>
        <w:shd w:val="clear" w:color="auto" w:fill="FFFFFF" w:themeFill="background1"/>
        <w:spacing w:after="0" w:line="240" w:lineRule="auto"/>
        <w:ind w:left="360"/>
        <w:jc w:val="both"/>
        <w:rPr>
          <w:rFonts w:asciiTheme="majorHAnsi" w:eastAsia="Times New Roman" w:hAnsiTheme="majorHAnsi" w:cs="Arial"/>
          <w:lang w:eastAsia="en-GB"/>
        </w:rPr>
      </w:pPr>
    </w:p>
    <w:p w14:paraId="7E7FC336" w14:textId="23B55420" w:rsidR="00787A86" w:rsidRDefault="00F07F69" w:rsidP="00787A86">
      <w:pPr>
        <w:pStyle w:val="ListParagraph"/>
        <w:shd w:val="clear" w:color="auto" w:fill="FFFFFF" w:themeFill="background1"/>
        <w:spacing w:after="0" w:line="240" w:lineRule="auto"/>
        <w:ind w:left="360"/>
        <w:jc w:val="both"/>
        <w:rPr>
          <w:rFonts w:asciiTheme="majorHAnsi" w:hAnsiTheme="majorHAnsi" w:cs="Arial"/>
        </w:rPr>
      </w:pPr>
      <w:hyperlink r:id="rId8" w:history="1">
        <w:r w:rsidRPr="00875B37">
          <w:rPr>
            <w:rStyle w:val="Hyperlink"/>
            <w:rFonts w:asciiTheme="majorHAnsi" w:hAnsiTheme="majorHAnsi" w:cs="Arial"/>
          </w:rPr>
          <w:t>https://www.durham.ac.uk/study/postgraduate/research-degrees/</w:t>
        </w:r>
      </w:hyperlink>
    </w:p>
    <w:p w14:paraId="5540E799" w14:textId="77777777" w:rsidR="00787A86" w:rsidRPr="00787A86" w:rsidRDefault="00787A86" w:rsidP="00787A86">
      <w:pPr>
        <w:pStyle w:val="ListParagraph"/>
        <w:rPr>
          <w:rFonts w:asciiTheme="majorHAnsi" w:eastAsia="Times New Roman" w:hAnsiTheme="majorHAnsi" w:cs="Arial"/>
          <w:lang w:eastAsia="en-GB"/>
        </w:rPr>
      </w:pPr>
    </w:p>
    <w:p w14:paraId="1E5DFC9A" w14:textId="07C8286E" w:rsidR="008726A4" w:rsidRPr="00787A86" w:rsidRDefault="00D87396" w:rsidP="00787A86">
      <w:pPr>
        <w:pStyle w:val="ListParagraph"/>
        <w:numPr>
          <w:ilvl w:val="0"/>
          <w:numId w:val="4"/>
        </w:numPr>
        <w:shd w:val="clear" w:color="auto" w:fill="FFFFFF" w:themeFill="background1"/>
        <w:spacing w:after="0" w:line="240" w:lineRule="auto"/>
        <w:jc w:val="both"/>
        <w:rPr>
          <w:rFonts w:asciiTheme="majorHAnsi" w:hAnsiTheme="majorHAnsi" w:cs="Arial"/>
        </w:rPr>
      </w:pPr>
      <w:r w:rsidRPr="00787A86">
        <w:rPr>
          <w:rFonts w:asciiTheme="majorHAnsi" w:eastAsia="Times New Roman" w:hAnsiTheme="majorHAnsi" w:cs="Arial"/>
          <w:lang w:eastAsia="en-GB"/>
        </w:rPr>
        <w:t>Alongside this, c</w:t>
      </w:r>
      <w:r w:rsidR="009A7051" w:rsidRPr="00787A86">
        <w:rPr>
          <w:rFonts w:asciiTheme="majorHAnsi" w:eastAsia="Times New Roman" w:hAnsiTheme="majorHAnsi" w:cs="Arial"/>
          <w:lang w:eastAsia="en-GB"/>
        </w:rPr>
        <w:t xml:space="preserve">andidates must also </w:t>
      </w:r>
      <w:r w:rsidR="00CB07AC">
        <w:rPr>
          <w:rFonts w:asciiTheme="majorHAnsi" w:eastAsia="Times New Roman" w:hAnsiTheme="majorHAnsi" w:cs="Arial"/>
          <w:lang w:eastAsia="en-GB"/>
        </w:rPr>
        <w:t xml:space="preserve">upload as part of the online application their </w:t>
      </w:r>
      <w:r w:rsidR="009A7051" w:rsidRPr="00787A86">
        <w:rPr>
          <w:rFonts w:asciiTheme="majorHAnsi" w:eastAsia="Times New Roman" w:hAnsiTheme="majorHAnsi" w:cs="Arial"/>
          <w:b/>
          <w:bCs/>
          <w:lang w:eastAsia="en-GB"/>
        </w:rPr>
        <w:t>LPN application form</w:t>
      </w:r>
      <w:r w:rsidR="00983F00" w:rsidRPr="00787A86">
        <w:rPr>
          <w:rFonts w:asciiTheme="majorHAnsi" w:eastAsia="Times New Roman" w:hAnsiTheme="majorHAnsi" w:cs="Arial"/>
          <w:lang w:eastAsia="en-GB"/>
        </w:rPr>
        <w:t xml:space="preserve"> and all other required documentation (</w:t>
      </w:r>
      <w:proofErr w:type="spellStart"/>
      <w:r w:rsidR="00983F00" w:rsidRPr="00787A86">
        <w:rPr>
          <w:rFonts w:asciiTheme="majorHAnsi" w:eastAsia="Times New Roman" w:hAnsiTheme="majorHAnsi" w:cs="Arial"/>
          <w:lang w:eastAsia="en-GB"/>
        </w:rPr>
        <w:t>eg.</w:t>
      </w:r>
      <w:proofErr w:type="spellEnd"/>
      <w:r w:rsidR="00983F00" w:rsidRPr="00787A86">
        <w:rPr>
          <w:rFonts w:asciiTheme="majorHAnsi" w:eastAsia="Times New Roman" w:hAnsiTheme="majorHAnsi" w:cs="Arial"/>
          <w:lang w:eastAsia="en-GB"/>
        </w:rPr>
        <w:t xml:space="preserve"> references, transcripts of qualifications) </w:t>
      </w:r>
      <w:r w:rsidR="008726A4" w:rsidRPr="00787A86">
        <w:rPr>
          <w:rFonts w:asciiTheme="majorHAnsi" w:hAnsiTheme="majorHAnsi" w:cs="Arial"/>
        </w:rPr>
        <w:t>by the date detailed in the competition timeline (Appendix 1)</w:t>
      </w:r>
    </w:p>
    <w:p w14:paraId="7A79DED2" w14:textId="22D5486A" w:rsidR="00AD13A0" w:rsidRPr="006C0BE8" w:rsidRDefault="00AD13A0" w:rsidP="00AD13A0">
      <w:pPr>
        <w:pStyle w:val="ListParagraph"/>
        <w:numPr>
          <w:ilvl w:val="0"/>
          <w:numId w:val="3"/>
        </w:numPr>
        <w:shd w:val="clear" w:color="auto" w:fill="FFFFFF"/>
        <w:spacing w:after="0" w:line="240" w:lineRule="auto"/>
        <w:jc w:val="both"/>
        <w:rPr>
          <w:rFonts w:asciiTheme="majorHAnsi" w:hAnsiTheme="majorHAnsi" w:cs="Arial"/>
        </w:rPr>
      </w:pPr>
      <w:r>
        <w:rPr>
          <w:rFonts w:asciiTheme="majorHAnsi" w:hAnsiTheme="majorHAnsi" w:cs="Arial"/>
        </w:rPr>
        <w:t xml:space="preserve">Eligible </w:t>
      </w:r>
      <w:r w:rsidR="00C566C0" w:rsidRPr="006C0BE8">
        <w:rPr>
          <w:rFonts w:asciiTheme="majorHAnsi" w:hAnsiTheme="majorHAnsi" w:cs="Arial"/>
        </w:rPr>
        <w:t>LPN applications will be reviewed by</w:t>
      </w:r>
      <w:r w:rsidR="009657D3" w:rsidRPr="006C0BE8">
        <w:rPr>
          <w:rFonts w:asciiTheme="majorHAnsi" w:hAnsiTheme="majorHAnsi" w:cs="Arial"/>
        </w:rPr>
        <w:t xml:space="preserve"> </w:t>
      </w:r>
      <w:r w:rsidR="00D87396">
        <w:rPr>
          <w:rFonts w:asciiTheme="majorHAnsi" w:hAnsiTheme="majorHAnsi" w:cs="Arial"/>
        </w:rPr>
        <w:t>sub</w:t>
      </w:r>
      <w:r w:rsidR="00CD486C">
        <w:rPr>
          <w:rFonts w:asciiTheme="majorHAnsi" w:hAnsiTheme="majorHAnsi" w:cs="Arial"/>
        </w:rPr>
        <w:t>j</w:t>
      </w:r>
      <w:r w:rsidR="00D87396">
        <w:rPr>
          <w:rFonts w:asciiTheme="majorHAnsi" w:hAnsiTheme="majorHAnsi" w:cs="Arial"/>
        </w:rPr>
        <w:t xml:space="preserve">ect experts </w:t>
      </w:r>
      <w:r w:rsidR="00C566C0" w:rsidRPr="006C0BE8">
        <w:rPr>
          <w:rFonts w:asciiTheme="majorHAnsi" w:hAnsiTheme="majorHAnsi" w:cs="Arial"/>
        </w:rPr>
        <w:t>within each institution</w:t>
      </w:r>
      <w:r w:rsidR="00CD486C">
        <w:rPr>
          <w:rFonts w:asciiTheme="majorHAnsi" w:hAnsiTheme="majorHAnsi" w:cs="Arial"/>
        </w:rPr>
        <w:t xml:space="preserve"> who will shortlist candidates for interview based on proposal and available supervisory team. </w:t>
      </w:r>
      <w:r w:rsidRPr="006C0BE8">
        <w:rPr>
          <w:rFonts w:asciiTheme="majorHAnsi" w:hAnsiTheme="majorHAnsi" w:cs="Arial"/>
        </w:rPr>
        <w:t xml:space="preserve">Our interview process is </w:t>
      </w:r>
      <w:proofErr w:type="gramStart"/>
      <w:r w:rsidRPr="006C0BE8">
        <w:rPr>
          <w:rFonts w:asciiTheme="majorHAnsi" w:hAnsiTheme="majorHAnsi" w:cs="Arial"/>
        </w:rPr>
        <w:t>inclusive</w:t>
      </w:r>
      <w:proofErr w:type="gramEnd"/>
      <w:r w:rsidRPr="006C0BE8">
        <w:rPr>
          <w:rFonts w:asciiTheme="majorHAnsi" w:hAnsiTheme="majorHAnsi" w:cs="Arial"/>
        </w:rPr>
        <w:t xml:space="preserve"> and you will be asked about reasonable adjustments should you be shortlisted for interview. </w:t>
      </w:r>
    </w:p>
    <w:p w14:paraId="5D55F94B" w14:textId="224F7B3F" w:rsidR="00C566C0" w:rsidRPr="006C0BE8" w:rsidRDefault="00CD486C" w:rsidP="00094F84">
      <w:pPr>
        <w:pStyle w:val="ListParagraph"/>
        <w:numPr>
          <w:ilvl w:val="0"/>
          <w:numId w:val="3"/>
        </w:numPr>
        <w:shd w:val="clear" w:color="auto" w:fill="FFFFFF"/>
        <w:spacing w:after="0" w:line="240" w:lineRule="auto"/>
        <w:jc w:val="both"/>
        <w:rPr>
          <w:rFonts w:asciiTheme="majorHAnsi" w:hAnsiTheme="majorHAnsi" w:cs="Arial"/>
        </w:rPr>
      </w:pPr>
      <w:r>
        <w:rPr>
          <w:rFonts w:asciiTheme="majorHAnsi" w:hAnsiTheme="majorHAnsi" w:cs="Arial"/>
        </w:rPr>
        <w:lastRenderedPageBreak/>
        <w:t>Shortlisted applications will be reviewed</w:t>
      </w:r>
      <w:r w:rsidR="00032527">
        <w:rPr>
          <w:rFonts w:asciiTheme="majorHAnsi" w:hAnsiTheme="majorHAnsi" w:cs="Arial"/>
        </w:rPr>
        <w:t xml:space="preserve"> by cross-Faculty experts and scored according to the criteria outlined in Appendix 2.</w:t>
      </w:r>
      <w:r w:rsidR="00C566C0" w:rsidRPr="006C0BE8">
        <w:rPr>
          <w:rFonts w:asciiTheme="majorHAnsi" w:hAnsiTheme="majorHAnsi" w:cs="Arial"/>
        </w:rPr>
        <w:t xml:space="preserve"> </w:t>
      </w:r>
      <w:r w:rsidR="00032527">
        <w:rPr>
          <w:rFonts w:asciiTheme="majorHAnsi" w:hAnsiTheme="majorHAnsi" w:cs="Arial"/>
        </w:rPr>
        <w:t xml:space="preserve">Rankings </w:t>
      </w:r>
      <w:r w:rsidR="00C566C0" w:rsidRPr="006C0BE8">
        <w:rPr>
          <w:rFonts w:asciiTheme="majorHAnsi" w:hAnsiTheme="majorHAnsi" w:cs="Arial"/>
        </w:rPr>
        <w:t>will be subject to moderation by a</w:t>
      </w:r>
      <w:r w:rsidR="009657D3" w:rsidRPr="006C0BE8">
        <w:rPr>
          <w:rFonts w:asciiTheme="majorHAnsi" w:hAnsiTheme="majorHAnsi" w:cs="Arial"/>
        </w:rPr>
        <w:t xml:space="preserve"> </w:t>
      </w:r>
      <w:proofErr w:type="gramStart"/>
      <w:r w:rsidR="009657D3" w:rsidRPr="006C0BE8">
        <w:rPr>
          <w:rFonts w:asciiTheme="majorHAnsi" w:hAnsiTheme="majorHAnsi" w:cs="Arial"/>
        </w:rPr>
        <w:t>University</w:t>
      </w:r>
      <w:proofErr w:type="gramEnd"/>
      <w:r w:rsidR="009657D3" w:rsidRPr="006C0BE8">
        <w:rPr>
          <w:rFonts w:asciiTheme="majorHAnsi" w:hAnsiTheme="majorHAnsi" w:cs="Arial"/>
        </w:rPr>
        <w:t xml:space="preserve"> panel, </w:t>
      </w:r>
      <w:r w:rsidR="00032527">
        <w:rPr>
          <w:rFonts w:asciiTheme="majorHAnsi" w:hAnsiTheme="majorHAnsi" w:cs="Arial"/>
        </w:rPr>
        <w:t xml:space="preserve">which will confirm awards, </w:t>
      </w:r>
      <w:r w:rsidR="009657D3" w:rsidRPr="006C0BE8">
        <w:rPr>
          <w:rFonts w:asciiTheme="majorHAnsi" w:hAnsiTheme="majorHAnsi" w:cs="Arial"/>
        </w:rPr>
        <w:t xml:space="preserve">before agreement by the LPN management panel group co-chaired by the LPN Directors. </w:t>
      </w:r>
    </w:p>
    <w:p w14:paraId="7BD46CDA" w14:textId="65052291" w:rsidR="00661C86" w:rsidRPr="006C0BE8" w:rsidRDefault="00661C86" w:rsidP="00FC4C39">
      <w:pPr>
        <w:shd w:val="clear" w:color="auto" w:fill="FFFFFF"/>
        <w:spacing w:after="0" w:line="240" w:lineRule="auto"/>
        <w:jc w:val="both"/>
        <w:rPr>
          <w:rFonts w:asciiTheme="majorHAnsi" w:hAnsiTheme="majorHAnsi" w:cs="Arial"/>
        </w:rPr>
      </w:pPr>
      <w:r w:rsidRPr="006C0BE8">
        <w:rPr>
          <w:rFonts w:asciiTheme="majorHAnsi" w:hAnsiTheme="majorHAnsi" w:cs="Arial"/>
        </w:rPr>
        <w:t xml:space="preserve"> </w:t>
      </w:r>
    </w:p>
    <w:p w14:paraId="65A61E9F" w14:textId="2D467F01" w:rsidR="008726A4" w:rsidRPr="006C0BE8" w:rsidRDefault="008726A4" w:rsidP="00D26AE3">
      <w:pPr>
        <w:pStyle w:val="ListParagraph"/>
        <w:numPr>
          <w:ilvl w:val="0"/>
          <w:numId w:val="1"/>
        </w:numPr>
        <w:shd w:val="clear" w:color="auto" w:fill="FFFFFF" w:themeFill="background1"/>
        <w:spacing w:after="0" w:line="240" w:lineRule="auto"/>
        <w:jc w:val="both"/>
        <w:rPr>
          <w:rFonts w:asciiTheme="majorHAnsi" w:hAnsiTheme="majorHAnsi" w:cs="Arial"/>
        </w:rPr>
      </w:pPr>
      <w:r w:rsidRPr="006C0BE8">
        <w:rPr>
          <w:rFonts w:asciiTheme="majorHAnsi" w:hAnsiTheme="majorHAnsi" w:cs="Arial"/>
        </w:rPr>
        <w:t xml:space="preserve">Following the meeting of the </w:t>
      </w:r>
      <w:r w:rsidR="009657D3" w:rsidRPr="006C0BE8">
        <w:rPr>
          <w:rFonts w:asciiTheme="majorHAnsi" w:eastAsia="Times New Roman" w:hAnsiTheme="majorHAnsi" w:cs="Arial"/>
          <w:lang w:eastAsia="en-GB"/>
        </w:rPr>
        <w:t xml:space="preserve">LPN management group </w:t>
      </w:r>
      <w:r w:rsidR="003C3EE5" w:rsidRPr="006C0BE8">
        <w:rPr>
          <w:rFonts w:asciiTheme="majorHAnsi" w:eastAsia="Arial" w:hAnsiTheme="majorHAnsi" w:cs="Arial"/>
          <w:color w:val="000000"/>
        </w:rPr>
        <w:t>panel</w:t>
      </w:r>
      <w:r w:rsidRPr="006C0BE8">
        <w:rPr>
          <w:rFonts w:asciiTheme="majorHAnsi" w:hAnsiTheme="majorHAnsi" w:cs="Arial"/>
        </w:rPr>
        <w:t>, successful and unsuccessful candidates</w:t>
      </w:r>
      <w:r w:rsidR="00FD4004" w:rsidRPr="006C0BE8">
        <w:rPr>
          <w:rFonts w:asciiTheme="majorHAnsi" w:hAnsiTheme="majorHAnsi" w:cs="Arial"/>
        </w:rPr>
        <w:t xml:space="preserve"> and their host departments will be informed, including (where appropriate)</w:t>
      </w:r>
      <w:r w:rsidRPr="006C0BE8">
        <w:rPr>
          <w:rFonts w:asciiTheme="majorHAnsi" w:hAnsiTheme="majorHAnsi" w:cs="Arial"/>
        </w:rPr>
        <w:t xml:space="preserve"> </w:t>
      </w:r>
      <w:r w:rsidR="00FD4004" w:rsidRPr="006C0BE8">
        <w:rPr>
          <w:rFonts w:asciiTheme="majorHAnsi" w:hAnsiTheme="majorHAnsi" w:cs="Arial"/>
        </w:rPr>
        <w:t xml:space="preserve">when </w:t>
      </w:r>
      <w:r w:rsidRPr="006C0BE8">
        <w:rPr>
          <w:rFonts w:asciiTheme="majorHAnsi" w:hAnsiTheme="majorHAnsi" w:cs="Arial"/>
        </w:rPr>
        <w:t xml:space="preserve">candidates </w:t>
      </w:r>
      <w:r w:rsidR="00FD4004" w:rsidRPr="006C0BE8">
        <w:rPr>
          <w:rFonts w:asciiTheme="majorHAnsi" w:hAnsiTheme="majorHAnsi" w:cs="Arial"/>
        </w:rPr>
        <w:t xml:space="preserve">are </w:t>
      </w:r>
      <w:r w:rsidRPr="006C0BE8">
        <w:rPr>
          <w:rFonts w:asciiTheme="majorHAnsi" w:hAnsiTheme="majorHAnsi" w:cs="Arial"/>
        </w:rPr>
        <w:t xml:space="preserve">placed on </w:t>
      </w:r>
      <w:r w:rsidR="00FD4004" w:rsidRPr="006C0BE8">
        <w:rPr>
          <w:rFonts w:asciiTheme="majorHAnsi" w:hAnsiTheme="majorHAnsi" w:cs="Arial"/>
        </w:rPr>
        <w:t xml:space="preserve">a </w:t>
      </w:r>
      <w:r w:rsidRPr="006C0BE8">
        <w:rPr>
          <w:rFonts w:asciiTheme="majorHAnsi" w:hAnsiTheme="majorHAnsi" w:cs="Arial"/>
        </w:rPr>
        <w:t>reserve list</w:t>
      </w:r>
      <w:r w:rsidR="00FD4004" w:rsidRPr="006C0BE8">
        <w:rPr>
          <w:rFonts w:asciiTheme="majorHAnsi" w:hAnsiTheme="majorHAnsi" w:cs="Arial"/>
        </w:rPr>
        <w:t>.</w:t>
      </w:r>
    </w:p>
    <w:p w14:paraId="65E6687E" w14:textId="334098A5" w:rsidR="008726A4" w:rsidRPr="006C0BE8" w:rsidRDefault="008726A4" w:rsidP="00D26AE3">
      <w:pPr>
        <w:pStyle w:val="ListParagraph"/>
        <w:numPr>
          <w:ilvl w:val="0"/>
          <w:numId w:val="1"/>
        </w:numPr>
        <w:shd w:val="clear" w:color="auto" w:fill="FFFFFF"/>
        <w:spacing w:after="0" w:line="240" w:lineRule="auto"/>
        <w:jc w:val="both"/>
        <w:rPr>
          <w:rFonts w:asciiTheme="majorHAnsi" w:hAnsiTheme="majorHAnsi" w:cs="Arial"/>
        </w:rPr>
      </w:pPr>
      <w:r w:rsidRPr="006C0BE8">
        <w:rPr>
          <w:rFonts w:asciiTheme="majorHAnsi" w:hAnsiTheme="majorHAnsi" w:cs="Arial"/>
        </w:rPr>
        <w:t>Feedback will not be provided directly to</w:t>
      </w:r>
      <w:r w:rsidR="00DE0154" w:rsidRPr="006C0BE8">
        <w:rPr>
          <w:rFonts w:asciiTheme="majorHAnsi" w:hAnsiTheme="majorHAnsi" w:cs="Arial"/>
        </w:rPr>
        <w:t xml:space="preserve"> applicants</w:t>
      </w:r>
      <w:r w:rsidR="00FD4004" w:rsidRPr="006C0BE8">
        <w:rPr>
          <w:rFonts w:asciiTheme="majorHAnsi" w:hAnsiTheme="majorHAnsi" w:cs="Arial"/>
        </w:rPr>
        <w:t>.</w:t>
      </w:r>
    </w:p>
    <w:p w14:paraId="47C8418F" w14:textId="77777777" w:rsidR="008726A4" w:rsidRPr="006C0BE8" w:rsidRDefault="008726A4" w:rsidP="00D26AE3">
      <w:pPr>
        <w:pStyle w:val="ListParagraph"/>
        <w:numPr>
          <w:ilvl w:val="0"/>
          <w:numId w:val="1"/>
        </w:numPr>
        <w:shd w:val="clear" w:color="auto" w:fill="FFFFFF"/>
        <w:spacing w:after="0" w:line="240" w:lineRule="auto"/>
        <w:jc w:val="both"/>
        <w:rPr>
          <w:rFonts w:asciiTheme="majorHAnsi" w:hAnsiTheme="majorHAnsi" w:cs="Arial"/>
        </w:rPr>
      </w:pPr>
      <w:r w:rsidRPr="006C0BE8">
        <w:rPr>
          <w:rFonts w:asciiTheme="majorHAnsi" w:hAnsiTheme="majorHAnsi" w:cs="Arial"/>
        </w:rPr>
        <w:t xml:space="preserve">As this is an open competitive process there is no right of appeal of the outcome. </w:t>
      </w:r>
    </w:p>
    <w:p w14:paraId="3E41CAEA" w14:textId="77777777" w:rsidR="00CE2601" w:rsidRPr="006C0BE8" w:rsidRDefault="00CE2601" w:rsidP="00CE2601">
      <w:pPr>
        <w:shd w:val="clear" w:color="auto" w:fill="FFFFFF"/>
        <w:spacing w:after="0" w:line="240" w:lineRule="auto"/>
        <w:jc w:val="both"/>
        <w:rPr>
          <w:rFonts w:asciiTheme="majorHAnsi" w:hAnsiTheme="majorHAnsi" w:cs="Arial"/>
        </w:rPr>
      </w:pPr>
    </w:p>
    <w:p w14:paraId="55DB33F0" w14:textId="1A4E26DD" w:rsidR="00CE2601" w:rsidRPr="006C0BE8" w:rsidRDefault="00CE2601" w:rsidP="00CE2601">
      <w:pPr>
        <w:shd w:val="clear" w:color="auto" w:fill="FFFFFF"/>
        <w:spacing w:after="0" w:line="240" w:lineRule="auto"/>
        <w:jc w:val="both"/>
        <w:rPr>
          <w:rFonts w:asciiTheme="majorHAnsi" w:hAnsiTheme="majorHAnsi" w:cs="Arial"/>
          <w:b/>
          <w:bCs/>
        </w:rPr>
      </w:pPr>
      <w:r w:rsidRPr="006C0BE8">
        <w:rPr>
          <w:rFonts w:asciiTheme="majorHAnsi" w:hAnsiTheme="majorHAnsi" w:cs="Arial"/>
          <w:b/>
          <w:bCs/>
        </w:rPr>
        <w:t>Use of AI</w:t>
      </w:r>
    </w:p>
    <w:p w14:paraId="2D274DB2" w14:textId="77777777" w:rsidR="00053FCA" w:rsidRPr="006C0BE8" w:rsidRDefault="00053FCA" w:rsidP="00CE2601">
      <w:pPr>
        <w:shd w:val="clear" w:color="auto" w:fill="FFFFFF"/>
        <w:spacing w:after="0" w:line="240" w:lineRule="auto"/>
        <w:jc w:val="both"/>
        <w:rPr>
          <w:rFonts w:asciiTheme="majorHAnsi" w:hAnsiTheme="majorHAnsi" w:cs="Arial"/>
          <w:b/>
          <w:bCs/>
        </w:rPr>
      </w:pPr>
    </w:p>
    <w:p w14:paraId="3EA1A5BB" w14:textId="79B1A558" w:rsidR="00053FCA" w:rsidRPr="006C0BE8" w:rsidRDefault="00053FCA" w:rsidP="00CE2601">
      <w:pPr>
        <w:shd w:val="clear" w:color="auto" w:fill="FFFFFF"/>
        <w:spacing w:after="0" w:line="240" w:lineRule="auto"/>
        <w:jc w:val="both"/>
        <w:rPr>
          <w:rFonts w:asciiTheme="majorHAnsi" w:hAnsiTheme="majorHAnsi" w:cs="Arial"/>
        </w:rPr>
      </w:pPr>
      <w:r w:rsidRPr="006C0BE8">
        <w:rPr>
          <w:rFonts w:asciiTheme="majorHAnsi" w:hAnsiTheme="majorHAnsi" w:cs="Arial"/>
        </w:rPr>
        <w:t>We are looking for original ideas</w:t>
      </w:r>
      <w:r w:rsidR="00C73722" w:rsidRPr="006C0BE8">
        <w:rPr>
          <w:rFonts w:asciiTheme="majorHAnsi" w:hAnsiTheme="majorHAnsi" w:cs="Arial"/>
        </w:rPr>
        <w:t xml:space="preserve"> that express your own individual perspective. </w:t>
      </w:r>
      <w:r w:rsidR="0024551D" w:rsidRPr="006C0BE8">
        <w:rPr>
          <w:rFonts w:asciiTheme="majorHAnsi" w:hAnsiTheme="majorHAnsi" w:cs="Arial"/>
        </w:rPr>
        <w:t xml:space="preserve">We are more interested in your knowledge than in perfect expression or formatting. </w:t>
      </w:r>
      <w:r w:rsidR="00AB5CCC" w:rsidRPr="006C0BE8">
        <w:rPr>
          <w:rFonts w:asciiTheme="majorHAnsi" w:hAnsiTheme="majorHAnsi" w:cs="Arial"/>
        </w:rPr>
        <w:t xml:space="preserve">Our review process will give credit for individual style and </w:t>
      </w:r>
      <w:r w:rsidR="00851BA8" w:rsidRPr="006C0BE8">
        <w:rPr>
          <w:rFonts w:asciiTheme="majorHAnsi" w:hAnsiTheme="majorHAnsi" w:cs="Arial"/>
        </w:rPr>
        <w:t xml:space="preserve">reference to lived experience. </w:t>
      </w:r>
    </w:p>
    <w:p w14:paraId="7F2CE03E" w14:textId="77777777" w:rsidR="00CE2601" w:rsidRPr="006C0BE8" w:rsidRDefault="00CE2601" w:rsidP="00CE2601">
      <w:pPr>
        <w:shd w:val="clear" w:color="auto" w:fill="FFFFFF"/>
        <w:spacing w:after="0" w:line="240" w:lineRule="auto"/>
        <w:jc w:val="both"/>
        <w:rPr>
          <w:rFonts w:asciiTheme="majorHAnsi" w:hAnsiTheme="majorHAnsi" w:cs="Arial"/>
        </w:rPr>
      </w:pPr>
    </w:p>
    <w:p w14:paraId="77D95E6E" w14:textId="779C9DAE" w:rsidR="00C73722" w:rsidRPr="006C0BE8" w:rsidRDefault="00C73722" w:rsidP="00CE2601">
      <w:pPr>
        <w:shd w:val="clear" w:color="auto" w:fill="FFFFFF"/>
        <w:spacing w:after="0" w:line="240" w:lineRule="auto"/>
        <w:jc w:val="both"/>
        <w:rPr>
          <w:rFonts w:asciiTheme="majorHAnsi" w:hAnsiTheme="majorHAnsi" w:cs="Arial"/>
        </w:rPr>
      </w:pPr>
      <w:r w:rsidRPr="006C0BE8">
        <w:rPr>
          <w:rFonts w:asciiTheme="majorHAnsi" w:hAnsiTheme="majorHAnsi" w:cs="Arial"/>
        </w:rPr>
        <w:t xml:space="preserve">You are permitted to </w:t>
      </w:r>
      <w:r w:rsidR="00053FCA" w:rsidRPr="006C0BE8">
        <w:rPr>
          <w:rFonts w:asciiTheme="majorHAnsi" w:hAnsiTheme="majorHAnsi" w:cs="Arial"/>
        </w:rPr>
        <w:t>use Gen AI tools (</w:t>
      </w:r>
      <w:proofErr w:type="spellStart"/>
      <w:r w:rsidR="00053FCA" w:rsidRPr="006C0BE8">
        <w:rPr>
          <w:rFonts w:asciiTheme="majorHAnsi" w:hAnsiTheme="majorHAnsi" w:cs="Arial"/>
        </w:rPr>
        <w:t>eg</w:t>
      </w:r>
      <w:proofErr w:type="spellEnd"/>
      <w:r w:rsidR="00053FCA" w:rsidRPr="006C0BE8">
        <w:rPr>
          <w:rFonts w:asciiTheme="majorHAnsi" w:hAnsiTheme="majorHAnsi" w:cs="Arial"/>
        </w:rPr>
        <w:t xml:space="preserve"> Chat GTP, Gemini) to support your application</w:t>
      </w:r>
      <w:r w:rsidRPr="006C0BE8">
        <w:rPr>
          <w:rFonts w:asciiTheme="majorHAnsi" w:hAnsiTheme="majorHAnsi" w:cs="Arial"/>
        </w:rPr>
        <w:t xml:space="preserve">, for example to </w:t>
      </w:r>
      <w:r w:rsidR="00850313" w:rsidRPr="006C0BE8">
        <w:rPr>
          <w:rFonts w:asciiTheme="majorHAnsi" w:hAnsiTheme="majorHAnsi" w:cs="Arial"/>
        </w:rPr>
        <w:t>develop your initial ideas</w:t>
      </w:r>
      <w:r w:rsidR="006D766E" w:rsidRPr="006C0BE8">
        <w:rPr>
          <w:rFonts w:asciiTheme="majorHAnsi" w:hAnsiTheme="majorHAnsi" w:cs="Arial"/>
        </w:rPr>
        <w:t>, locate sources,</w:t>
      </w:r>
      <w:r w:rsidR="00850313" w:rsidRPr="006C0BE8">
        <w:rPr>
          <w:rFonts w:asciiTheme="majorHAnsi" w:hAnsiTheme="majorHAnsi" w:cs="Arial"/>
        </w:rPr>
        <w:t xml:space="preserve"> or proofread your writing. You must not use AI to generate </w:t>
      </w:r>
      <w:r w:rsidR="00957FCE" w:rsidRPr="006C0BE8">
        <w:rPr>
          <w:rFonts w:asciiTheme="majorHAnsi" w:hAnsiTheme="majorHAnsi" w:cs="Arial"/>
        </w:rPr>
        <w:t xml:space="preserve">your research proposal or your personal statement. </w:t>
      </w:r>
      <w:r w:rsidR="00EA6C17" w:rsidRPr="006C0BE8">
        <w:rPr>
          <w:rFonts w:asciiTheme="majorHAnsi" w:hAnsiTheme="majorHAnsi" w:cs="Arial"/>
        </w:rPr>
        <w:t>If you are invited to interview then we will ask you to explain sources you have cited in more detail</w:t>
      </w:r>
      <w:r w:rsidR="00897C1B" w:rsidRPr="006C0BE8">
        <w:rPr>
          <w:rFonts w:asciiTheme="majorHAnsi" w:hAnsiTheme="majorHAnsi" w:cs="Arial"/>
        </w:rPr>
        <w:t xml:space="preserve">, so you should not reference anything that you have not read independently. </w:t>
      </w:r>
    </w:p>
    <w:p w14:paraId="0CA3872D" w14:textId="77777777" w:rsidR="00C73722" w:rsidRPr="006C0BE8" w:rsidRDefault="00C73722" w:rsidP="00CE2601">
      <w:pPr>
        <w:shd w:val="clear" w:color="auto" w:fill="FFFFFF"/>
        <w:spacing w:after="0" w:line="240" w:lineRule="auto"/>
        <w:jc w:val="both"/>
        <w:rPr>
          <w:rFonts w:asciiTheme="majorHAnsi" w:hAnsiTheme="majorHAnsi" w:cs="Arial"/>
        </w:rPr>
      </w:pPr>
    </w:p>
    <w:p w14:paraId="08C24E3D" w14:textId="7C56A95F" w:rsidR="00552F0A" w:rsidRPr="006C0BE8" w:rsidRDefault="00995661" w:rsidP="00552F0A">
      <w:p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In signing the applicant </w:t>
      </w:r>
      <w:proofErr w:type="gramStart"/>
      <w:r w:rsidRPr="006C0BE8">
        <w:rPr>
          <w:rFonts w:asciiTheme="majorHAnsi" w:eastAsia="Times New Roman" w:hAnsiTheme="majorHAnsi" w:cs="Arial"/>
          <w:lang w:eastAsia="en-GB"/>
        </w:rPr>
        <w:t>declaration</w:t>
      </w:r>
      <w:proofErr w:type="gramEnd"/>
      <w:r w:rsidRPr="006C0BE8">
        <w:rPr>
          <w:rFonts w:asciiTheme="majorHAnsi" w:eastAsia="Times New Roman" w:hAnsiTheme="majorHAnsi" w:cs="Arial"/>
          <w:lang w:eastAsia="en-GB"/>
        </w:rPr>
        <w:t xml:space="preserve"> you are agreeing that your application abides by this guidance. </w:t>
      </w:r>
      <w:r w:rsidR="001370C8" w:rsidRPr="006C0BE8">
        <w:rPr>
          <w:rFonts w:asciiTheme="majorHAnsi" w:eastAsia="Times New Roman" w:hAnsiTheme="majorHAnsi" w:cs="Arial"/>
          <w:lang w:eastAsia="en-GB"/>
        </w:rPr>
        <w:t xml:space="preserve">If it is suspected that an application is substantially generated using Gen AI tools, we will withdraw the application. If it becomes apparent following registration that your application has been substantially generated by AI </w:t>
      </w:r>
      <w:proofErr w:type="gramStart"/>
      <w:r w:rsidR="001370C8" w:rsidRPr="006C0BE8">
        <w:rPr>
          <w:rFonts w:asciiTheme="majorHAnsi" w:eastAsia="Times New Roman" w:hAnsiTheme="majorHAnsi" w:cs="Arial"/>
          <w:lang w:eastAsia="en-GB"/>
        </w:rPr>
        <w:t>tools</w:t>
      </w:r>
      <w:proofErr w:type="gramEnd"/>
      <w:r w:rsidR="001370C8" w:rsidRPr="006C0BE8">
        <w:rPr>
          <w:rFonts w:asciiTheme="majorHAnsi" w:eastAsia="Times New Roman" w:hAnsiTheme="majorHAnsi" w:cs="Arial"/>
          <w:lang w:eastAsia="en-GB"/>
        </w:rPr>
        <w:t xml:space="preserve"> then </w:t>
      </w:r>
      <w:r w:rsidR="00EA0FD8" w:rsidRPr="006C0BE8">
        <w:rPr>
          <w:rFonts w:asciiTheme="majorHAnsi" w:eastAsia="Times New Roman" w:hAnsiTheme="majorHAnsi" w:cs="Arial"/>
          <w:lang w:eastAsia="en-GB"/>
        </w:rPr>
        <w:t xml:space="preserve">you may be subject to academic misconduct </w:t>
      </w:r>
      <w:proofErr w:type="gramStart"/>
      <w:r w:rsidR="00EA0FD8" w:rsidRPr="006C0BE8">
        <w:rPr>
          <w:rFonts w:asciiTheme="majorHAnsi" w:eastAsia="Times New Roman" w:hAnsiTheme="majorHAnsi" w:cs="Arial"/>
          <w:lang w:eastAsia="en-GB"/>
        </w:rPr>
        <w:t>processes</w:t>
      </w:r>
      <w:proofErr w:type="gramEnd"/>
      <w:r w:rsidR="00EA0FD8" w:rsidRPr="006C0BE8">
        <w:rPr>
          <w:rFonts w:asciiTheme="majorHAnsi" w:eastAsia="Times New Roman" w:hAnsiTheme="majorHAnsi" w:cs="Arial"/>
          <w:lang w:eastAsia="en-GB"/>
        </w:rPr>
        <w:t xml:space="preserve"> and your registration can be terminated. </w:t>
      </w:r>
    </w:p>
    <w:p w14:paraId="50000EFA" w14:textId="77777777" w:rsidR="00552F0A" w:rsidRPr="006C0BE8" w:rsidRDefault="00552F0A" w:rsidP="00552F0A">
      <w:pPr>
        <w:shd w:val="clear" w:color="auto" w:fill="FFFFFF" w:themeFill="background1"/>
        <w:spacing w:after="0" w:line="240" w:lineRule="auto"/>
        <w:jc w:val="both"/>
        <w:rPr>
          <w:rFonts w:asciiTheme="majorHAnsi" w:eastAsia="Times New Roman" w:hAnsiTheme="majorHAnsi" w:cs="Arial"/>
          <w:lang w:eastAsia="en-GB"/>
        </w:rPr>
      </w:pPr>
    </w:p>
    <w:p w14:paraId="3B3283A5" w14:textId="77777777" w:rsidR="001370C8" w:rsidRPr="006C0BE8" w:rsidRDefault="001370C8" w:rsidP="005F5A74">
      <w:pPr>
        <w:shd w:val="clear" w:color="auto" w:fill="FFFFFF" w:themeFill="background1"/>
        <w:spacing w:after="0" w:line="240" w:lineRule="auto"/>
        <w:jc w:val="both"/>
        <w:rPr>
          <w:rFonts w:asciiTheme="majorHAnsi" w:eastAsia="Times New Roman" w:hAnsiTheme="majorHAnsi" w:cs="Arial"/>
          <w:b/>
          <w:bCs/>
          <w:color w:val="77206D" w:themeColor="accent5" w:themeShade="BF"/>
          <w:sz w:val="28"/>
          <w:szCs w:val="28"/>
          <w:lang w:eastAsia="en-GB"/>
        </w:rPr>
      </w:pPr>
    </w:p>
    <w:p w14:paraId="533BFCF8" w14:textId="10983B95" w:rsidR="001B2CA6" w:rsidRPr="006C0BE8" w:rsidRDefault="00A55911" w:rsidP="005F5A74">
      <w:pPr>
        <w:shd w:val="clear" w:color="auto" w:fill="FFFFFF" w:themeFill="background1"/>
        <w:spacing w:after="0" w:line="240" w:lineRule="auto"/>
        <w:jc w:val="both"/>
        <w:rPr>
          <w:rFonts w:asciiTheme="majorHAnsi" w:eastAsia="Times New Roman" w:hAnsiTheme="majorHAnsi" w:cs="Arial"/>
          <w:b/>
          <w:bCs/>
          <w:color w:val="77206D" w:themeColor="accent5" w:themeShade="BF"/>
          <w:sz w:val="28"/>
          <w:szCs w:val="28"/>
          <w:lang w:eastAsia="en-GB"/>
        </w:rPr>
      </w:pPr>
      <w:r w:rsidRPr="00415B23">
        <w:rPr>
          <w:rFonts w:asciiTheme="majorHAnsi" w:eastAsia="Times New Roman" w:hAnsiTheme="majorHAnsi" w:cs="Arial"/>
          <w:b/>
          <w:bCs/>
          <w:sz w:val="28"/>
          <w:szCs w:val="28"/>
          <w:lang w:eastAsia="en-GB"/>
        </w:rPr>
        <w:t>How to Complete the LPN Application Form</w:t>
      </w:r>
    </w:p>
    <w:p w14:paraId="3F6491E2" w14:textId="77777777" w:rsidR="001B2CA6" w:rsidRPr="006C0BE8" w:rsidRDefault="001B2CA6" w:rsidP="001B2CA6">
      <w:pPr>
        <w:pStyle w:val="BodyText"/>
        <w:rPr>
          <w:rFonts w:asciiTheme="majorHAnsi" w:hAnsiTheme="majorHAnsi"/>
          <w:b/>
          <w:sz w:val="21"/>
        </w:rPr>
      </w:pPr>
    </w:p>
    <w:p w14:paraId="103D5223" w14:textId="77777777" w:rsidR="001B2CA6" w:rsidRPr="006C0BE8" w:rsidRDefault="001B2CA6" w:rsidP="001B2CA6">
      <w:pPr>
        <w:pStyle w:val="BodyText"/>
        <w:spacing w:line="20" w:lineRule="exact"/>
        <w:ind w:left="90"/>
        <w:rPr>
          <w:rFonts w:asciiTheme="majorHAnsi" w:hAnsiTheme="majorHAnsi"/>
          <w:sz w:val="2"/>
        </w:rPr>
      </w:pPr>
    </w:p>
    <w:p w14:paraId="1B84C3B0" w14:textId="77777777" w:rsidR="001B2CA6" w:rsidRPr="006C0BE8" w:rsidRDefault="001B2CA6" w:rsidP="001B2CA6">
      <w:pPr>
        <w:pStyle w:val="BodyText"/>
        <w:rPr>
          <w:rFonts w:asciiTheme="majorHAnsi" w:hAnsiTheme="majorHAnsi"/>
          <w:sz w:val="7"/>
        </w:rPr>
      </w:pPr>
    </w:p>
    <w:p w14:paraId="610CD969" w14:textId="075A9729" w:rsidR="001B2CA6" w:rsidRPr="00FD6ADB" w:rsidRDefault="001B2CA6" w:rsidP="00FD6ADB">
      <w:pPr>
        <w:spacing w:after="0" w:line="240" w:lineRule="auto"/>
        <w:rPr>
          <w:b/>
          <w:bCs/>
          <w:sz w:val="24"/>
          <w:szCs w:val="24"/>
        </w:rPr>
      </w:pPr>
      <w:bookmarkStart w:id="0" w:name="2022/101_-_Lee_Hughes_-_(2022_Techne_Stu"/>
      <w:bookmarkEnd w:id="0"/>
      <w:r w:rsidRPr="00FD6ADB">
        <w:rPr>
          <w:b/>
          <w:bCs/>
          <w:sz w:val="24"/>
          <w:szCs w:val="24"/>
        </w:rPr>
        <w:t>Section 1 - Eligibility</w:t>
      </w:r>
      <w:r w:rsidRPr="00FD6ADB">
        <w:rPr>
          <w:b/>
          <w:bCs/>
          <w:spacing w:val="-64"/>
          <w:sz w:val="24"/>
          <w:szCs w:val="24"/>
        </w:rPr>
        <w:t xml:space="preserve"> </w:t>
      </w:r>
      <w:r w:rsidR="005F5A74" w:rsidRPr="00FD6ADB">
        <w:rPr>
          <w:b/>
          <w:bCs/>
          <w:sz w:val="24"/>
          <w:szCs w:val="24"/>
        </w:rPr>
        <w:t xml:space="preserve"> C</w:t>
      </w:r>
      <w:r w:rsidRPr="00FD6ADB">
        <w:rPr>
          <w:b/>
          <w:bCs/>
          <w:sz w:val="24"/>
          <w:szCs w:val="24"/>
        </w:rPr>
        <w:t>heck</w:t>
      </w:r>
    </w:p>
    <w:p w14:paraId="4EFB2498" w14:textId="77777777" w:rsidR="00FD6ADB" w:rsidRPr="00FD6ADB" w:rsidRDefault="00FD6ADB" w:rsidP="00FD6ADB">
      <w:pPr>
        <w:spacing w:after="0" w:line="240" w:lineRule="auto"/>
        <w:rPr>
          <w:b/>
          <w:bCs/>
          <w:sz w:val="24"/>
          <w:szCs w:val="24"/>
        </w:rPr>
      </w:pPr>
    </w:p>
    <w:p w14:paraId="44FD84D5" w14:textId="31245F3F" w:rsidR="001B2CA6" w:rsidRPr="006C0BE8" w:rsidRDefault="001B2CA6" w:rsidP="00FD6ADB">
      <w:pPr>
        <w:pStyle w:val="ListParagraph"/>
        <w:numPr>
          <w:ilvl w:val="0"/>
          <w:numId w:val="24"/>
        </w:numPr>
        <w:spacing w:after="0" w:line="240" w:lineRule="auto"/>
      </w:pPr>
      <w:r w:rsidRPr="006C0BE8">
        <w:t>CORE RESEARCH THEMES</w:t>
      </w:r>
    </w:p>
    <w:p w14:paraId="73B24D02" w14:textId="4C739BE7" w:rsidR="001B2CA6" w:rsidRPr="006C0BE8" w:rsidRDefault="005F5A74" w:rsidP="00FD6ADB">
      <w:pPr>
        <w:spacing w:after="0" w:line="240" w:lineRule="auto"/>
        <w:rPr>
          <w:bCs/>
        </w:rPr>
      </w:pPr>
      <w:r w:rsidRPr="006C0BE8">
        <w:rPr>
          <w:bCs/>
        </w:rPr>
        <w:t xml:space="preserve">All projects are required to respond to at least one of LPN’s core research themes. You can indicate more than one, but there is no advantage in doing so. </w:t>
      </w:r>
      <w:r w:rsidR="00D30BF2" w:rsidRPr="006C0BE8">
        <w:rPr>
          <w:bCs/>
        </w:rPr>
        <w:t xml:space="preserve">You will be asked to write more about your project and the research theme(s) you have selected in question 11. </w:t>
      </w:r>
    </w:p>
    <w:p w14:paraId="5A356DBE" w14:textId="77777777" w:rsidR="005F5A74" w:rsidRPr="006C0BE8" w:rsidRDefault="005F5A74" w:rsidP="00FD6ADB">
      <w:pPr>
        <w:spacing w:after="0" w:line="240" w:lineRule="auto"/>
      </w:pPr>
    </w:p>
    <w:p w14:paraId="1A41487B" w14:textId="52BEF776" w:rsidR="001B2CA6" w:rsidRPr="006C0BE8" w:rsidRDefault="001B2CA6" w:rsidP="00FD6ADB">
      <w:pPr>
        <w:pStyle w:val="ListParagraph"/>
        <w:numPr>
          <w:ilvl w:val="0"/>
          <w:numId w:val="24"/>
        </w:numPr>
        <w:spacing w:after="0" w:line="240" w:lineRule="auto"/>
      </w:pPr>
      <w:r w:rsidRPr="006C0BE8">
        <w:t>INSTITUTION</w:t>
      </w:r>
    </w:p>
    <w:p w14:paraId="351E3488" w14:textId="3DD902EF" w:rsidR="001B2CA6" w:rsidRPr="006C0BE8" w:rsidRDefault="001B2CA6" w:rsidP="00FD6ADB">
      <w:pPr>
        <w:spacing w:after="0" w:line="240" w:lineRule="auto"/>
        <w:rPr>
          <w:bCs/>
        </w:rPr>
      </w:pPr>
    </w:p>
    <w:p w14:paraId="6E792031" w14:textId="3888EDE5" w:rsidR="00D30BF2" w:rsidRPr="006C0BE8" w:rsidRDefault="00D30BF2" w:rsidP="00FD6ADB">
      <w:pPr>
        <w:spacing w:after="0" w:line="240" w:lineRule="auto"/>
        <w:rPr>
          <w:bCs/>
        </w:rPr>
      </w:pPr>
      <w:r w:rsidRPr="006C0BE8">
        <w:rPr>
          <w:bCs/>
        </w:rPr>
        <w:t xml:space="preserve">Indicate the institution you are applying </w:t>
      </w:r>
      <w:r w:rsidR="00D811A1" w:rsidRPr="006C0BE8">
        <w:rPr>
          <w:bCs/>
        </w:rPr>
        <w:t xml:space="preserve">to. If your project involves supervisors from both Durham and Kingston you should name the institution of your first supervisor as this will be your ‘home’ institution. </w:t>
      </w:r>
    </w:p>
    <w:p w14:paraId="4799645D" w14:textId="77777777" w:rsidR="00E8509B" w:rsidRPr="006C0BE8" w:rsidRDefault="00E8509B" w:rsidP="00FD6ADB">
      <w:pPr>
        <w:spacing w:after="0" w:line="240" w:lineRule="auto"/>
        <w:rPr>
          <w:bCs/>
        </w:rPr>
      </w:pPr>
    </w:p>
    <w:p w14:paraId="2FC0DFAF" w14:textId="3E29FBE8" w:rsidR="001B2CA6" w:rsidRPr="006C0BE8" w:rsidRDefault="001B2CA6" w:rsidP="00FD6ADB">
      <w:pPr>
        <w:spacing w:after="0" w:line="240" w:lineRule="auto"/>
      </w:pPr>
      <w:r w:rsidRPr="006C0BE8">
        <w:rPr>
          <w:rFonts w:cs="Calibri Light"/>
        </w:rPr>
        <w:tab/>
      </w:r>
      <w:r w:rsidRPr="006C0BE8">
        <w:rPr>
          <w:rFonts w:cs="Calibri Light"/>
        </w:rPr>
        <w:tab/>
        <w:t xml:space="preserve"> </w:t>
      </w:r>
    </w:p>
    <w:p w14:paraId="15520A6D" w14:textId="5225BBFD" w:rsidR="001B2CA6" w:rsidRPr="006C0BE8" w:rsidRDefault="001B2CA6" w:rsidP="00FD6ADB">
      <w:pPr>
        <w:pStyle w:val="ListParagraph"/>
        <w:numPr>
          <w:ilvl w:val="0"/>
          <w:numId w:val="24"/>
        </w:numPr>
        <w:spacing w:after="0" w:line="240" w:lineRule="auto"/>
      </w:pPr>
      <w:r w:rsidRPr="006C0BE8">
        <w:t>RESIDENCY STATUS</w:t>
      </w:r>
    </w:p>
    <w:p w14:paraId="0766C6E0" w14:textId="77777777" w:rsidR="001B2CA6" w:rsidRDefault="001B2CA6" w:rsidP="00FD6ADB">
      <w:pPr>
        <w:spacing w:after="0" w:line="240" w:lineRule="auto"/>
      </w:pPr>
    </w:p>
    <w:p w14:paraId="445F6780" w14:textId="134134D4" w:rsidR="00FD6ADB" w:rsidRPr="00FD6ADB" w:rsidRDefault="00FD6ADB" w:rsidP="00FD6ADB">
      <w:r w:rsidRPr="00FD6ADB">
        <w:t xml:space="preserve">Please indicate your residency status at the point of application. If this is likely to change during the </w:t>
      </w:r>
      <w:proofErr w:type="gramStart"/>
      <w:r w:rsidRPr="00FD6ADB">
        <w:t>application</w:t>
      </w:r>
      <w:proofErr w:type="gramEnd"/>
      <w:r w:rsidRPr="00FD6ADB">
        <w:t xml:space="preserve"> please contact the relevant LPN email address for your institution who can offer further advice. You will be asked for proof of residency as part of the application process. </w:t>
      </w:r>
    </w:p>
    <w:p w14:paraId="1B6D7956" w14:textId="77777777" w:rsidR="001B2CA6" w:rsidRPr="006C0BE8" w:rsidRDefault="001B2CA6" w:rsidP="00FD6ADB">
      <w:pPr>
        <w:spacing w:after="0" w:line="240" w:lineRule="auto"/>
      </w:pPr>
    </w:p>
    <w:p w14:paraId="51D48A4B" w14:textId="7EB738B0" w:rsidR="001B2CA6" w:rsidRPr="006C0BE8" w:rsidRDefault="001B2CA6" w:rsidP="00FD6ADB">
      <w:pPr>
        <w:pStyle w:val="ListParagraph"/>
        <w:numPr>
          <w:ilvl w:val="0"/>
          <w:numId w:val="24"/>
        </w:numPr>
        <w:spacing w:after="0" w:line="240" w:lineRule="auto"/>
      </w:pPr>
      <w:r w:rsidRPr="00FD6ADB">
        <w:rPr>
          <w:bCs/>
        </w:rPr>
        <w:t>MODE OF STUDY</w:t>
      </w:r>
    </w:p>
    <w:p w14:paraId="61CA45F9" w14:textId="77777777" w:rsidR="001B2CA6" w:rsidRPr="006C0BE8" w:rsidRDefault="001B2CA6" w:rsidP="00FD6ADB">
      <w:pPr>
        <w:spacing w:after="0" w:line="240" w:lineRule="auto"/>
        <w:rPr>
          <w:bCs/>
        </w:rPr>
      </w:pPr>
    </w:p>
    <w:p w14:paraId="05357721" w14:textId="3AD16C0F" w:rsidR="001B2CA6" w:rsidRPr="006C0BE8" w:rsidRDefault="008353B2" w:rsidP="00FD6ADB">
      <w:pPr>
        <w:spacing w:after="0" w:line="240" w:lineRule="auto"/>
        <w:rPr>
          <w:bCs/>
        </w:rPr>
      </w:pPr>
      <w:r w:rsidRPr="006C0BE8">
        <w:rPr>
          <w:bCs/>
        </w:rPr>
        <w:t xml:space="preserve">Indicate whether you will study full-time or part-time. Leverhulme expects </w:t>
      </w:r>
      <w:proofErr w:type="gramStart"/>
      <w:r w:rsidRPr="006C0BE8">
        <w:rPr>
          <w:bCs/>
        </w:rPr>
        <w:t>the majority of</w:t>
      </w:r>
      <w:proofErr w:type="gramEnd"/>
      <w:r w:rsidRPr="006C0BE8">
        <w:rPr>
          <w:bCs/>
        </w:rPr>
        <w:t xml:space="preserve"> its scholars to study full-time. It permits part-time study for reasons of caring responsibilities or disability, but not for financial reasons</w:t>
      </w:r>
      <w:r w:rsidR="00CB07AC">
        <w:rPr>
          <w:bCs/>
        </w:rPr>
        <w:t>, so it is not possible to work part time while studying for the PhD part time</w:t>
      </w:r>
      <w:r w:rsidRPr="006C0BE8">
        <w:rPr>
          <w:bCs/>
        </w:rPr>
        <w:t xml:space="preserve">. </w:t>
      </w:r>
    </w:p>
    <w:p w14:paraId="6F27EA47" w14:textId="77777777" w:rsidR="001B2CA6" w:rsidRPr="006C0BE8" w:rsidRDefault="001B2CA6" w:rsidP="00FD6ADB">
      <w:pPr>
        <w:spacing w:after="0" w:line="240" w:lineRule="auto"/>
      </w:pPr>
    </w:p>
    <w:p w14:paraId="695395F5" w14:textId="328A8C20" w:rsidR="001B2CA6" w:rsidRPr="00FD6ADB" w:rsidRDefault="001B2CA6" w:rsidP="00FD6ADB">
      <w:pPr>
        <w:spacing w:after="0" w:line="240" w:lineRule="auto"/>
        <w:rPr>
          <w:b/>
          <w:bCs/>
          <w:sz w:val="24"/>
          <w:szCs w:val="24"/>
        </w:rPr>
      </w:pPr>
      <w:r w:rsidRPr="00FD6ADB">
        <w:rPr>
          <w:b/>
          <w:bCs/>
          <w:sz w:val="24"/>
          <w:szCs w:val="24"/>
        </w:rPr>
        <w:lastRenderedPageBreak/>
        <w:t>Section</w:t>
      </w:r>
      <w:r w:rsidRPr="00FD6ADB">
        <w:rPr>
          <w:b/>
          <w:bCs/>
          <w:spacing w:val="-29"/>
          <w:sz w:val="24"/>
          <w:szCs w:val="24"/>
        </w:rPr>
        <w:t xml:space="preserve"> </w:t>
      </w:r>
      <w:r w:rsidRPr="00FD6ADB">
        <w:rPr>
          <w:b/>
          <w:bCs/>
          <w:sz w:val="24"/>
          <w:szCs w:val="24"/>
        </w:rPr>
        <w:t>2</w:t>
      </w:r>
      <w:r w:rsidRPr="00FD6ADB">
        <w:rPr>
          <w:b/>
          <w:bCs/>
          <w:spacing w:val="-28"/>
          <w:sz w:val="24"/>
          <w:szCs w:val="24"/>
        </w:rPr>
        <w:t xml:space="preserve"> </w:t>
      </w:r>
      <w:r w:rsidR="00A331AA">
        <w:rPr>
          <w:b/>
          <w:bCs/>
          <w:spacing w:val="-28"/>
          <w:sz w:val="24"/>
          <w:szCs w:val="24"/>
        </w:rPr>
        <w:t xml:space="preserve"> </w:t>
      </w:r>
      <w:r w:rsidRPr="00FD6ADB">
        <w:rPr>
          <w:b/>
          <w:bCs/>
          <w:sz w:val="24"/>
          <w:szCs w:val="24"/>
        </w:rPr>
        <w:t>-</w:t>
      </w:r>
      <w:r w:rsidRPr="00FD6ADB">
        <w:rPr>
          <w:b/>
          <w:bCs/>
          <w:spacing w:val="-29"/>
          <w:sz w:val="24"/>
          <w:szCs w:val="24"/>
        </w:rPr>
        <w:t xml:space="preserve"> </w:t>
      </w:r>
      <w:r w:rsidR="00A331AA">
        <w:rPr>
          <w:b/>
          <w:bCs/>
          <w:spacing w:val="-29"/>
          <w:sz w:val="24"/>
          <w:szCs w:val="24"/>
        </w:rPr>
        <w:t xml:space="preserve"> </w:t>
      </w:r>
      <w:r w:rsidRPr="00FD6ADB">
        <w:rPr>
          <w:b/>
          <w:bCs/>
          <w:sz w:val="24"/>
          <w:szCs w:val="24"/>
        </w:rPr>
        <w:t>Research</w:t>
      </w:r>
      <w:r w:rsidRPr="00FD6ADB">
        <w:rPr>
          <w:b/>
          <w:bCs/>
          <w:spacing w:val="-28"/>
          <w:sz w:val="24"/>
          <w:szCs w:val="24"/>
        </w:rPr>
        <w:t xml:space="preserve"> </w:t>
      </w:r>
      <w:r w:rsidR="006C0BE8" w:rsidRPr="00FD6ADB">
        <w:rPr>
          <w:b/>
          <w:bCs/>
          <w:spacing w:val="-28"/>
          <w:sz w:val="24"/>
          <w:szCs w:val="24"/>
        </w:rPr>
        <w:t xml:space="preserve"> </w:t>
      </w:r>
      <w:r w:rsidRPr="00FD6ADB">
        <w:rPr>
          <w:b/>
          <w:bCs/>
          <w:sz w:val="24"/>
          <w:szCs w:val="24"/>
        </w:rPr>
        <w:t>Project</w:t>
      </w:r>
      <w:r w:rsidRPr="00FD6ADB">
        <w:rPr>
          <w:b/>
          <w:bCs/>
          <w:spacing w:val="-28"/>
          <w:sz w:val="24"/>
          <w:szCs w:val="24"/>
        </w:rPr>
        <w:t xml:space="preserve"> </w:t>
      </w:r>
      <w:r w:rsidR="006C0BE8" w:rsidRPr="00FD6ADB">
        <w:rPr>
          <w:b/>
          <w:bCs/>
          <w:spacing w:val="-28"/>
          <w:sz w:val="24"/>
          <w:szCs w:val="24"/>
        </w:rPr>
        <w:t xml:space="preserve"> </w:t>
      </w:r>
      <w:r w:rsidRPr="00FD6ADB">
        <w:rPr>
          <w:b/>
          <w:bCs/>
          <w:sz w:val="24"/>
          <w:szCs w:val="24"/>
        </w:rPr>
        <w:t>Details</w:t>
      </w:r>
    </w:p>
    <w:p w14:paraId="18893B63" w14:textId="77777777" w:rsidR="00FD6ADB" w:rsidRPr="006C0BE8" w:rsidRDefault="00FD6ADB" w:rsidP="00FD6ADB">
      <w:pPr>
        <w:spacing w:after="0" w:line="240" w:lineRule="auto"/>
      </w:pPr>
    </w:p>
    <w:p w14:paraId="46ACD50F" w14:textId="38538C18" w:rsidR="001B2CA6" w:rsidRPr="006C0BE8" w:rsidRDefault="00E053EC" w:rsidP="00FD6ADB">
      <w:pPr>
        <w:spacing w:after="0" w:line="240" w:lineRule="auto"/>
        <w:rPr>
          <w:bCs/>
        </w:rPr>
      </w:pPr>
      <w:r w:rsidRPr="006C0BE8">
        <w:rPr>
          <w:bCs/>
        </w:rPr>
        <w:t>This section is your opportunity to share your project idea.</w:t>
      </w:r>
      <w:r w:rsidR="004E3E5A" w:rsidRPr="006C0BE8">
        <w:rPr>
          <w:bCs/>
        </w:rPr>
        <w:t xml:space="preserve"> We are looking for bold and innovative research ideas which are clearly focused on neurodivergent knowledges, experiences, and methodologies. </w:t>
      </w:r>
    </w:p>
    <w:p w14:paraId="27A56BFA" w14:textId="77777777" w:rsidR="00FD6ADB" w:rsidRDefault="00FD6ADB" w:rsidP="00FD6ADB">
      <w:pPr>
        <w:spacing w:after="0" w:line="240" w:lineRule="auto"/>
      </w:pPr>
    </w:p>
    <w:p w14:paraId="6F76805B" w14:textId="63B8125D" w:rsidR="001B2CA6" w:rsidRPr="006C0BE8" w:rsidRDefault="001B2CA6" w:rsidP="00FD6ADB">
      <w:pPr>
        <w:spacing w:after="0" w:line="240" w:lineRule="auto"/>
      </w:pPr>
      <w:r w:rsidRPr="006C0BE8">
        <w:t>5. PROJECT TITLE (20 words max.)</w:t>
      </w:r>
    </w:p>
    <w:p w14:paraId="30271015" w14:textId="3ECE6B2F" w:rsidR="001B2CA6" w:rsidRDefault="000634B3" w:rsidP="00FD6ADB">
      <w:pPr>
        <w:spacing w:after="0" w:line="240" w:lineRule="auto"/>
        <w:rPr>
          <w:bCs/>
        </w:rPr>
      </w:pPr>
      <w:r w:rsidRPr="006C0BE8">
        <w:rPr>
          <w:bCs/>
        </w:rPr>
        <w:t xml:space="preserve">Provide a clear title for your project. </w:t>
      </w:r>
      <w:r w:rsidR="00DA37B3" w:rsidRPr="006C0BE8">
        <w:rPr>
          <w:bCs/>
        </w:rPr>
        <w:t xml:space="preserve">Your title will be how other researchers find your project online and in databases, so </w:t>
      </w:r>
      <w:r w:rsidR="00285199" w:rsidRPr="006C0BE8">
        <w:rPr>
          <w:bCs/>
        </w:rPr>
        <w:t xml:space="preserve">choose </w:t>
      </w:r>
      <w:r w:rsidR="00DA37B3" w:rsidRPr="006C0BE8">
        <w:rPr>
          <w:bCs/>
        </w:rPr>
        <w:t xml:space="preserve">the key terms that will </w:t>
      </w:r>
      <w:r w:rsidR="00285199" w:rsidRPr="006C0BE8">
        <w:rPr>
          <w:bCs/>
        </w:rPr>
        <w:t xml:space="preserve">create the best visibility for your research. </w:t>
      </w:r>
    </w:p>
    <w:p w14:paraId="76C2B698" w14:textId="77777777" w:rsidR="00A331AA" w:rsidRPr="006C0BE8" w:rsidRDefault="00A331AA" w:rsidP="00FD6ADB">
      <w:pPr>
        <w:spacing w:after="0" w:line="240" w:lineRule="auto"/>
        <w:rPr>
          <w:bCs/>
        </w:rPr>
      </w:pPr>
    </w:p>
    <w:p w14:paraId="65A0B431" w14:textId="77777777" w:rsidR="001B2CA6" w:rsidRPr="006C0BE8" w:rsidRDefault="001B2CA6" w:rsidP="00FD6ADB">
      <w:pPr>
        <w:spacing w:after="0" w:line="240" w:lineRule="auto"/>
      </w:pPr>
      <w:r w:rsidRPr="006C0BE8">
        <w:t>6. SYNOPSIS – suitable for a general audience (300 words max.)</w:t>
      </w:r>
    </w:p>
    <w:p w14:paraId="612DAF57" w14:textId="77777777" w:rsidR="001B2CA6" w:rsidRPr="006C0BE8" w:rsidRDefault="001B2CA6" w:rsidP="00FD6ADB">
      <w:pPr>
        <w:spacing w:after="0" w:line="240" w:lineRule="auto"/>
        <w:rPr>
          <w:bCs/>
        </w:rPr>
      </w:pPr>
    </w:p>
    <w:p w14:paraId="6CB52E7E" w14:textId="4FEE692B" w:rsidR="000634B3" w:rsidRPr="006C0BE8" w:rsidRDefault="000634B3" w:rsidP="00FD6ADB">
      <w:pPr>
        <w:spacing w:after="0" w:line="240" w:lineRule="auto"/>
        <w:rPr>
          <w:bCs/>
        </w:rPr>
      </w:pPr>
      <w:r w:rsidRPr="006C0BE8">
        <w:rPr>
          <w:bCs/>
        </w:rPr>
        <w:t>Your synopsis is</w:t>
      </w:r>
      <w:r w:rsidR="00EE28D2" w:rsidRPr="006C0BE8">
        <w:rPr>
          <w:bCs/>
        </w:rPr>
        <w:t xml:space="preserve"> a summary of your project which explains its approach and focus, identifies your research questions, and defines the potential contribution to knowledge. It should be written in a way that is suitable for non-expert </w:t>
      </w:r>
      <w:r w:rsidR="00CB07AC">
        <w:rPr>
          <w:bCs/>
        </w:rPr>
        <w:t xml:space="preserve">and interdisciplinary </w:t>
      </w:r>
      <w:r w:rsidR="00EE28D2" w:rsidRPr="006C0BE8">
        <w:rPr>
          <w:bCs/>
        </w:rPr>
        <w:t>readers</w:t>
      </w:r>
      <w:r w:rsidR="00674FCE" w:rsidRPr="006C0BE8">
        <w:rPr>
          <w:bCs/>
        </w:rPr>
        <w:t>.</w:t>
      </w:r>
    </w:p>
    <w:p w14:paraId="30AC79E4" w14:textId="77777777" w:rsidR="001B2CA6" w:rsidRPr="006C0BE8" w:rsidRDefault="001B2CA6" w:rsidP="00FD6ADB">
      <w:pPr>
        <w:spacing w:after="0" w:line="240" w:lineRule="auto"/>
        <w:rPr>
          <w:rFonts w:cs="Calibri Light"/>
        </w:rPr>
      </w:pPr>
      <w:r w:rsidRPr="006C0BE8">
        <w:rPr>
          <w:rFonts w:cs="Calibri Light"/>
        </w:rPr>
        <w:t xml:space="preserve">  </w:t>
      </w:r>
    </w:p>
    <w:p w14:paraId="63CCFF23" w14:textId="77777777" w:rsidR="001B2CA6" w:rsidRPr="006C0BE8" w:rsidRDefault="001B2CA6" w:rsidP="00FD6ADB">
      <w:pPr>
        <w:spacing w:after="0" w:line="240" w:lineRule="auto"/>
      </w:pPr>
      <w:r w:rsidRPr="006C0BE8">
        <w:t xml:space="preserve">7. DESCRIPTION (1200 words max.) </w:t>
      </w:r>
    </w:p>
    <w:p w14:paraId="4A64BD5A" w14:textId="77777777" w:rsidR="001B2CA6" w:rsidRPr="006C0BE8" w:rsidRDefault="001B2CA6" w:rsidP="00FD6ADB">
      <w:pPr>
        <w:spacing w:after="0" w:line="240" w:lineRule="auto"/>
        <w:rPr>
          <w:rFonts w:eastAsia="Times New Roman" w:cs="Arial"/>
          <w:lang w:eastAsia="en-GB"/>
        </w:rPr>
      </w:pPr>
      <w:r w:rsidRPr="006C0BE8">
        <w:rPr>
          <w:rFonts w:eastAsia="Times New Roman" w:cs="Arial"/>
          <w:lang w:eastAsia="en-GB"/>
        </w:rPr>
        <w:t xml:space="preserve">  </w:t>
      </w:r>
    </w:p>
    <w:p w14:paraId="2BEB4F76" w14:textId="71959769" w:rsidR="003B56C3" w:rsidRPr="006C0BE8" w:rsidRDefault="003B56C3" w:rsidP="00FD6ADB">
      <w:pPr>
        <w:spacing w:after="0" w:line="240" w:lineRule="auto"/>
        <w:rPr>
          <w:rFonts w:eastAsia="Times New Roman" w:cs="Arial"/>
          <w:lang w:eastAsia="en-GB"/>
        </w:rPr>
      </w:pPr>
      <w:r w:rsidRPr="006C0BE8">
        <w:rPr>
          <w:rFonts w:eastAsia="Times New Roman" w:cs="Arial"/>
          <w:lang w:eastAsia="en-GB"/>
        </w:rPr>
        <w:t>Describe your intended project. It may be helpful to consider the following headings:</w:t>
      </w:r>
    </w:p>
    <w:p w14:paraId="7D1F6894" w14:textId="77777777" w:rsidR="003B56C3" w:rsidRPr="006C0BE8" w:rsidRDefault="003B56C3" w:rsidP="00FD6ADB">
      <w:pPr>
        <w:spacing w:after="0" w:line="240" w:lineRule="auto"/>
        <w:rPr>
          <w:rFonts w:eastAsia="Times New Roman" w:cs="Arial"/>
          <w:lang w:eastAsia="en-GB"/>
        </w:rPr>
      </w:pPr>
    </w:p>
    <w:p w14:paraId="09A9F2A9" w14:textId="7DCE91C2" w:rsidR="00D76612" w:rsidRPr="006C0BE8" w:rsidRDefault="00D76612" w:rsidP="00FD6ADB">
      <w:pPr>
        <w:spacing w:after="0" w:line="240" w:lineRule="auto"/>
        <w:rPr>
          <w:rFonts w:eastAsia="Times New Roman" w:cs="Arial"/>
          <w:lang w:eastAsia="en-GB"/>
        </w:rPr>
      </w:pPr>
      <w:r w:rsidRPr="006C0BE8">
        <w:rPr>
          <w:rFonts w:eastAsia="Times New Roman" w:cs="Arial"/>
          <w:lang w:eastAsia="en-GB"/>
        </w:rPr>
        <w:t>Aims and Objectives – what are your research questions, or problem?</w:t>
      </w:r>
      <w:r w:rsidR="00C367B9" w:rsidRPr="006C0BE8">
        <w:rPr>
          <w:rFonts w:eastAsia="Times New Roman" w:cs="Arial"/>
          <w:lang w:eastAsia="en-GB"/>
        </w:rPr>
        <w:t xml:space="preserve"> What contribution to knowledge will you hope to make?</w:t>
      </w:r>
    </w:p>
    <w:p w14:paraId="36F2476D" w14:textId="0BE09293" w:rsidR="003B56C3" w:rsidRPr="006C0BE8" w:rsidRDefault="003B56C3" w:rsidP="00FD6ADB">
      <w:pPr>
        <w:spacing w:after="0" w:line="240" w:lineRule="auto"/>
        <w:rPr>
          <w:rFonts w:eastAsia="Times New Roman" w:cs="Arial"/>
          <w:lang w:eastAsia="en-GB"/>
        </w:rPr>
      </w:pPr>
      <w:r w:rsidRPr="006C0BE8">
        <w:rPr>
          <w:rFonts w:eastAsia="Times New Roman" w:cs="Arial"/>
          <w:lang w:eastAsia="en-GB"/>
        </w:rPr>
        <w:t>Research contex</w:t>
      </w:r>
      <w:r w:rsidR="00CB07AC">
        <w:rPr>
          <w:rFonts w:eastAsia="Times New Roman" w:cs="Arial"/>
          <w:lang w:eastAsia="en-GB"/>
        </w:rPr>
        <w:t>t/background</w:t>
      </w:r>
      <w:r w:rsidRPr="006C0BE8">
        <w:rPr>
          <w:rFonts w:eastAsia="Times New Roman" w:cs="Arial"/>
          <w:lang w:eastAsia="en-GB"/>
        </w:rPr>
        <w:t xml:space="preserve"> – what are </w:t>
      </w:r>
      <w:r w:rsidR="00C9657D" w:rsidRPr="006C0BE8">
        <w:rPr>
          <w:rFonts w:eastAsia="Times New Roman" w:cs="Arial"/>
          <w:lang w:eastAsia="en-GB"/>
        </w:rPr>
        <w:t xml:space="preserve">the </w:t>
      </w:r>
      <w:r w:rsidRPr="006C0BE8">
        <w:rPr>
          <w:rFonts w:eastAsia="Times New Roman" w:cs="Arial"/>
          <w:lang w:eastAsia="en-GB"/>
        </w:rPr>
        <w:t>ideas</w:t>
      </w:r>
      <w:r w:rsidR="00C9657D" w:rsidRPr="006C0BE8">
        <w:rPr>
          <w:rFonts w:eastAsia="Times New Roman" w:cs="Arial"/>
          <w:lang w:eastAsia="en-GB"/>
        </w:rPr>
        <w:t xml:space="preserve"> </w:t>
      </w:r>
      <w:r w:rsidR="00EE7634" w:rsidRPr="006C0BE8">
        <w:rPr>
          <w:rFonts w:eastAsia="Times New Roman" w:cs="Arial"/>
          <w:lang w:eastAsia="en-GB"/>
        </w:rPr>
        <w:t xml:space="preserve">that </w:t>
      </w:r>
      <w:r w:rsidR="00C9657D" w:rsidRPr="006C0BE8">
        <w:rPr>
          <w:rFonts w:eastAsia="Times New Roman" w:cs="Arial"/>
          <w:lang w:eastAsia="en-GB"/>
        </w:rPr>
        <w:t>have influenced your project</w:t>
      </w:r>
      <w:r w:rsidRPr="006C0BE8">
        <w:rPr>
          <w:rFonts w:eastAsia="Times New Roman" w:cs="Arial"/>
          <w:lang w:eastAsia="en-GB"/>
        </w:rPr>
        <w:t>,</w:t>
      </w:r>
      <w:r w:rsidR="00D76612" w:rsidRPr="006C0BE8">
        <w:rPr>
          <w:rFonts w:eastAsia="Times New Roman" w:cs="Arial"/>
          <w:lang w:eastAsia="en-GB"/>
        </w:rPr>
        <w:t xml:space="preserve"> and who are the thinkers </w:t>
      </w:r>
      <w:r w:rsidR="00CB07AC">
        <w:rPr>
          <w:rFonts w:eastAsia="Times New Roman" w:cs="Arial"/>
          <w:lang w:eastAsia="en-GB"/>
        </w:rPr>
        <w:t xml:space="preserve">and academic literature </w:t>
      </w:r>
      <w:r w:rsidR="00D76612" w:rsidRPr="006C0BE8">
        <w:rPr>
          <w:rFonts w:eastAsia="Times New Roman" w:cs="Arial"/>
          <w:lang w:eastAsia="en-GB"/>
        </w:rPr>
        <w:t>underpinning your research</w:t>
      </w:r>
      <w:r w:rsidR="00CB07AC">
        <w:rPr>
          <w:rFonts w:eastAsia="Times New Roman" w:cs="Arial"/>
          <w:lang w:eastAsia="en-GB"/>
        </w:rPr>
        <w:t>, including relevant theories and existing models</w:t>
      </w:r>
      <w:r w:rsidR="00D76612" w:rsidRPr="006C0BE8">
        <w:rPr>
          <w:rFonts w:eastAsia="Times New Roman" w:cs="Arial"/>
          <w:lang w:eastAsia="en-GB"/>
        </w:rPr>
        <w:t>?</w:t>
      </w:r>
    </w:p>
    <w:p w14:paraId="5E1A0D69" w14:textId="3077926D" w:rsidR="003B56C3" w:rsidRPr="006C0BE8" w:rsidRDefault="00C367B9" w:rsidP="00FD6ADB">
      <w:pPr>
        <w:spacing w:after="0" w:line="240" w:lineRule="auto"/>
        <w:rPr>
          <w:rFonts w:eastAsia="Times New Roman" w:cs="Arial"/>
          <w:lang w:eastAsia="en-GB"/>
        </w:rPr>
      </w:pPr>
      <w:r w:rsidRPr="006C0BE8">
        <w:rPr>
          <w:rFonts w:eastAsia="Times New Roman" w:cs="Arial"/>
          <w:lang w:eastAsia="en-GB"/>
        </w:rPr>
        <w:t xml:space="preserve">Methodology – how will you </w:t>
      </w:r>
      <w:r w:rsidR="00D52DD7" w:rsidRPr="006C0BE8">
        <w:rPr>
          <w:rFonts w:eastAsia="Times New Roman" w:cs="Arial"/>
          <w:lang w:eastAsia="en-GB"/>
        </w:rPr>
        <w:t>conduct your research</w:t>
      </w:r>
      <w:r w:rsidR="00484FE1" w:rsidRPr="006C0BE8">
        <w:rPr>
          <w:rFonts w:eastAsia="Times New Roman" w:cs="Arial"/>
          <w:lang w:eastAsia="en-GB"/>
        </w:rPr>
        <w:t xml:space="preserve">? </w:t>
      </w:r>
    </w:p>
    <w:p w14:paraId="726D7104" w14:textId="3B2EFA0B" w:rsidR="00D52DD7" w:rsidRPr="006C0BE8" w:rsidRDefault="00D52DD7" w:rsidP="00FD6ADB">
      <w:pPr>
        <w:spacing w:after="0" w:line="240" w:lineRule="auto"/>
        <w:rPr>
          <w:rFonts w:eastAsia="Times New Roman" w:cs="Arial"/>
          <w:lang w:eastAsia="en-GB"/>
        </w:rPr>
      </w:pPr>
      <w:r w:rsidRPr="006C0BE8">
        <w:rPr>
          <w:rFonts w:eastAsia="Times New Roman" w:cs="Arial"/>
          <w:lang w:eastAsia="en-GB"/>
        </w:rPr>
        <w:t xml:space="preserve">Timeline – how will you plan your activities over the four years of the project to make sure it can be completed successfully? </w:t>
      </w:r>
    </w:p>
    <w:p w14:paraId="15C10528" w14:textId="77777777" w:rsidR="001B2CA6" w:rsidRPr="006C0BE8" w:rsidRDefault="001B2CA6" w:rsidP="00FD6ADB">
      <w:pPr>
        <w:spacing w:after="0" w:line="240" w:lineRule="auto"/>
        <w:rPr>
          <w:rFonts w:eastAsia="Times New Roman" w:cs="Calibri Light"/>
          <w:highlight w:val="green"/>
          <w:lang w:eastAsia="en-GB"/>
        </w:rPr>
      </w:pPr>
    </w:p>
    <w:p w14:paraId="28EF92BE" w14:textId="77777777" w:rsidR="001B2CA6" w:rsidRPr="006C0BE8" w:rsidRDefault="001B2CA6" w:rsidP="00FD6ADB">
      <w:pPr>
        <w:spacing w:after="0" w:line="240" w:lineRule="auto"/>
      </w:pPr>
      <w:r w:rsidRPr="006C0BE8">
        <w:t>8. REFERENCES TO SOURCES (enter no more than 20 references)</w:t>
      </w:r>
    </w:p>
    <w:p w14:paraId="09DD5A3E" w14:textId="77777777" w:rsidR="001B2CA6" w:rsidRPr="006C0BE8" w:rsidRDefault="001B2CA6" w:rsidP="00FD6ADB">
      <w:pPr>
        <w:spacing w:after="0" w:line="240" w:lineRule="auto"/>
        <w:rPr>
          <w:rFonts w:eastAsia="Times New Roman" w:cs="Calibri Light"/>
          <w:shd w:val="clear" w:color="auto" w:fill="FFFFFF"/>
          <w:lang w:eastAsia="en-GB"/>
        </w:rPr>
      </w:pPr>
    </w:p>
    <w:p w14:paraId="0BDBC07D" w14:textId="7BF34B6E" w:rsidR="001B2CA6" w:rsidRPr="006C0BE8" w:rsidRDefault="00AB5547" w:rsidP="00FD6ADB">
      <w:pPr>
        <w:spacing w:after="0" w:line="240" w:lineRule="auto"/>
        <w:rPr>
          <w:rFonts w:eastAsia="Times New Roman" w:cs="Calibri Light"/>
          <w:shd w:val="clear" w:color="auto" w:fill="FFFFFF"/>
          <w:lang w:eastAsia="en-GB"/>
        </w:rPr>
      </w:pPr>
      <w:r w:rsidRPr="006C0BE8">
        <w:rPr>
          <w:rFonts w:eastAsia="Times New Roman" w:cs="Calibri Light"/>
          <w:shd w:val="clear" w:color="auto" w:fill="FFFFFF"/>
          <w:lang w:eastAsia="en-GB"/>
        </w:rPr>
        <w:t xml:space="preserve">Include here a reference list for any references that you have cited in the Description. </w:t>
      </w:r>
    </w:p>
    <w:p w14:paraId="08742539" w14:textId="77777777" w:rsidR="001B2CA6" w:rsidRPr="006C0BE8" w:rsidRDefault="001B2CA6" w:rsidP="00FD6ADB">
      <w:pPr>
        <w:spacing w:after="0" w:line="240" w:lineRule="auto"/>
        <w:rPr>
          <w:rFonts w:eastAsia="Times New Roman" w:cs="Calibri Light"/>
          <w:shd w:val="clear" w:color="auto" w:fill="FFFFFF"/>
          <w:lang w:eastAsia="en-GB"/>
        </w:rPr>
      </w:pPr>
    </w:p>
    <w:p w14:paraId="6AC4BCD1" w14:textId="77777777" w:rsidR="001B2CA6" w:rsidRPr="006C0BE8" w:rsidRDefault="001B2CA6" w:rsidP="00FD6ADB">
      <w:pPr>
        <w:spacing w:after="0" w:line="240" w:lineRule="auto"/>
      </w:pPr>
      <w:r w:rsidRPr="006C0BE8">
        <w:t>9. WEBSITE LINKS (no more than 4)</w:t>
      </w:r>
    </w:p>
    <w:p w14:paraId="188C9836" w14:textId="77777777" w:rsidR="001B2CA6" w:rsidRPr="006C0BE8" w:rsidRDefault="001B2CA6" w:rsidP="00FD6ADB">
      <w:pPr>
        <w:spacing w:after="0" w:line="240" w:lineRule="auto"/>
      </w:pPr>
    </w:p>
    <w:p w14:paraId="64B813E0" w14:textId="268C2416" w:rsidR="001B2CA6" w:rsidRPr="006C0BE8" w:rsidRDefault="006407CD" w:rsidP="00FD6ADB">
      <w:pPr>
        <w:spacing w:after="0" w:line="240" w:lineRule="auto"/>
        <w:rPr>
          <w:bCs/>
        </w:rPr>
      </w:pPr>
      <w:r w:rsidRPr="006C0BE8">
        <w:rPr>
          <w:bCs/>
        </w:rPr>
        <w:t>I</w:t>
      </w:r>
      <w:r w:rsidR="00CB07AC">
        <w:rPr>
          <w:bCs/>
        </w:rPr>
        <w:t>f appropriate, i</w:t>
      </w:r>
      <w:r w:rsidRPr="006C0BE8">
        <w:rPr>
          <w:bCs/>
        </w:rPr>
        <w:t>nclude here any websites relevant to your Description, including</w:t>
      </w:r>
      <w:r w:rsidR="00D0327C" w:rsidRPr="006C0BE8">
        <w:rPr>
          <w:bCs/>
        </w:rPr>
        <w:t xml:space="preserve"> your own website or relevant contextual sources. You should not use this section to </w:t>
      </w:r>
      <w:r w:rsidR="00EE7634" w:rsidRPr="006C0BE8">
        <w:rPr>
          <w:bCs/>
        </w:rPr>
        <w:t xml:space="preserve">link to folders or documents. </w:t>
      </w:r>
    </w:p>
    <w:p w14:paraId="04DF646D" w14:textId="77777777" w:rsidR="001B2CA6" w:rsidRPr="006C0BE8" w:rsidRDefault="001B2CA6" w:rsidP="00FD6ADB">
      <w:pPr>
        <w:spacing w:after="0" w:line="240" w:lineRule="auto"/>
      </w:pPr>
    </w:p>
    <w:p w14:paraId="091C5A3B" w14:textId="77777777" w:rsidR="001B2CA6" w:rsidRPr="006C0BE8" w:rsidRDefault="001B2CA6" w:rsidP="00FD6ADB">
      <w:pPr>
        <w:spacing w:after="0" w:line="240" w:lineRule="auto"/>
      </w:pPr>
      <w:r w:rsidRPr="006C0BE8">
        <w:t>10. RESEARCH ETHICS (200 words max.)</w:t>
      </w:r>
    </w:p>
    <w:p w14:paraId="1FBE387E" w14:textId="77777777" w:rsidR="001B2CA6" w:rsidRPr="006C0BE8" w:rsidRDefault="001B2CA6" w:rsidP="00FD6ADB">
      <w:pPr>
        <w:spacing w:after="0" w:line="240" w:lineRule="auto"/>
      </w:pPr>
    </w:p>
    <w:p w14:paraId="5F89EFF2" w14:textId="03D7AF7A" w:rsidR="001B2CA6" w:rsidRPr="006C0BE8" w:rsidRDefault="00EE7634" w:rsidP="00FD6ADB">
      <w:pPr>
        <w:spacing w:after="0" w:line="240" w:lineRule="auto"/>
        <w:rPr>
          <w:bCs/>
        </w:rPr>
      </w:pPr>
      <w:r w:rsidRPr="006C0BE8">
        <w:rPr>
          <w:bCs/>
        </w:rPr>
        <w:t xml:space="preserve">Outline any ethical </w:t>
      </w:r>
      <w:r w:rsidR="00CB07AC">
        <w:rPr>
          <w:bCs/>
        </w:rPr>
        <w:t xml:space="preserve">considerations </w:t>
      </w:r>
      <w:r w:rsidRPr="006C0BE8">
        <w:rPr>
          <w:bCs/>
        </w:rPr>
        <w:t xml:space="preserve">involved in your project, and how these will be managed. </w:t>
      </w:r>
    </w:p>
    <w:p w14:paraId="49C6FD44" w14:textId="77777777" w:rsidR="001B2CA6" w:rsidRPr="006C0BE8" w:rsidRDefault="001B2CA6" w:rsidP="00FD6ADB">
      <w:pPr>
        <w:spacing w:after="0" w:line="240" w:lineRule="auto"/>
      </w:pPr>
    </w:p>
    <w:p w14:paraId="71EEF82F" w14:textId="77777777" w:rsidR="001B2CA6" w:rsidRPr="006C0BE8" w:rsidRDefault="001B2CA6" w:rsidP="00FD6ADB">
      <w:pPr>
        <w:spacing w:after="0" w:line="240" w:lineRule="auto"/>
        <w:rPr>
          <w:bCs/>
        </w:rPr>
      </w:pPr>
      <w:r w:rsidRPr="006C0BE8">
        <w:t xml:space="preserve">11. </w:t>
      </w:r>
      <w:r w:rsidRPr="006C0BE8">
        <w:rPr>
          <w:bCs/>
        </w:rPr>
        <w:t xml:space="preserve">ALIGNMENT TO LPN RESEARCH THEMES AND INTERDISCIPLINARITY (300 words max.) </w:t>
      </w:r>
    </w:p>
    <w:p w14:paraId="77B42526" w14:textId="77777777" w:rsidR="001B2CA6" w:rsidRPr="006C0BE8" w:rsidRDefault="001B2CA6" w:rsidP="00FD6ADB">
      <w:pPr>
        <w:spacing w:after="0" w:line="240" w:lineRule="auto"/>
        <w:rPr>
          <w:rFonts w:cs="Calibri Light"/>
        </w:rPr>
      </w:pPr>
    </w:p>
    <w:p w14:paraId="5502093B" w14:textId="7A3924AF" w:rsidR="001B2CA6" w:rsidRPr="006C0BE8" w:rsidRDefault="00EE7634" w:rsidP="00FD6ADB">
      <w:pPr>
        <w:spacing w:after="0" w:line="240" w:lineRule="auto"/>
        <w:rPr>
          <w:bCs/>
        </w:rPr>
      </w:pPr>
      <w:r w:rsidRPr="006C0BE8">
        <w:rPr>
          <w:bCs/>
        </w:rPr>
        <w:t>All LPN projects must align with at least one of our core research themes as listed in question 1.</w:t>
      </w:r>
      <w:r w:rsidR="007717BB" w:rsidRPr="006C0BE8">
        <w:rPr>
          <w:bCs/>
        </w:rPr>
        <w:t xml:space="preserve"> All projects must also be interdisciplinary, which means that they involve substantial engagement with at least two different subject areas</w:t>
      </w:r>
      <w:r w:rsidR="00694237" w:rsidRPr="006C0BE8">
        <w:rPr>
          <w:bCs/>
        </w:rPr>
        <w:t xml:space="preserve">. In this section you should outline how your project description fits with </w:t>
      </w:r>
      <w:r w:rsidR="009F0BD7" w:rsidRPr="006C0BE8">
        <w:rPr>
          <w:bCs/>
        </w:rPr>
        <w:t>your chosen theme(s), and how it will involve interdisciplinary research</w:t>
      </w:r>
      <w:r w:rsidR="00F8031D" w:rsidRPr="006C0BE8">
        <w:rPr>
          <w:bCs/>
        </w:rPr>
        <w:t xml:space="preserve">, including how this will be supported by your supervisory team. </w:t>
      </w:r>
    </w:p>
    <w:p w14:paraId="4A2901F6" w14:textId="77777777" w:rsidR="001B2CA6" w:rsidRPr="006C0BE8" w:rsidRDefault="001B2CA6" w:rsidP="00FD6ADB">
      <w:pPr>
        <w:spacing w:after="0" w:line="240" w:lineRule="auto"/>
        <w:rPr>
          <w:u w:color="7D7B7B"/>
        </w:rPr>
      </w:pPr>
    </w:p>
    <w:p w14:paraId="223D18EE" w14:textId="4248E889" w:rsidR="001B2CA6" w:rsidRPr="00AC431F" w:rsidRDefault="001B2CA6" w:rsidP="00FD6ADB">
      <w:pPr>
        <w:spacing w:after="0" w:line="240" w:lineRule="auto"/>
        <w:rPr>
          <w:b/>
          <w:bCs/>
          <w:spacing w:val="-21"/>
          <w:sz w:val="24"/>
          <w:szCs w:val="24"/>
          <w:u w:color="7D7B7B"/>
        </w:rPr>
      </w:pPr>
      <w:r w:rsidRPr="00AC431F">
        <w:rPr>
          <w:b/>
          <w:bCs/>
          <w:sz w:val="24"/>
          <w:szCs w:val="24"/>
          <w:u w:color="7D7B7B"/>
        </w:rPr>
        <w:t>Section</w:t>
      </w:r>
      <w:r w:rsidRPr="00AC431F">
        <w:rPr>
          <w:b/>
          <w:bCs/>
          <w:spacing w:val="-22"/>
          <w:sz w:val="24"/>
          <w:szCs w:val="24"/>
          <w:u w:color="7D7B7B"/>
        </w:rPr>
        <w:t xml:space="preserve"> </w:t>
      </w:r>
      <w:r w:rsidRPr="00AC431F">
        <w:rPr>
          <w:b/>
          <w:bCs/>
          <w:sz w:val="24"/>
          <w:szCs w:val="24"/>
          <w:u w:color="7D7B7B"/>
        </w:rPr>
        <w:t>3</w:t>
      </w:r>
      <w:r w:rsidRPr="00AC431F">
        <w:rPr>
          <w:b/>
          <w:bCs/>
          <w:spacing w:val="-22"/>
          <w:sz w:val="24"/>
          <w:szCs w:val="24"/>
          <w:u w:color="7D7B7B"/>
        </w:rPr>
        <w:t xml:space="preserve"> </w:t>
      </w:r>
      <w:r w:rsidR="00AC431F">
        <w:rPr>
          <w:b/>
          <w:bCs/>
          <w:spacing w:val="-22"/>
          <w:sz w:val="24"/>
          <w:szCs w:val="24"/>
          <w:u w:color="7D7B7B"/>
        </w:rPr>
        <w:t xml:space="preserve"> </w:t>
      </w:r>
      <w:r w:rsidRPr="00AC431F">
        <w:rPr>
          <w:b/>
          <w:bCs/>
          <w:sz w:val="24"/>
          <w:szCs w:val="24"/>
          <w:u w:color="7D7B7B"/>
        </w:rPr>
        <w:t>-</w:t>
      </w:r>
      <w:r w:rsidRPr="00AC431F">
        <w:rPr>
          <w:b/>
          <w:bCs/>
          <w:spacing w:val="-22"/>
          <w:sz w:val="24"/>
          <w:szCs w:val="24"/>
          <w:u w:color="7D7B7B"/>
        </w:rPr>
        <w:t xml:space="preserve"> </w:t>
      </w:r>
      <w:r w:rsidR="00AC431F">
        <w:rPr>
          <w:b/>
          <w:bCs/>
          <w:spacing w:val="-22"/>
          <w:sz w:val="24"/>
          <w:szCs w:val="24"/>
          <w:u w:color="7D7B7B"/>
        </w:rPr>
        <w:t xml:space="preserve"> </w:t>
      </w:r>
      <w:r w:rsidRPr="00AC431F">
        <w:rPr>
          <w:b/>
          <w:bCs/>
          <w:sz w:val="24"/>
          <w:szCs w:val="24"/>
          <w:u w:color="7D7B7B"/>
        </w:rPr>
        <w:t>Resources</w:t>
      </w:r>
      <w:r w:rsidRPr="00AC431F">
        <w:rPr>
          <w:b/>
          <w:bCs/>
          <w:spacing w:val="-21"/>
          <w:sz w:val="24"/>
          <w:szCs w:val="24"/>
          <w:u w:color="7D7B7B"/>
        </w:rPr>
        <w:t xml:space="preserve"> </w:t>
      </w:r>
    </w:p>
    <w:p w14:paraId="163AF461" w14:textId="77777777" w:rsidR="001F74E6" w:rsidRPr="006C0BE8" w:rsidRDefault="001F74E6" w:rsidP="00FD6ADB">
      <w:pPr>
        <w:spacing w:after="0" w:line="240" w:lineRule="auto"/>
      </w:pPr>
    </w:p>
    <w:p w14:paraId="4AFE3AA2" w14:textId="5874F4BE" w:rsidR="008C0294" w:rsidRPr="006C0BE8" w:rsidRDefault="001F74E6" w:rsidP="00FD6ADB">
      <w:pPr>
        <w:spacing w:after="0" w:line="240" w:lineRule="auto"/>
        <w:rPr>
          <w:rFonts w:cs="Arial"/>
          <w:shd w:val="clear" w:color="auto" w:fill="FFFFFF"/>
        </w:rPr>
      </w:pPr>
      <w:r w:rsidRPr="006C0BE8">
        <w:rPr>
          <w:shd w:val="clear" w:color="auto" w:fill="FFFFFF"/>
        </w:rPr>
        <w:t>A</w:t>
      </w:r>
      <w:r w:rsidR="008C0294" w:rsidRPr="006C0BE8">
        <w:rPr>
          <w:shd w:val="clear" w:color="auto" w:fill="FFFFFF"/>
        </w:rPr>
        <w:t>s part of the studentship all</w:t>
      </w:r>
      <w:r w:rsidRPr="006C0BE8">
        <w:rPr>
          <w:shd w:val="clear" w:color="auto" w:fill="FFFFFF"/>
        </w:rPr>
        <w:t xml:space="preserve"> LPN students </w:t>
      </w:r>
      <w:r w:rsidR="00CB07AC">
        <w:rPr>
          <w:shd w:val="clear" w:color="auto" w:fill="FFFFFF"/>
        </w:rPr>
        <w:t xml:space="preserve">can apply to use up to </w:t>
      </w:r>
      <w:r w:rsidRPr="006C0BE8">
        <w:rPr>
          <w:shd w:val="clear" w:color="auto" w:fill="FFFFFF"/>
        </w:rPr>
        <w:t xml:space="preserve">£10,000 in personal research funds that can be </w:t>
      </w:r>
      <w:r w:rsidR="00CB07AC">
        <w:rPr>
          <w:shd w:val="clear" w:color="auto" w:fill="FFFFFF"/>
        </w:rPr>
        <w:t xml:space="preserve">made available </w:t>
      </w:r>
      <w:r w:rsidRPr="006C0BE8">
        <w:rPr>
          <w:shd w:val="clear" w:color="auto" w:fill="FFFFFF"/>
        </w:rPr>
        <w:t>during the cost of their award</w:t>
      </w:r>
      <w:r w:rsidRPr="006C0BE8">
        <w:rPr>
          <w:rFonts w:cs="Arial"/>
          <w:shd w:val="clear" w:color="auto" w:fill="FFFFFF"/>
        </w:rPr>
        <w:t xml:space="preserve">. They </w:t>
      </w:r>
      <w:r w:rsidR="00CB07AC">
        <w:rPr>
          <w:rFonts w:cs="Arial"/>
          <w:shd w:val="clear" w:color="auto" w:fill="FFFFFF"/>
        </w:rPr>
        <w:t xml:space="preserve">may </w:t>
      </w:r>
      <w:r w:rsidRPr="006C0BE8">
        <w:rPr>
          <w:rFonts w:cs="Arial"/>
          <w:shd w:val="clear" w:color="auto" w:fill="FFFFFF"/>
        </w:rPr>
        <w:t>also have access to institutional funds at their home institution</w:t>
      </w:r>
      <w:r w:rsidR="00CB07AC">
        <w:rPr>
          <w:rFonts w:cs="Arial"/>
          <w:shd w:val="clear" w:color="auto" w:fill="FFFFFF"/>
        </w:rPr>
        <w:t xml:space="preserve"> depending on discipline</w:t>
      </w:r>
      <w:r w:rsidR="008C0294" w:rsidRPr="006C0BE8">
        <w:rPr>
          <w:rFonts w:cs="Arial"/>
          <w:shd w:val="clear" w:color="auto" w:fill="FFFFFF"/>
        </w:rPr>
        <w:t>.</w:t>
      </w:r>
    </w:p>
    <w:p w14:paraId="04CD24E2" w14:textId="1AAF1D28" w:rsidR="001F74E6" w:rsidRPr="006C0BE8" w:rsidRDefault="008C0294" w:rsidP="00FD6ADB">
      <w:pPr>
        <w:spacing w:after="0" w:line="240" w:lineRule="auto"/>
      </w:pPr>
      <w:r w:rsidRPr="006C0BE8">
        <w:rPr>
          <w:rFonts w:cs="Arial"/>
          <w:shd w:val="clear" w:color="auto" w:fill="FFFFFF"/>
        </w:rPr>
        <w:t>LPN cannot guarantee access or availability of resources.</w:t>
      </w:r>
    </w:p>
    <w:p w14:paraId="1CF21EC8" w14:textId="77777777" w:rsidR="001B2CA6" w:rsidRPr="006C0BE8" w:rsidRDefault="001B2CA6" w:rsidP="00FD6ADB">
      <w:pPr>
        <w:spacing w:after="0" w:line="240" w:lineRule="auto"/>
        <w:rPr>
          <w:rFonts w:eastAsia="Lucida Sans" w:cs="Lucida Sans"/>
        </w:rPr>
      </w:pPr>
    </w:p>
    <w:p w14:paraId="0F939A9A" w14:textId="77777777" w:rsidR="001B2CA6" w:rsidRPr="006C0BE8" w:rsidRDefault="001B2CA6" w:rsidP="00FD6ADB">
      <w:pPr>
        <w:spacing w:after="0" w:line="240" w:lineRule="auto"/>
      </w:pPr>
      <w:r w:rsidRPr="006C0BE8">
        <w:rPr>
          <w:rFonts w:eastAsia="Lucida Sans" w:cs="Lucida Sans"/>
        </w:rPr>
        <w:t>12. WHAT RESOURCES ARE YOU PLANNING TO USE?</w:t>
      </w:r>
      <w:r w:rsidRPr="006C0BE8">
        <w:t xml:space="preserve">  </w:t>
      </w:r>
    </w:p>
    <w:p w14:paraId="2C9EC569" w14:textId="77777777" w:rsidR="001B2CA6" w:rsidRPr="006C0BE8" w:rsidRDefault="001B2CA6" w:rsidP="00FD6ADB">
      <w:pPr>
        <w:spacing w:after="0" w:line="240" w:lineRule="auto"/>
        <w:rPr>
          <w:rFonts w:eastAsia="Times New Roman" w:cs="Arial"/>
          <w:bdr w:val="none" w:sz="0" w:space="0" w:color="auto" w:frame="1"/>
          <w:lang w:eastAsia="en-GB"/>
        </w:rPr>
      </w:pPr>
    </w:p>
    <w:p w14:paraId="69F9CB09" w14:textId="635C057B" w:rsidR="001B2CA6" w:rsidRPr="006C0BE8" w:rsidRDefault="001D09E1" w:rsidP="00FD6ADB">
      <w:pPr>
        <w:spacing w:after="0" w:line="240" w:lineRule="auto"/>
        <w:rPr>
          <w:rFonts w:eastAsia="Times New Roman" w:cs="Arial"/>
          <w:bdr w:val="none" w:sz="0" w:space="0" w:color="auto" w:frame="1"/>
          <w:lang w:eastAsia="en-GB"/>
        </w:rPr>
      </w:pPr>
      <w:r w:rsidRPr="006C0BE8">
        <w:rPr>
          <w:rFonts w:eastAsia="Times New Roman"/>
          <w:bdr w:val="none" w:sz="0" w:space="0" w:color="auto" w:frame="1"/>
          <w:lang w:eastAsia="en-GB"/>
        </w:rPr>
        <w:t>D</w:t>
      </w:r>
      <w:r w:rsidR="001B2CA6" w:rsidRPr="006C0BE8">
        <w:rPr>
          <w:rFonts w:eastAsia="Times New Roman" w:cs="Arial"/>
          <w:bdr w:val="none" w:sz="0" w:space="0" w:color="auto" w:frame="1"/>
          <w:lang w:eastAsia="en-GB"/>
        </w:rPr>
        <w:t xml:space="preserve">escribe </w:t>
      </w:r>
      <w:r w:rsidRPr="006C0BE8">
        <w:rPr>
          <w:rFonts w:eastAsia="Times New Roman"/>
          <w:bdr w:val="none" w:sz="0" w:space="0" w:color="auto" w:frame="1"/>
          <w:lang w:eastAsia="en-GB"/>
        </w:rPr>
        <w:t xml:space="preserve">here </w:t>
      </w:r>
      <w:r w:rsidR="001B2CA6" w:rsidRPr="006C0BE8">
        <w:rPr>
          <w:rFonts w:eastAsia="Times New Roman" w:cs="Arial"/>
          <w:bdr w:val="none" w:sz="0" w:space="0" w:color="auto" w:frame="1"/>
          <w:lang w:eastAsia="en-GB"/>
        </w:rPr>
        <w:t xml:space="preserve">any study trips, </w:t>
      </w:r>
      <w:r w:rsidR="00CB07AC">
        <w:rPr>
          <w:rFonts w:eastAsia="Times New Roman" w:cs="Arial"/>
          <w:bdr w:val="none" w:sz="0" w:space="0" w:color="auto" w:frame="1"/>
          <w:lang w:eastAsia="en-GB"/>
        </w:rPr>
        <w:t xml:space="preserve">data collection, participant involvement, </w:t>
      </w:r>
      <w:r w:rsidR="001B2CA6" w:rsidRPr="006C0BE8">
        <w:rPr>
          <w:rFonts w:eastAsia="Times New Roman" w:cs="Arial"/>
          <w:bdr w:val="none" w:sz="0" w:space="0" w:color="auto" w:frame="1"/>
          <w:lang w:eastAsia="en-GB"/>
        </w:rPr>
        <w:t>facilities, access to libraries, archives</w:t>
      </w:r>
      <w:r w:rsidR="00CB07AC">
        <w:rPr>
          <w:rFonts w:eastAsia="Times New Roman" w:cs="Arial"/>
          <w:bdr w:val="none" w:sz="0" w:space="0" w:color="auto" w:frame="1"/>
          <w:lang w:eastAsia="en-GB"/>
        </w:rPr>
        <w:t>, conferences,</w:t>
      </w:r>
      <w:r w:rsidR="001B2CA6" w:rsidRPr="006C0BE8">
        <w:rPr>
          <w:rFonts w:eastAsia="Times New Roman" w:cs="Arial"/>
          <w:bdr w:val="none" w:sz="0" w:space="0" w:color="auto" w:frame="1"/>
          <w:lang w:eastAsia="en-GB"/>
        </w:rPr>
        <w:t xml:space="preserve"> or similar, which are integral to your research.  This will enable LPN reviewers to assess the feasibility of the research project.  </w:t>
      </w:r>
    </w:p>
    <w:p w14:paraId="2201345E" w14:textId="77777777" w:rsidR="001B2CA6" w:rsidRPr="006C0BE8" w:rsidRDefault="001B2CA6" w:rsidP="00FD6ADB">
      <w:pPr>
        <w:spacing w:after="0" w:line="240" w:lineRule="auto"/>
      </w:pPr>
    </w:p>
    <w:p w14:paraId="2342CD52" w14:textId="77777777" w:rsidR="001B2CA6" w:rsidRDefault="001B2CA6" w:rsidP="00FD6ADB">
      <w:pPr>
        <w:spacing w:after="0" w:line="240" w:lineRule="auto"/>
      </w:pPr>
      <w:r w:rsidRPr="006C0BE8">
        <w:t>13. FUNDING FOR HIGH-COST RESOURCES</w:t>
      </w:r>
    </w:p>
    <w:p w14:paraId="5F5EEC4B" w14:textId="77777777" w:rsidR="00AC431F" w:rsidRPr="006C0BE8" w:rsidRDefault="00AC431F" w:rsidP="00FD6ADB">
      <w:pPr>
        <w:spacing w:after="0" w:line="240" w:lineRule="auto"/>
      </w:pPr>
    </w:p>
    <w:p w14:paraId="54CB8E17" w14:textId="5E04968F" w:rsidR="001B2CA6" w:rsidRPr="006C0BE8" w:rsidRDefault="001B2CA6" w:rsidP="00FD6ADB">
      <w:pPr>
        <w:spacing w:after="0" w:line="240" w:lineRule="auto"/>
      </w:pPr>
      <w:r w:rsidRPr="006C0BE8">
        <w:rPr>
          <w:rFonts w:cs="Arial"/>
          <w:shd w:val="clear" w:color="auto" w:fill="FFFFFF"/>
        </w:rPr>
        <w:t>If you plan to access resources with significant costs</w:t>
      </w:r>
      <w:r w:rsidR="008C0294" w:rsidRPr="006C0BE8">
        <w:rPr>
          <w:shd w:val="clear" w:color="auto" w:fill="FFFFFF"/>
        </w:rPr>
        <w:t xml:space="preserve"> beyond the anticipated expenditure of your studentship research funds</w:t>
      </w:r>
      <w:r w:rsidRPr="006C0BE8">
        <w:rPr>
          <w:rFonts w:cs="Arial"/>
          <w:shd w:val="clear" w:color="auto" w:fill="FFFFFF"/>
        </w:rPr>
        <w:t>, please describe here how those costs will be met.</w:t>
      </w:r>
    </w:p>
    <w:p w14:paraId="2C18257F" w14:textId="77777777" w:rsidR="001B2CA6" w:rsidRPr="006C0BE8" w:rsidRDefault="001B2CA6" w:rsidP="00FD6ADB">
      <w:pPr>
        <w:spacing w:after="0" w:line="240" w:lineRule="auto"/>
        <w:rPr>
          <w:rFonts w:cs="Calibri Light"/>
        </w:rPr>
      </w:pPr>
    </w:p>
    <w:p w14:paraId="3D50BF8E" w14:textId="59183B32" w:rsidR="001B2CA6" w:rsidRDefault="001B2CA6" w:rsidP="00FD6ADB">
      <w:pPr>
        <w:spacing w:after="0" w:line="240" w:lineRule="auto"/>
      </w:pPr>
      <w:r w:rsidRPr="006C0BE8">
        <w:t>14. ADDITIONAL TRAINING NEEDS</w:t>
      </w:r>
    </w:p>
    <w:p w14:paraId="123CC1CE" w14:textId="77777777" w:rsidR="00AC431F" w:rsidRPr="006C0BE8" w:rsidRDefault="00AC431F" w:rsidP="00FD6ADB">
      <w:pPr>
        <w:spacing w:after="0" w:line="240" w:lineRule="auto"/>
      </w:pPr>
    </w:p>
    <w:p w14:paraId="5AFB8751" w14:textId="41DF4F06" w:rsidR="002A001B" w:rsidRPr="006C0BE8" w:rsidRDefault="001B2CA6" w:rsidP="00FD6ADB">
      <w:pPr>
        <w:spacing w:after="0" w:line="240" w:lineRule="auto"/>
        <w:rPr>
          <w:shd w:val="clear" w:color="auto" w:fill="FFFFFF"/>
        </w:rPr>
      </w:pPr>
      <w:r w:rsidRPr="006C0BE8">
        <w:rPr>
          <w:rFonts w:cs="Arial"/>
          <w:shd w:val="clear" w:color="auto" w:fill="FFFFFF"/>
        </w:rPr>
        <w:t>Apart from the generic training at your home University available to all PhD students</w:t>
      </w:r>
      <w:r w:rsidR="002A001B" w:rsidRPr="006C0BE8">
        <w:rPr>
          <w:shd w:val="clear" w:color="auto" w:fill="FFFFFF"/>
        </w:rPr>
        <w:t xml:space="preserve"> and the core training provided by LPN</w:t>
      </w:r>
      <w:r w:rsidRPr="006C0BE8">
        <w:rPr>
          <w:rFonts w:cs="Arial"/>
          <w:shd w:val="clear" w:color="auto" w:fill="FFFFFF"/>
        </w:rPr>
        <w:t xml:space="preserve"> will you need any additional training to support your research and career development?  </w:t>
      </w:r>
    </w:p>
    <w:p w14:paraId="0428C725" w14:textId="77777777" w:rsidR="002A001B" w:rsidRPr="006C0BE8" w:rsidRDefault="002A001B" w:rsidP="00FD6ADB">
      <w:pPr>
        <w:spacing w:after="0" w:line="240" w:lineRule="auto"/>
        <w:rPr>
          <w:shd w:val="clear" w:color="auto" w:fill="FFFFFF"/>
        </w:rPr>
      </w:pPr>
    </w:p>
    <w:p w14:paraId="5DD17E34" w14:textId="2B6C959C" w:rsidR="001B2CA6" w:rsidRPr="006C0BE8" w:rsidRDefault="001B2CA6" w:rsidP="00FD6ADB">
      <w:pPr>
        <w:spacing w:after="0" w:line="240" w:lineRule="auto"/>
        <w:rPr>
          <w:rFonts w:cs="Arial"/>
          <w:shd w:val="clear" w:color="auto" w:fill="FFFFFF"/>
        </w:rPr>
      </w:pPr>
      <w:r w:rsidRPr="006C0BE8">
        <w:rPr>
          <w:rFonts w:cs="Arial"/>
          <w:shd w:val="clear" w:color="auto" w:fill="FFFFFF"/>
        </w:rPr>
        <w:t xml:space="preserve">Please also state where you plan to complete this </w:t>
      </w:r>
      <w:proofErr w:type="gramStart"/>
      <w:r w:rsidRPr="006C0BE8">
        <w:rPr>
          <w:rFonts w:cs="Arial"/>
          <w:shd w:val="clear" w:color="auto" w:fill="FFFFFF"/>
        </w:rPr>
        <w:t>training, or</w:t>
      </w:r>
      <w:proofErr w:type="gramEnd"/>
      <w:r w:rsidRPr="006C0BE8">
        <w:rPr>
          <w:rFonts w:cs="Arial"/>
          <w:shd w:val="clear" w:color="auto" w:fill="FFFFFF"/>
        </w:rPr>
        <w:t xml:space="preserve"> alternatively identify it as not currently available (in which case LPN will investigate providing it). </w:t>
      </w:r>
    </w:p>
    <w:p w14:paraId="48E38601" w14:textId="77777777" w:rsidR="001B2CA6" w:rsidRPr="006C0BE8" w:rsidRDefault="001B2CA6" w:rsidP="00FD6ADB">
      <w:pPr>
        <w:spacing w:after="0" w:line="240" w:lineRule="auto"/>
        <w:rPr>
          <w:rFonts w:cs="Arial"/>
          <w:shd w:val="clear" w:color="auto" w:fill="FFFFFF"/>
        </w:rPr>
      </w:pPr>
    </w:p>
    <w:p w14:paraId="5B98AA88" w14:textId="77777777" w:rsidR="001B2CA6" w:rsidRPr="006C0BE8" w:rsidRDefault="001B2CA6" w:rsidP="00FD6ADB">
      <w:pPr>
        <w:spacing w:after="0" w:line="240" w:lineRule="auto"/>
        <w:rPr>
          <w:rFonts w:cs="Calibri Light"/>
          <w:shd w:val="clear" w:color="auto" w:fill="FFFFFF"/>
        </w:rPr>
      </w:pPr>
    </w:p>
    <w:p w14:paraId="0AD2F8E7" w14:textId="77777777" w:rsidR="001B2CA6" w:rsidRPr="00AC431F" w:rsidRDefault="001B2CA6" w:rsidP="00FD6ADB">
      <w:pPr>
        <w:spacing w:after="0" w:line="240" w:lineRule="auto"/>
        <w:rPr>
          <w:rFonts w:cs="Calibri Light"/>
          <w:b/>
          <w:sz w:val="24"/>
          <w:szCs w:val="24"/>
          <w:shd w:val="clear" w:color="auto" w:fill="FFFFFF"/>
        </w:rPr>
      </w:pPr>
      <w:r w:rsidRPr="00AC431F">
        <w:rPr>
          <w:rFonts w:cs="Calibri Light"/>
          <w:b/>
          <w:sz w:val="24"/>
          <w:szCs w:val="24"/>
          <w:shd w:val="clear" w:color="auto" w:fill="FFFFFF"/>
        </w:rPr>
        <w:t>Section 4 – Personal Statement</w:t>
      </w:r>
    </w:p>
    <w:p w14:paraId="4B81E8AE" w14:textId="77777777" w:rsidR="001B2CA6" w:rsidRPr="006C0BE8" w:rsidRDefault="001B2CA6" w:rsidP="00FD6ADB">
      <w:pPr>
        <w:spacing w:after="0" w:line="240" w:lineRule="auto"/>
        <w:rPr>
          <w:rFonts w:cs="Arial"/>
          <w:shd w:val="clear" w:color="auto" w:fill="FFFFFF"/>
        </w:rPr>
      </w:pPr>
    </w:p>
    <w:p w14:paraId="51C83A12" w14:textId="779FB49D" w:rsidR="001B2CA6" w:rsidRPr="006C0BE8" w:rsidRDefault="001B2CA6" w:rsidP="00FD6ADB">
      <w:pPr>
        <w:spacing w:after="0" w:line="240" w:lineRule="auto"/>
      </w:pPr>
      <w:r w:rsidRPr="006C0BE8">
        <w:t>15. STUDENT PERSONAL</w:t>
      </w:r>
      <w:r w:rsidR="008C0D8C" w:rsidRPr="006C0BE8">
        <w:t xml:space="preserve"> </w:t>
      </w:r>
      <w:r w:rsidRPr="006C0BE8">
        <w:rPr>
          <w:spacing w:val="-53"/>
        </w:rPr>
        <w:t xml:space="preserve">   </w:t>
      </w:r>
      <w:r w:rsidRPr="006C0BE8">
        <w:t>STATEMENT (500 WORDS MAX.)</w:t>
      </w:r>
    </w:p>
    <w:p w14:paraId="09689CBC" w14:textId="77777777" w:rsidR="001B2CA6" w:rsidRPr="006C0BE8" w:rsidRDefault="001B2CA6" w:rsidP="00FD6ADB">
      <w:pPr>
        <w:spacing w:after="0" w:line="240" w:lineRule="auto"/>
        <w:rPr>
          <w:rFonts w:cs="Arial"/>
          <w:shd w:val="clear" w:color="auto" w:fill="FFFFFF"/>
        </w:rPr>
      </w:pPr>
    </w:p>
    <w:p w14:paraId="0D5183C2" w14:textId="77777777" w:rsidR="001B2CA6" w:rsidRPr="006C0BE8" w:rsidRDefault="001B2CA6" w:rsidP="00FD6ADB">
      <w:pPr>
        <w:spacing w:after="0" w:line="240" w:lineRule="auto"/>
        <w:rPr>
          <w:rFonts w:cs="Arial"/>
          <w:shd w:val="clear" w:color="auto" w:fill="FFFFFF"/>
        </w:rPr>
      </w:pPr>
      <w:r w:rsidRPr="006C0BE8">
        <w:rPr>
          <w:rFonts w:cs="Arial"/>
          <w:shd w:val="clear" w:color="auto" w:fill="FFFFFF"/>
        </w:rPr>
        <w:t>Please describe:</w:t>
      </w:r>
    </w:p>
    <w:p w14:paraId="0B386A71" w14:textId="715BC69D" w:rsidR="001B2CA6" w:rsidRPr="006C0BE8" w:rsidRDefault="001B2CA6" w:rsidP="00FD6ADB">
      <w:pPr>
        <w:spacing w:after="0" w:line="240" w:lineRule="auto"/>
        <w:rPr>
          <w:rFonts w:cs="Arial"/>
          <w:shd w:val="clear" w:color="auto" w:fill="FFFFFF"/>
        </w:rPr>
      </w:pPr>
      <w:r w:rsidRPr="006C0BE8">
        <w:rPr>
          <w:rFonts w:cs="Arial"/>
          <w:shd w:val="clear" w:color="auto" w:fill="FFFFFF"/>
        </w:rPr>
        <w:t>Your reasons for applying</w:t>
      </w:r>
      <w:r w:rsidR="00E83B5A" w:rsidRPr="006C0BE8">
        <w:rPr>
          <w:shd w:val="clear" w:color="auto" w:fill="FFFFFF"/>
        </w:rPr>
        <w:t xml:space="preserve"> to LPN</w:t>
      </w:r>
      <w:r w:rsidRPr="006C0BE8">
        <w:rPr>
          <w:rFonts w:cs="Arial"/>
          <w:shd w:val="clear" w:color="auto" w:fill="FFFFFF"/>
        </w:rPr>
        <w:t>.</w:t>
      </w:r>
    </w:p>
    <w:p w14:paraId="0E58370A" w14:textId="248ED944" w:rsidR="001B2CA6" w:rsidRPr="006C0BE8" w:rsidRDefault="001B2CA6" w:rsidP="00FD6ADB">
      <w:pPr>
        <w:spacing w:after="0" w:line="240" w:lineRule="auto"/>
        <w:rPr>
          <w:rFonts w:cs="Arial"/>
          <w:shd w:val="clear" w:color="auto" w:fill="FFFFFF"/>
        </w:rPr>
      </w:pPr>
      <w:r w:rsidRPr="006C0BE8">
        <w:rPr>
          <w:rFonts w:cs="Arial"/>
          <w:shd w:val="clear" w:color="auto" w:fill="FFFFFF"/>
        </w:rPr>
        <w:t>How your previous study and your work experience have prepared you</w:t>
      </w:r>
      <w:r w:rsidR="00E83B5A" w:rsidRPr="006C0BE8">
        <w:rPr>
          <w:shd w:val="clear" w:color="auto" w:fill="FFFFFF"/>
        </w:rPr>
        <w:t xml:space="preserve"> for the proposed project</w:t>
      </w:r>
      <w:r w:rsidRPr="006C0BE8">
        <w:rPr>
          <w:rFonts w:cs="Arial"/>
          <w:shd w:val="clear" w:color="auto" w:fill="FFFFFF"/>
        </w:rPr>
        <w:t>.</w:t>
      </w:r>
    </w:p>
    <w:p w14:paraId="694420C5" w14:textId="6FACC182" w:rsidR="001B2CA6" w:rsidRPr="006C0BE8" w:rsidRDefault="0083027B" w:rsidP="00FD6ADB">
      <w:pPr>
        <w:spacing w:after="0" w:line="240" w:lineRule="auto"/>
        <w:rPr>
          <w:rFonts w:cs="Arial"/>
          <w:shd w:val="clear" w:color="auto" w:fill="FFFFFF"/>
        </w:rPr>
      </w:pPr>
      <w:r w:rsidRPr="006C0BE8">
        <w:rPr>
          <w:shd w:val="clear" w:color="auto" w:fill="FFFFFF"/>
        </w:rPr>
        <w:t xml:space="preserve">How the project and your personal experience fit </w:t>
      </w:r>
      <w:r w:rsidR="001B2CA6" w:rsidRPr="006C0BE8">
        <w:rPr>
          <w:rFonts w:cs="Arial"/>
          <w:shd w:val="clear" w:color="auto" w:fill="FFFFFF"/>
        </w:rPr>
        <w:t>with LPN philosophy and opportunities.</w:t>
      </w:r>
    </w:p>
    <w:p w14:paraId="75AA10DC" w14:textId="77777777" w:rsidR="001B2CA6" w:rsidRPr="006C0BE8" w:rsidRDefault="001B2CA6" w:rsidP="00FD6ADB">
      <w:pPr>
        <w:spacing w:after="0" w:line="240" w:lineRule="auto"/>
        <w:rPr>
          <w:rFonts w:cs="Arial"/>
          <w:shd w:val="clear" w:color="auto" w:fill="FFFFFF"/>
        </w:rPr>
      </w:pPr>
      <w:r w:rsidRPr="006C0BE8">
        <w:rPr>
          <w:rFonts w:cs="Arial"/>
          <w:shd w:val="clear" w:color="auto" w:fill="FFFFFF"/>
        </w:rPr>
        <w:t>How the research relates to your career goals.</w:t>
      </w:r>
    </w:p>
    <w:p w14:paraId="2E8C3E22" w14:textId="77777777" w:rsidR="001B2CA6" w:rsidRPr="006C0BE8" w:rsidRDefault="001B2CA6" w:rsidP="00FD6ADB">
      <w:pPr>
        <w:spacing w:after="0" w:line="240" w:lineRule="auto"/>
      </w:pPr>
    </w:p>
    <w:p w14:paraId="553857BF" w14:textId="77777777" w:rsidR="001B2CA6" w:rsidRPr="00AC431F" w:rsidRDefault="001B2CA6" w:rsidP="00FD6ADB">
      <w:pPr>
        <w:spacing w:after="0" w:line="240" w:lineRule="auto"/>
        <w:rPr>
          <w:b/>
          <w:bCs/>
          <w:sz w:val="24"/>
          <w:szCs w:val="24"/>
        </w:rPr>
      </w:pPr>
      <w:r w:rsidRPr="00AC431F">
        <w:rPr>
          <w:b/>
          <w:bCs/>
          <w:color w:val="333333"/>
          <w:sz w:val="24"/>
          <w:szCs w:val="24"/>
          <w:u w:color="7D7B7B"/>
        </w:rPr>
        <w:t>Section</w:t>
      </w:r>
      <w:r w:rsidRPr="00AC431F">
        <w:rPr>
          <w:b/>
          <w:bCs/>
          <w:color w:val="333333"/>
          <w:spacing w:val="-32"/>
          <w:sz w:val="24"/>
          <w:szCs w:val="24"/>
          <w:u w:color="7D7B7B"/>
        </w:rPr>
        <w:t xml:space="preserve"> </w:t>
      </w:r>
      <w:r w:rsidRPr="00AC431F">
        <w:rPr>
          <w:b/>
          <w:bCs/>
          <w:color w:val="333333"/>
          <w:sz w:val="24"/>
          <w:szCs w:val="24"/>
          <w:u w:color="7D7B7B"/>
        </w:rPr>
        <w:t>5</w:t>
      </w:r>
      <w:r w:rsidRPr="00AC431F">
        <w:rPr>
          <w:b/>
          <w:bCs/>
          <w:color w:val="333333"/>
          <w:spacing w:val="-33"/>
          <w:sz w:val="24"/>
          <w:szCs w:val="24"/>
          <w:u w:color="7D7B7B"/>
        </w:rPr>
        <w:t xml:space="preserve"> </w:t>
      </w:r>
      <w:r w:rsidRPr="00AC431F">
        <w:rPr>
          <w:b/>
          <w:bCs/>
          <w:color w:val="333333"/>
          <w:sz w:val="24"/>
          <w:szCs w:val="24"/>
          <w:u w:color="7D7B7B"/>
        </w:rPr>
        <w:t>- Education</w:t>
      </w:r>
      <w:r w:rsidRPr="00AC431F">
        <w:rPr>
          <w:b/>
          <w:bCs/>
          <w:color w:val="333333"/>
          <w:spacing w:val="-32"/>
          <w:sz w:val="24"/>
          <w:szCs w:val="24"/>
          <w:u w:color="7D7B7B"/>
        </w:rPr>
        <w:t xml:space="preserve"> </w:t>
      </w:r>
      <w:r w:rsidRPr="00AC431F">
        <w:rPr>
          <w:b/>
          <w:bCs/>
          <w:color w:val="333333"/>
          <w:sz w:val="24"/>
          <w:szCs w:val="24"/>
          <w:u w:color="7D7B7B"/>
        </w:rPr>
        <w:t>&amp;</w:t>
      </w:r>
      <w:r w:rsidRPr="00AC431F">
        <w:rPr>
          <w:b/>
          <w:bCs/>
          <w:color w:val="333333"/>
          <w:spacing w:val="-31"/>
          <w:sz w:val="24"/>
          <w:szCs w:val="24"/>
          <w:u w:color="7D7B7B"/>
        </w:rPr>
        <w:t xml:space="preserve"> </w:t>
      </w:r>
      <w:r w:rsidRPr="00AC431F">
        <w:rPr>
          <w:b/>
          <w:bCs/>
          <w:color w:val="333333"/>
          <w:sz w:val="24"/>
          <w:szCs w:val="24"/>
          <w:u w:color="7D7B7B"/>
        </w:rPr>
        <w:t>Qualifications</w:t>
      </w:r>
      <w:r w:rsidRPr="00AC431F">
        <w:rPr>
          <w:b/>
          <w:bCs/>
          <w:color w:val="333333"/>
          <w:sz w:val="24"/>
          <w:szCs w:val="24"/>
          <w:u w:color="7D7B7B"/>
        </w:rPr>
        <w:tab/>
      </w:r>
    </w:p>
    <w:p w14:paraId="6D8B1978" w14:textId="77777777" w:rsidR="001B2CA6" w:rsidRPr="006C0BE8" w:rsidRDefault="001B2CA6" w:rsidP="00FD6ADB">
      <w:pPr>
        <w:spacing w:after="0" w:line="240" w:lineRule="auto"/>
      </w:pPr>
    </w:p>
    <w:p w14:paraId="03E2F52F" w14:textId="43F24CDC" w:rsidR="00442946" w:rsidRPr="006C0BE8" w:rsidRDefault="00442946" w:rsidP="00FD6ADB">
      <w:pPr>
        <w:spacing w:after="0" w:line="240" w:lineRule="auto"/>
        <w:rPr>
          <w:bCs/>
        </w:rPr>
      </w:pPr>
      <w:r w:rsidRPr="006C0BE8">
        <w:rPr>
          <w:bCs/>
        </w:rPr>
        <w:t xml:space="preserve">Give dates and details for all relevant qualifications. As part of your </w:t>
      </w:r>
      <w:proofErr w:type="gramStart"/>
      <w:r w:rsidRPr="006C0BE8">
        <w:rPr>
          <w:bCs/>
        </w:rPr>
        <w:t>application</w:t>
      </w:r>
      <w:proofErr w:type="gramEnd"/>
      <w:r w:rsidRPr="006C0BE8">
        <w:rPr>
          <w:bCs/>
        </w:rPr>
        <w:t xml:space="preserve"> you will be asked to provide transcripts. </w:t>
      </w:r>
    </w:p>
    <w:p w14:paraId="079E9055" w14:textId="77777777" w:rsidR="00AC431F" w:rsidRDefault="00AC431F" w:rsidP="00FD6ADB">
      <w:pPr>
        <w:spacing w:after="0" w:line="240" w:lineRule="auto"/>
        <w:rPr>
          <w:color w:val="333333"/>
          <w:u w:color="7D7B7B"/>
        </w:rPr>
      </w:pPr>
    </w:p>
    <w:p w14:paraId="66969B34" w14:textId="032D9AF6" w:rsidR="001B2CA6" w:rsidRPr="00AC431F" w:rsidRDefault="001B2CA6" w:rsidP="00FD6ADB">
      <w:pPr>
        <w:spacing w:after="0" w:line="240" w:lineRule="auto"/>
        <w:rPr>
          <w:b/>
          <w:bCs/>
          <w:color w:val="333333"/>
          <w:sz w:val="24"/>
          <w:szCs w:val="24"/>
          <w:u w:color="7D7B7B"/>
        </w:rPr>
      </w:pPr>
      <w:r w:rsidRPr="00AC431F">
        <w:rPr>
          <w:b/>
          <w:bCs/>
          <w:color w:val="333333"/>
          <w:sz w:val="24"/>
          <w:szCs w:val="24"/>
          <w:u w:color="7D7B7B"/>
        </w:rPr>
        <w:t>Section</w:t>
      </w:r>
      <w:r w:rsidRPr="00AC431F">
        <w:rPr>
          <w:b/>
          <w:bCs/>
          <w:color w:val="333333"/>
          <w:spacing w:val="-24"/>
          <w:sz w:val="24"/>
          <w:szCs w:val="24"/>
          <w:u w:color="7D7B7B"/>
        </w:rPr>
        <w:t xml:space="preserve"> </w:t>
      </w:r>
      <w:r w:rsidR="006C0BE8" w:rsidRPr="00AC431F">
        <w:rPr>
          <w:b/>
          <w:bCs/>
          <w:color w:val="333333"/>
          <w:sz w:val="24"/>
          <w:szCs w:val="24"/>
          <w:u w:color="7D7B7B"/>
        </w:rPr>
        <w:t>6</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Contact</w:t>
      </w:r>
      <w:r w:rsidRPr="00AC431F">
        <w:rPr>
          <w:b/>
          <w:bCs/>
          <w:color w:val="333333"/>
          <w:spacing w:val="-24"/>
          <w:sz w:val="24"/>
          <w:szCs w:val="24"/>
          <w:u w:color="7D7B7B"/>
        </w:rPr>
        <w:t xml:space="preserve"> </w:t>
      </w:r>
      <w:r w:rsidRPr="00AC431F">
        <w:rPr>
          <w:b/>
          <w:bCs/>
          <w:color w:val="333333"/>
          <w:sz w:val="24"/>
          <w:szCs w:val="24"/>
          <w:u w:color="7D7B7B"/>
        </w:rPr>
        <w:t>Information</w:t>
      </w:r>
    </w:p>
    <w:p w14:paraId="65A6C959" w14:textId="77777777" w:rsidR="00B70EBB" w:rsidRPr="006C0BE8" w:rsidRDefault="00B70EBB" w:rsidP="00FD6ADB">
      <w:pPr>
        <w:spacing w:after="0" w:line="240" w:lineRule="auto"/>
      </w:pPr>
    </w:p>
    <w:p w14:paraId="4459B941" w14:textId="5FEE1145" w:rsidR="00B70EBB" w:rsidRPr="006C0BE8" w:rsidRDefault="00C7704E" w:rsidP="00FD6ADB">
      <w:pPr>
        <w:spacing w:after="0" w:line="240" w:lineRule="auto"/>
      </w:pPr>
      <w:r w:rsidRPr="006C0BE8">
        <w:t>We will usually contact you by email in the first instance</w:t>
      </w:r>
      <w:r w:rsidR="00813811" w:rsidRPr="006C0BE8">
        <w:t xml:space="preserve">. </w:t>
      </w:r>
      <w:r w:rsidRPr="006C0BE8">
        <w:t xml:space="preserve">If you have </w:t>
      </w:r>
      <w:r w:rsidR="00813811" w:rsidRPr="006C0BE8">
        <w:t xml:space="preserve">alternative </w:t>
      </w:r>
      <w:r w:rsidRPr="006C0BE8">
        <w:t xml:space="preserve">contact </w:t>
      </w:r>
      <w:proofErr w:type="gramStart"/>
      <w:r w:rsidRPr="006C0BE8">
        <w:t>preferences</w:t>
      </w:r>
      <w:proofErr w:type="gramEnd"/>
      <w:r w:rsidRPr="006C0BE8">
        <w:t xml:space="preserve"> then you can </w:t>
      </w:r>
      <w:r w:rsidR="0057535C" w:rsidRPr="006C0BE8">
        <w:t xml:space="preserve">identify them here. </w:t>
      </w:r>
    </w:p>
    <w:p w14:paraId="72210DCF" w14:textId="77777777" w:rsidR="00AC431F" w:rsidRDefault="00AC431F" w:rsidP="00FD6ADB">
      <w:pPr>
        <w:spacing w:after="0" w:line="240" w:lineRule="auto"/>
        <w:rPr>
          <w:color w:val="333333"/>
          <w:u w:color="7D7B7B"/>
        </w:rPr>
      </w:pPr>
    </w:p>
    <w:p w14:paraId="3ACCFF0B" w14:textId="450529CA" w:rsidR="001B2CA6" w:rsidRPr="00AC431F" w:rsidRDefault="001B2CA6" w:rsidP="00FD6ADB">
      <w:pPr>
        <w:spacing w:after="0" w:line="240" w:lineRule="auto"/>
        <w:rPr>
          <w:b/>
          <w:bCs/>
          <w:color w:val="333333"/>
          <w:sz w:val="24"/>
          <w:szCs w:val="24"/>
          <w:u w:color="7D7B7B"/>
        </w:rPr>
      </w:pPr>
      <w:r w:rsidRPr="00AC431F">
        <w:rPr>
          <w:b/>
          <w:bCs/>
          <w:color w:val="333333"/>
          <w:sz w:val="24"/>
          <w:szCs w:val="24"/>
          <w:u w:color="7D7B7B"/>
        </w:rPr>
        <w:t xml:space="preserve">Section </w:t>
      </w:r>
      <w:r w:rsidR="006C0BE8" w:rsidRPr="00AC431F">
        <w:rPr>
          <w:b/>
          <w:bCs/>
          <w:color w:val="333333"/>
          <w:sz w:val="24"/>
          <w:szCs w:val="24"/>
          <w:u w:color="7D7B7B"/>
        </w:rPr>
        <w:t>7</w:t>
      </w:r>
      <w:r w:rsidRPr="00AC431F">
        <w:rPr>
          <w:b/>
          <w:bCs/>
          <w:color w:val="333333"/>
          <w:sz w:val="24"/>
          <w:szCs w:val="24"/>
          <w:u w:color="7D7B7B"/>
        </w:rPr>
        <w:t xml:space="preserve"> – Neurodivergence Priority Awards</w:t>
      </w:r>
    </w:p>
    <w:p w14:paraId="389AE4C9" w14:textId="77777777" w:rsidR="00AC431F" w:rsidRDefault="00AC431F" w:rsidP="00FD6ADB">
      <w:pPr>
        <w:spacing w:after="0" w:line="240" w:lineRule="auto"/>
        <w:rPr>
          <w:bCs/>
          <w:color w:val="333333"/>
          <w:u w:color="7D7B7B"/>
        </w:rPr>
      </w:pPr>
    </w:p>
    <w:p w14:paraId="7B6FDC2A" w14:textId="791BBFD2" w:rsidR="00092C6C" w:rsidRPr="006C0BE8" w:rsidRDefault="00DE044B" w:rsidP="00FD6ADB">
      <w:pPr>
        <w:spacing w:after="0" w:line="240" w:lineRule="auto"/>
        <w:rPr>
          <w:bCs/>
          <w:color w:val="333333"/>
          <w:u w:color="7D7B7B"/>
        </w:rPr>
      </w:pPr>
      <w:r w:rsidRPr="006C0BE8">
        <w:rPr>
          <w:bCs/>
          <w:color w:val="333333"/>
          <w:u w:color="7D7B7B"/>
        </w:rPr>
        <w:t xml:space="preserve">LPN is positively committed to valuing lived experience of neurodivergence in research. </w:t>
      </w:r>
      <w:r w:rsidR="00D86455" w:rsidRPr="006C0BE8">
        <w:rPr>
          <w:bCs/>
          <w:color w:val="333333"/>
          <w:u w:color="7D7B7B"/>
        </w:rPr>
        <w:t>25% of our awards are ring-fenced for applicants with personal experience of neurodivergence. This means that at least 25% of successful applicants as a minimum will have lived experience</w:t>
      </w:r>
      <w:r w:rsidR="00092C6C" w:rsidRPr="006C0BE8">
        <w:rPr>
          <w:bCs/>
          <w:color w:val="333333"/>
          <w:u w:color="7D7B7B"/>
        </w:rPr>
        <w:t xml:space="preserve"> but the number may be higher. </w:t>
      </w:r>
    </w:p>
    <w:p w14:paraId="471FF538" w14:textId="77777777" w:rsidR="00DB726F" w:rsidRPr="006C0BE8" w:rsidRDefault="00092C6C" w:rsidP="00FD6ADB">
      <w:pPr>
        <w:spacing w:after="0" w:line="240" w:lineRule="auto"/>
        <w:rPr>
          <w:bCs/>
          <w:color w:val="333333"/>
          <w:u w:color="7D7B7B"/>
        </w:rPr>
      </w:pPr>
      <w:r w:rsidRPr="006C0BE8">
        <w:rPr>
          <w:bCs/>
          <w:color w:val="333333"/>
          <w:u w:color="7D7B7B"/>
        </w:rPr>
        <w:t>Indicate here if you would like to be considered for a ring-fenced award. If you indicate ‘</w:t>
      </w:r>
      <w:proofErr w:type="spellStart"/>
      <w:r w:rsidRPr="006C0BE8">
        <w:rPr>
          <w:bCs/>
          <w:color w:val="333333"/>
          <w:u w:color="7D7B7B"/>
        </w:rPr>
        <w:t>yes’</w:t>
      </w:r>
      <w:proofErr w:type="spellEnd"/>
      <w:r w:rsidRPr="006C0BE8">
        <w:rPr>
          <w:bCs/>
          <w:color w:val="333333"/>
          <w:u w:color="7D7B7B"/>
        </w:rPr>
        <w:t xml:space="preserve"> then a member of the team will </w:t>
      </w:r>
      <w:proofErr w:type="gramStart"/>
      <w:r w:rsidRPr="006C0BE8">
        <w:rPr>
          <w:bCs/>
          <w:color w:val="333333"/>
          <w:u w:color="7D7B7B"/>
        </w:rPr>
        <w:t>contact</w:t>
      </w:r>
      <w:proofErr w:type="gramEnd"/>
      <w:r w:rsidRPr="006C0BE8">
        <w:rPr>
          <w:bCs/>
          <w:color w:val="333333"/>
          <w:u w:color="7D7B7B"/>
        </w:rPr>
        <w:t xml:space="preserve"> you to request further information. This will be handled in accordance with institutional GDPR</w:t>
      </w:r>
      <w:r w:rsidR="00DA2D58" w:rsidRPr="006C0BE8">
        <w:rPr>
          <w:bCs/>
          <w:color w:val="333333"/>
          <w:u w:color="7D7B7B"/>
        </w:rPr>
        <w:t>.</w:t>
      </w:r>
      <w:r w:rsidR="00DD5F6A" w:rsidRPr="006C0BE8">
        <w:rPr>
          <w:bCs/>
          <w:color w:val="333333"/>
          <w:u w:color="7D7B7B"/>
        </w:rPr>
        <w:t xml:space="preserve"> If your application is identified as eligible then selection panels will be informed of this, but </w:t>
      </w:r>
      <w:r w:rsidR="00DE044B" w:rsidRPr="006C0BE8">
        <w:rPr>
          <w:bCs/>
          <w:color w:val="333333"/>
          <w:u w:color="7D7B7B"/>
        </w:rPr>
        <w:t xml:space="preserve">detailed information about diagnosis will not be shared. </w:t>
      </w:r>
    </w:p>
    <w:p w14:paraId="3E97131E" w14:textId="77777777" w:rsidR="00AC431F" w:rsidRDefault="00AC431F" w:rsidP="00FD6ADB">
      <w:pPr>
        <w:spacing w:after="0" w:line="240" w:lineRule="auto"/>
        <w:rPr>
          <w:bCs/>
          <w:color w:val="333333"/>
          <w:u w:color="7D7B7B"/>
        </w:rPr>
      </w:pPr>
    </w:p>
    <w:p w14:paraId="2D431CD5" w14:textId="2947B27C" w:rsidR="001B2CA6" w:rsidRPr="006C0BE8" w:rsidRDefault="00DB726F" w:rsidP="00FD6ADB">
      <w:pPr>
        <w:spacing w:after="0" w:line="240" w:lineRule="auto"/>
      </w:pPr>
      <w:r w:rsidRPr="006C0BE8">
        <w:rPr>
          <w:bCs/>
          <w:color w:val="333333"/>
          <w:u w:color="7D7B7B"/>
        </w:rPr>
        <w:t xml:space="preserve">For the purposes of eligibility, applicants will need to provide evidence </w:t>
      </w:r>
      <w:r w:rsidR="00434222" w:rsidRPr="006C0BE8">
        <w:rPr>
          <w:bCs/>
          <w:color w:val="333333"/>
          <w:u w:color="7D7B7B"/>
        </w:rPr>
        <w:t xml:space="preserve">of neurodivergence </w:t>
      </w:r>
      <w:r w:rsidR="007F7042" w:rsidRPr="006C0BE8">
        <w:rPr>
          <w:bCs/>
          <w:color w:val="333333"/>
          <w:u w:color="7D7B7B"/>
        </w:rPr>
        <w:t xml:space="preserve">either through formal documentation of diagnosis or equivalent documentation (for example </w:t>
      </w:r>
      <w:r w:rsidR="0004449F" w:rsidRPr="006C0BE8">
        <w:rPr>
          <w:bCs/>
          <w:color w:val="333333"/>
          <w:u w:color="7D7B7B"/>
        </w:rPr>
        <w:t xml:space="preserve">a letter from a </w:t>
      </w:r>
      <w:proofErr w:type="gramStart"/>
      <w:r w:rsidR="0004449F" w:rsidRPr="006C0BE8">
        <w:rPr>
          <w:bCs/>
          <w:color w:val="333333"/>
          <w:u w:color="7D7B7B"/>
        </w:rPr>
        <w:t>University</w:t>
      </w:r>
      <w:proofErr w:type="gramEnd"/>
      <w:r w:rsidR="0004449F" w:rsidRPr="006C0BE8">
        <w:rPr>
          <w:bCs/>
          <w:color w:val="333333"/>
          <w:u w:color="7D7B7B"/>
        </w:rPr>
        <w:t xml:space="preserve"> disability service, support worker or GP).</w:t>
      </w:r>
      <w:r w:rsidR="00C06B57" w:rsidRPr="006C0BE8">
        <w:rPr>
          <w:bCs/>
          <w:color w:val="333333"/>
          <w:u w:color="7D7B7B"/>
        </w:rPr>
        <w:t xml:space="preserve"> </w:t>
      </w:r>
      <w:r w:rsidR="00B60C20" w:rsidRPr="006C0BE8">
        <w:rPr>
          <w:bCs/>
          <w:color w:val="333333"/>
          <w:u w:color="7D7B7B"/>
        </w:rPr>
        <w:t>We recognise that the term neurodivergen</w:t>
      </w:r>
      <w:r w:rsidR="00FD7747" w:rsidRPr="006C0BE8">
        <w:rPr>
          <w:bCs/>
          <w:color w:val="333333"/>
          <w:u w:color="7D7B7B"/>
        </w:rPr>
        <w:t>t</w:t>
      </w:r>
      <w:r w:rsidR="00B60C20" w:rsidRPr="006C0BE8">
        <w:rPr>
          <w:bCs/>
          <w:color w:val="333333"/>
          <w:u w:color="7D7B7B"/>
        </w:rPr>
        <w:t xml:space="preserve"> can mean different things to different people</w:t>
      </w:r>
      <w:r w:rsidR="00940E35" w:rsidRPr="006C0BE8">
        <w:rPr>
          <w:bCs/>
          <w:color w:val="333333"/>
          <w:u w:color="7D7B7B"/>
        </w:rPr>
        <w:t xml:space="preserve">, </w:t>
      </w:r>
      <w:r w:rsidR="008A4FEE" w:rsidRPr="006C0BE8">
        <w:rPr>
          <w:bCs/>
          <w:color w:val="333333"/>
          <w:u w:color="7D7B7B"/>
        </w:rPr>
        <w:t xml:space="preserve">including (but not limited to) </w:t>
      </w:r>
      <w:r w:rsidR="00867C13" w:rsidRPr="006C0BE8">
        <w:rPr>
          <w:bCs/>
          <w:color w:val="333333"/>
          <w:u w:color="7D7B7B"/>
        </w:rPr>
        <w:t xml:space="preserve">autism, ADHD, </w:t>
      </w:r>
      <w:proofErr w:type="spellStart"/>
      <w:r w:rsidR="00867C13" w:rsidRPr="006C0BE8">
        <w:rPr>
          <w:bCs/>
          <w:color w:val="333333"/>
          <w:u w:color="7D7B7B"/>
        </w:rPr>
        <w:t>AuDHD</w:t>
      </w:r>
      <w:proofErr w:type="spellEnd"/>
      <w:r w:rsidR="00867C13" w:rsidRPr="006C0BE8">
        <w:rPr>
          <w:bCs/>
          <w:color w:val="333333"/>
          <w:u w:color="7D7B7B"/>
        </w:rPr>
        <w:t xml:space="preserve">, </w:t>
      </w:r>
      <w:r w:rsidR="001F400E" w:rsidRPr="006C0BE8">
        <w:rPr>
          <w:bCs/>
          <w:color w:val="333333"/>
          <w:u w:color="7D7B7B"/>
        </w:rPr>
        <w:t>dyslexia, dyscal</w:t>
      </w:r>
      <w:r w:rsidR="00BF624E" w:rsidRPr="006C0BE8">
        <w:rPr>
          <w:bCs/>
          <w:color w:val="333333"/>
          <w:u w:color="7D7B7B"/>
        </w:rPr>
        <w:t xml:space="preserve">culia, dyspraxia, </w:t>
      </w:r>
      <w:r w:rsidR="00AA7D0A" w:rsidRPr="006C0BE8">
        <w:rPr>
          <w:bCs/>
          <w:color w:val="333333"/>
          <w:u w:color="7D7B7B"/>
        </w:rPr>
        <w:t>dysgraphia</w:t>
      </w:r>
      <w:r w:rsidR="00BF624E" w:rsidRPr="006C0BE8">
        <w:rPr>
          <w:bCs/>
          <w:color w:val="333333"/>
          <w:u w:color="7D7B7B"/>
        </w:rPr>
        <w:t xml:space="preserve">, </w:t>
      </w:r>
      <w:r w:rsidR="00551BA0" w:rsidRPr="006C0BE8">
        <w:rPr>
          <w:bCs/>
          <w:color w:val="333333"/>
          <w:u w:color="7D7B7B"/>
        </w:rPr>
        <w:t xml:space="preserve">hyperlexia, </w:t>
      </w:r>
      <w:r w:rsidR="00AA7D0A" w:rsidRPr="006C0BE8">
        <w:rPr>
          <w:bCs/>
          <w:color w:val="333333"/>
          <w:u w:color="7D7B7B"/>
        </w:rPr>
        <w:t xml:space="preserve">Tourette Syndrome, </w:t>
      </w:r>
      <w:r w:rsidR="00403B74" w:rsidRPr="006C0BE8">
        <w:rPr>
          <w:bCs/>
          <w:color w:val="333333"/>
          <w:u w:color="7D7B7B"/>
        </w:rPr>
        <w:t>and</w:t>
      </w:r>
      <w:r w:rsidR="00006B9E" w:rsidRPr="006C0BE8">
        <w:rPr>
          <w:bCs/>
          <w:color w:val="333333"/>
          <w:u w:color="7D7B7B"/>
        </w:rPr>
        <w:t>/or</w:t>
      </w:r>
      <w:r w:rsidR="00403B74" w:rsidRPr="006C0BE8">
        <w:rPr>
          <w:bCs/>
          <w:color w:val="333333"/>
          <w:u w:color="7D7B7B"/>
        </w:rPr>
        <w:t xml:space="preserve"> </w:t>
      </w:r>
      <w:r w:rsidR="00AA7D0A" w:rsidRPr="006C0BE8">
        <w:rPr>
          <w:bCs/>
          <w:color w:val="333333"/>
          <w:u w:color="7D7B7B"/>
        </w:rPr>
        <w:t>sensory processing disorder</w:t>
      </w:r>
      <w:r w:rsidR="00403B74" w:rsidRPr="006C0BE8">
        <w:rPr>
          <w:bCs/>
          <w:color w:val="333333"/>
          <w:u w:color="7D7B7B"/>
        </w:rPr>
        <w:t xml:space="preserve">. </w:t>
      </w:r>
      <w:r w:rsidR="001B2CA6" w:rsidRPr="006C0BE8">
        <w:rPr>
          <w:color w:val="333333"/>
          <w:u w:color="7D7B7B"/>
        </w:rPr>
        <w:tab/>
      </w:r>
    </w:p>
    <w:p w14:paraId="02B5E023" w14:textId="77777777" w:rsidR="001B2CA6" w:rsidRPr="006C0BE8" w:rsidRDefault="001B2CA6" w:rsidP="00FD6ADB">
      <w:pPr>
        <w:spacing w:after="0" w:line="240" w:lineRule="auto"/>
        <w:sectPr w:rsidR="001B2CA6" w:rsidRPr="006C0BE8" w:rsidSect="001B2CA6">
          <w:footerReference w:type="default" r:id="rId9"/>
          <w:pgSz w:w="11900" w:h="16840"/>
          <w:pgMar w:top="1060" w:right="560" w:bottom="920" w:left="580" w:header="0" w:footer="730" w:gutter="0"/>
          <w:cols w:space="720"/>
        </w:sectPr>
      </w:pPr>
    </w:p>
    <w:p w14:paraId="16646081" w14:textId="77777777" w:rsidR="001B2CA6" w:rsidRPr="006C0BE8" w:rsidRDefault="001B2CA6" w:rsidP="00FD6ADB">
      <w:pPr>
        <w:spacing w:after="0" w:line="240" w:lineRule="auto"/>
        <w:sectPr w:rsidR="001B2CA6" w:rsidRPr="006C0BE8" w:rsidSect="001B2CA6">
          <w:type w:val="continuous"/>
          <w:pgSz w:w="11900" w:h="16840"/>
          <w:pgMar w:top="480" w:right="560" w:bottom="280" w:left="580" w:header="720" w:footer="720" w:gutter="0"/>
          <w:cols w:num="2" w:space="720" w:equalWidth="0">
            <w:col w:w="1396" w:space="1489"/>
            <w:col w:w="7875"/>
          </w:cols>
        </w:sectPr>
      </w:pPr>
    </w:p>
    <w:p w14:paraId="23D6FAC7" w14:textId="77777777" w:rsidR="001B2CA6" w:rsidRPr="006C0BE8" w:rsidRDefault="001B2CA6" w:rsidP="00FD6ADB">
      <w:pPr>
        <w:spacing w:after="0" w:line="240" w:lineRule="auto"/>
        <w:rPr>
          <w:sz w:val="10"/>
        </w:rPr>
      </w:pPr>
    </w:p>
    <w:p w14:paraId="095F5A78" w14:textId="77777777" w:rsidR="001B2CA6" w:rsidRPr="006C0BE8" w:rsidRDefault="001B2CA6" w:rsidP="00FD6ADB">
      <w:pPr>
        <w:spacing w:after="0" w:line="240" w:lineRule="auto"/>
        <w:rPr>
          <w:color w:val="333333"/>
          <w:u w:color="7D7B7B"/>
        </w:rPr>
      </w:pPr>
    </w:p>
    <w:p w14:paraId="31C5E011" w14:textId="2382D3E4" w:rsidR="00552F0A" w:rsidRPr="00AC431F" w:rsidRDefault="001B2CA6" w:rsidP="00FD6ADB">
      <w:pPr>
        <w:spacing w:after="0" w:line="240" w:lineRule="auto"/>
        <w:rPr>
          <w:rFonts w:eastAsia="Times New Roman" w:cs="Arial"/>
          <w:b/>
          <w:bCs/>
          <w:sz w:val="24"/>
          <w:szCs w:val="24"/>
          <w:lang w:eastAsia="en-GB"/>
        </w:rPr>
      </w:pPr>
      <w:r w:rsidRPr="00AC431F">
        <w:rPr>
          <w:b/>
          <w:bCs/>
          <w:color w:val="333333"/>
          <w:sz w:val="24"/>
          <w:szCs w:val="24"/>
          <w:u w:color="7D7B7B"/>
        </w:rPr>
        <w:t>Section</w:t>
      </w:r>
      <w:r w:rsidRPr="00AC431F">
        <w:rPr>
          <w:b/>
          <w:bCs/>
          <w:color w:val="333333"/>
          <w:spacing w:val="-25"/>
          <w:sz w:val="24"/>
          <w:szCs w:val="24"/>
          <w:u w:color="7D7B7B"/>
        </w:rPr>
        <w:t xml:space="preserve"> </w:t>
      </w:r>
      <w:r w:rsidR="006C0BE8" w:rsidRPr="00AC431F">
        <w:rPr>
          <w:b/>
          <w:bCs/>
          <w:color w:val="333333"/>
          <w:sz w:val="24"/>
          <w:szCs w:val="24"/>
          <w:u w:color="7D7B7B"/>
        </w:rPr>
        <w:t>8</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Student's</w:t>
      </w:r>
      <w:r w:rsidRPr="00AC431F">
        <w:rPr>
          <w:b/>
          <w:bCs/>
          <w:color w:val="333333"/>
          <w:spacing w:val="-24"/>
          <w:sz w:val="24"/>
          <w:szCs w:val="24"/>
          <w:u w:color="7D7B7B"/>
        </w:rPr>
        <w:t xml:space="preserve"> </w:t>
      </w:r>
      <w:r w:rsidRPr="00AC431F">
        <w:rPr>
          <w:b/>
          <w:bCs/>
          <w:color w:val="333333"/>
          <w:sz w:val="24"/>
          <w:szCs w:val="24"/>
          <w:u w:color="7D7B7B"/>
        </w:rPr>
        <w:t>Declaration</w:t>
      </w:r>
    </w:p>
    <w:p w14:paraId="03021F14" w14:textId="77777777" w:rsidR="00552F0A" w:rsidRPr="006C0BE8" w:rsidRDefault="00552F0A" w:rsidP="00FD6ADB">
      <w:pPr>
        <w:spacing w:after="0" w:line="240" w:lineRule="auto"/>
        <w:rPr>
          <w:rFonts w:eastAsia="Times New Roman" w:cs="Arial"/>
          <w:lang w:eastAsia="en-GB"/>
        </w:rPr>
      </w:pPr>
    </w:p>
    <w:p w14:paraId="340FF6AF" w14:textId="19871E6F" w:rsidR="00045609" w:rsidRPr="006C0BE8" w:rsidRDefault="00045609" w:rsidP="00FD6ADB">
      <w:pPr>
        <w:spacing w:after="0" w:line="240" w:lineRule="auto"/>
        <w:rPr>
          <w:rFonts w:eastAsia="Times New Roman" w:cs="Arial"/>
          <w:lang w:eastAsia="en-GB"/>
        </w:rPr>
      </w:pPr>
      <w:r w:rsidRPr="006C0BE8">
        <w:rPr>
          <w:rFonts w:eastAsia="Times New Roman" w:cs="Arial"/>
          <w:lang w:eastAsia="en-GB"/>
        </w:rPr>
        <w:t>Please note our policy on AI</w:t>
      </w:r>
      <w:r w:rsidR="00B70EBB" w:rsidRPr="006C0BE8">
        <w:rPr>
          <w:rFonts w:eastAsia="Times New Roman" w:cs="Arial"/>
          <w:lang w:eastAsia="en-GB"/>
        </w:rPr>
        <w:t xml:space="preserve"> in the guidance notes. In signing the </w:t>
      </w:r>
      <w:proofErr w:type="gramStart"/>
      <w:r w:rsidR="00B70EBB" w:rsidRPr="006C0BE8">
        <w:rPr>
          <w:rFonts w:eastAsia="Times New Roman" w:cs="Arial"/>
          <w:lang w:eastAsia="en-GB"/>
        </w:rPr>
        <w:t>declaration</w:t>
      </w:r>
      <w:proofErr w:type="gramEnd"/>
      <w:r w:rsidR="00B70EBB" w:rsidRPr="006C0BE8">
        <w:rPr>
          <w:rFonts w:eastAsia="Times New Roman" w:cs="Arial"/>
          <w:lang w:eastAsia="en-GB"/>
        </w:rPr>
        <w:t xml:space="preserve"> you agree that you have abided by this policy, and that the work you are presenting is your own. </w:t>
      </w:r>
    </w:p>
    <w:p w14:paraId="526ED05A"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17A54D4D"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190FE028"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3F03526A"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289FB42C" w14:textId="1DB26F28" w:rsidR="00CC0FA3" w:rsidRDefault="00CC0FA3" w:rsidP="00D26AE3">
      <w:pPr>
        <w:shd w:val="clear" w:color="auto" w:fill="FFFFFF"/>
        <w:spacing w:after="0" w:line="240" w:lineRule="auto"/>
        <w:jc w:val="both"/>
        <w:rPr>
          <w:rFonts w:ascii="Arial" w:eastAsia="Times New Roman" w:hAnsi="Arial" w:cs="Arial"/>
          <w:b/>
          <w:bCs/>
          <w:lang w:eastAsia="en-GB"/>
        </w:rPr>
      </w:pPr>
      <w:r w:rsidRPr="00127D5F">
        <w:rPr>
          <w:rFonts w:ascii="Arial" w:eastAsia="Times New Roman" w:hAnsi="Arial" w:cs="Arial"/>
          <w:b/>
          <w:bCs/>
          <w:lang w:eastAsia="en-GB"/>
        </w:rPr>
        <w:t>Appendix 1</w:t>
      </w:r>
      <w:r w:rsidR="006A42F1">
        <w:rPr>
          <w:rFonts w:ascii="Arial" w:eastAsia="Times New Roman" w:hAnsi="Arial" w:cs="Arial"/>
          <w:b/>
          <w:bCs/>
          <w:lang w:eastAsia="en-GB"/>
        </w:rPr>
        <w:t>: Recruitment Timeline</w:t>
      </w:r>
    </w:p>
    <w:p w14:paraId="2266EE55" w14:textId="77777777" w:rsidR="00166AB3" w:rsidRDefault="00166AB3" w:rsidP="00D26AE3">
      <w:pPr>
        <w:shd w:val="clear" w:color="auto" w:fill="FFFFFF"/>
        <w:spacing w:after="0" w:line="240" w:lineRule="auto"/>
        <w:jc w:val="both"/>
        <w:rPr>
          <w:rFonts w:ascii="Arial" w:eastAsia="Times New Roman" w:hAnsi="Arial" w:cs="Arial"/>
          <w:b/>
          <w:bCs/>
          <w:lang w:eastAsia="en-GB"/>
        </w:rPr>
      </w:pPr>
    </w:p>
    <w:tbl>
      <w:tblPr>
        <w:tblStyle w:val="TableGrid"/>
        <w:tblW w:w="9360" w:type="dxa"/>
        <w:tblInd w:w="105"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3843"/>
        <w:gridCol w:w="5517"/>
      </w:tblGrid>
      <w:tr w:rsidR="00166AB3" w14:paraId="16B5D120" w14:textId="77777777" w:rsidTr="00767AE7">
        <w:trPr>
          <w:trHeight w:val="300"/>
        </w:trPr>
        <w:tc>
          <w:tcPr>
            <w:tcW w:w="3843" w:type="dxa"/>
            <w:tcBorders>
              <w:bottom w:val="nil"/>
              <w:right w:val="single" w:sz="4" w:space="0" w:color="auto"/>
            </w:tcBorders>
            <w:shd w:val="clear" w:color="auto" w:fill="231F20"/>
          </w:tcPr>
          <w:p w14:paraId="22185383" w14:textId="77777777" w:rsidR="00166AB3" w:rsidRDefault="00166AB3" w:rsidP="00D26AE3">
            <w:pPr>
              <w:jc w:val="both"/>
              <w:rPr>
                <w:rFonts w:ascii="Arial" w:eastAsia="Arial" w:hAnsi="Arial" w:cs="Arial"/>
                <w:color w:val="FFFFFF" w:themeColor="background1"/>
              </w:rPr>
            </w:pPr>
            <w:r w:rsidRPr="3FE34C82">
              <w:rPr>
                <w:rFonts w:ascii="Arial" w:eastAsia="Arial" w:hAnsi="Arial" w:cs="Arial"/>
                <w:b/>
                <w:bCs/>
                <w:color w:val="FFFFFF" w:themeColor="background1"/>
              </w:rPr>
              <w:t>Date</w:t>
            </w:r>
          </w:p>
        </w:tc>
        <w:tc>
          <w:tcPr>
            <w:tcW w:w="5517" w:type="dxa"/>
            <w:tcBorders>
              <w:top w:val="single" w:sz="4" w:space="0" w:color="auto"/>
              <w:left w:val="single" w:sz="4" w:space="0" w:color="auto"/>
              <w:bottom w:val="nil"/>
              <w:right w:val="single" w:sz="4" w:space="0" w:color="auto"/>
            </w:tcBorders>
            <w:shd w:val="clear" w:color="auto" w:fill="231F20"/>
          </w:tcPr>
          <w:p w14:paraId="1A488F53" w14:textId="77777777" w:rsidR="00166AB3" w:rsidRDefault="00166AB3" w:rsidP="00D26AE3">
            <w:pPr>
              <w:jc w:val="both"/>
              <w:rPr>
                <w:rFonts w:ascii="Arial" w:eastAsia="Arial" w:hAnsi="Arial" w:cs="Arial"/>
                <w:color w:val="FFFFFF" w:themeColor="background1"/>
              </w:rPr>
            </w:pPr>
            <w:r w:rsidRPr="3FE34C82">
              <w:rPr>
                <w:rFonts w:ascii="Arial" w:eastAsia="Arial" w:hAnsi="Arial" w:cs="Arial"/>
                <w:b/>
                <w:bCs/>
                <w:color w:val="FFFFFF" w:themeColor="background1"/>
              </w:rPr>
              <w:t>Activity/Milestone</w:t>
            </w:r>
          </w:p>
          <w:p w14:paraId="6CAF289C" w14:textId="77777777" w:rsidR="00166AB3" w:rsidRDefault="00166AB3" w:rsidP="00D26AE3">
            <w:pPr>
              <w:jc w:val="both"/>
              <w:rPr>
                <w:rFonts w:ascii="Arial" w:eastAsia="Arial" w:hAnsi="Arial" w:cs="Arial"/>
                <w:color w:val="FFFFFF" w:themeColor="background1"/>
              </w:rPr>
            </w:pPr>
          </w:p>
        </w:tc>
      </w:tr>
      <w:tr w:rsidR="00166AB3" w:rsidRPr="00166AB3" w14:paraId="2D79C778" w14:textId="77777777" w:rsidTr="00767AE7">
        <w:trPr>
          <w:trHeight w:val="300"/>
        </w:trPr>
        <w:tc>
          <w:tcPr>
            <w:tcW w:w="3843" w:type="dxa"/>
            <w:tcBorders>
              <w:top w:val="nil"/>
              <w:left w:val="nil"/>
              <w:bottom w:val="nil"/>
              <w:right w:val="nil"/>
            </w:tcBorders>
            <w:shd w:val="clear" w:color="auto" w:fill="FFFFFF" w:themeFill="background1"/>
          </w:tcPr>
          <w:p w14:paraId="363FF4C6" w14:textId="77777777" w:rsidR="006B301B" w:rsidRDefault="006B301B" w:rsidP="00D26AE3">
            <w:pPr>
              <w:jc w:val="both"/>
              <w:rPr>
                <w:rFonts w:ascii="Arial" w:eastAsia="Arial" w:hAnsi="Arial" w:cs="Arial"/>
              </w:rPr>
            </w:pPr>
          </w:p>
          <w:p w14:paraId="1D574B7B" w14:textId="7F4D7493" w:rsidR="00166AB3" w:rsidRPr="00166AB3" w:rsidRDefault="000755EB" w:rsidP="00D26AE3">
            <w:pPr>
              <w:jc w:val="both"/>
              <w:rPr>
                <w:rFonts w:ascii="Arial" w:eastAsia="Arial" w:hAnsi="Arial" w:cs="Arial"/>
              </w:rPr>
            </w:pPr>
            <w:r>
              <w:rPr>
                <w:rFonts w:ascii="Arial" w:eastAsia="Arial" w:hAnsi="Arial" w:cs="Arial"/>
              </w:rPr>
              <w:t>21</w:t>
            </w:r>
            <w:r w:rsidRPr="000755EB">
              <w:rPr>
                <w:rFonts w:ascii="Arial" w:eastAsia="Arial" w:hAnsi="Arial" w:cs="Arial"/>
                <w:vertAlign w:val="superscript"/>
              </w:rPr>
              <w:t>st</w:t>
            </w:r>
            <w:r>
              <w:rPr>
                <w:rFonts w:ascii="Arial" w:eastAsia="Arial" w:hAnsi="Arial" w:cs="Arial"/>
              </w:rPr>
              <w:t xml:space="preserve"> Nov </w:t>
            </w:r>
            <w:r w:rsidR="008A486C">
              <w:rPr>
                <w:rFonts w:ascii="Arial" w:eastAsia="Arial" w:hAnsi="Arial" w:cs="Arial"/>
              </w:rPr>
              <w:t>202</w:t>
            </w:r>
            <w:r w:rsidR="006F5C23">
              <w:rPr>
                <w:rFonts w:ascii="Arial" w:eastAsia="Arial" w:hAnsi="Arial" w:cs="Arial"/>
              </w:rPr>
              <w:t>6</w:t>
            </w:r>
            <w:r w:rsidR="006B301B">
              <w:rPr>
                <w:rFonts w:ascii="Arial" w:eastAsia="Arial" w:hAnsi="Arial" w:cs="Arial"/>
              </w:rPr>
              <w:t xml:space="preserve"> </w:t>
            </w:r>
            <w:r>
              <w:rPr>
                <w:rFonts w:ascii="Arial" w:eastAsia="Arial" w:hAnsi="Arial" w:cs="Arial"/>
              </w:rPr>
              <w:t>1</w:t>
            </w:r>
            <w:r w:rsidR="006D1241">
              <w:rPr>
                <w:rFonts w:ascii="Arial" w:eastAsia="Arial" w:hAnsi="Arial" w:cs="Arial"/>
              </w:rPr>
              <w:t>-2</w:t>
            </w:r>
            <w:r>
              <w:rPr>
                <w:rFonts w:ascii="Arial" w:eastAsia="Arial" w:hAnsi="Arial" w:cs="Arial"/>
              </w:rPr>
              <w:t>pm</w:t>
            </w:r>
            <w:r w:rsidR="008A486C">
              <w:rPr>
                <w:rFonts w:ascii="Arial" w:eastAsia="Arial" w:hAnsi="Arial" w:cs="Arial"/>
              </w:rPr>
              <w:t xml:space="preserve"> </w:t>
            </w:r>
          </w:p>
        </w:tc>
        <w:tc>
          <w:tcPr>
            <w:tcW w:w="5517" w:type="dxa"/>
            <w:tcBorders>
              <w:top w:val="nil"/>
              <w:left w:val="nil"/>
              <w:bottom w:val="nil"/>
              <w:right w:val="nil"/>
            </w:tcBorders>
            <w:shd w:val="clear" w:color="auto" w:fill="FFFFFF" w:themeFill="background1"/>
          </w:tcPr>
          <w:p w14:paraId="2547D5A5" w14:textId="77777777" w:rsidR="006B301B" w:rsidRDefault="006B301B" w:rsidP="00D26AE3">
            <w:pPr>
              <w:jc w:val="both"/>
              <w:rPr>
                <w:rFonts w:ascii="Arial" w:eastAsia="Arial" w:hAnsi="Arial" w:cs="Arial"/>
              </w:rPr>
            </w:pPr>
          </w:p>
          <w:p w14:paraId="09A9E1C8" w14:textId="36C62C78" w:rsidR="00166AB3" w:rsidRPr="00166AB3" w:rsidRDefault="000755EB" w:rsidP="00D26AE3">
            <w:pPr>
              <w:jc w:val="both"/>
              <w:rPr>
                <w:rFonts w:ascii="Arial" w:eastAsia="Arial" w:hAnsi="Arial" w:cs="Arial"/>
              </w:rPr>
            </w:pPr>
            <w:r>
              <w:rPr>
                <w:rFonts w:ascii="Arial" w:eastAsia="Arial" w:hAnsi="Arial" w:cs="Arial"/>
              </w:rPr>
              <w:t xml:space="preserve">Applicant webinar </w:t>
            </w:r>
          </w:p>
          <w:p w14:paraId="55475AF8" w14:textId="77777777" w:rsidR="00166AB3" w:rsidRPr="00166AB3" w:rsidRDefault="00166AB3" w:rsidP="00D26AE3">
            <w:pPr>
              <w:jc w:val="both"/>
              <w:rPr>
                <w:rFonts w:ascii="Arial" w:eastAsia="Arial" w:hAnsi="Arial" w:cs="Arial"/>
              </w:rPr>
            </w:pPr>
            <w:r w:rsidRPr="00166AB3">
              <w:rPr>
                <w:rFonts w:ascii="Arial" w:eastAsia="Arial" w:hAnsi="Arial" w:cs="Arial"/>
              </w:rPr>
              <w:t xml:space="preserve"> </w:t>
            </w:r>
          </w:p>
        </w:tc>
      </w:tr>
      <w:tr w:rsidR="006D1241" w:rsidRPr="00166AB3" w14:paraId="75EB9156" w14:textId="77777777" w:rsidTr="00767AE7">
        <w:trPr>
          <w:trHeight w:val="1275"/>
        </w:trPr>
        <w:tc>
          <w:tcPr>
            <w:tcW w:w="3843" w:type="dxa"/>
            <w:tcBorders>
              <w:top w:val="nil"/>
              <w:left w:val="nil"/>
              <w:bottom w:val="nil"/>
              <w:right w:val="nil"/>
            </w:tcBorders>
            <w:shd w:val="clear" w:color="auto" w:fill="FFFFFF" w:themeFill="background1"/>
          </w:tcPr>
          <w:p w14:paraId="3F06D7FD" w14:textId="2E1CEED4" w:rsidR="006D1241" w:rsidRDefault="006D1241" w:rsidP="00D26AE3">
            <w:pPr>
              <w:jc w:val="both"/>
              <w:rPr>
                <w:rFonts w:ascii="Arial" w:eastAsia="Arial" w:hAnsi="Arial" w:cs="Arial"/>
              </w:rPr>
            </w:pPr>
            <w:r w:rsidRPr="006D1241">
              <w:rPr>
                <w:rFonts w:ascii="Arial" w:eastAsia="Arial" w:hAnsi="Arial" w:cs="Arial"/>
              </w:rPr>
              <w:t>2</w:t>
            </w:r>
            <w:r w:rsidRPr="006D1241">
              <w:rPr>
                <w:rFonts w:ascii="Arial" w:eastAsia="Arial" w:hAnsi="Arial" w:cs="Arial"/>
                <w:vertAlign w:val="superscript"/>
              </w:rPr>
              <w:t>nd</w:t>
            </w:r>
            <w:r w:rsidRPr="006D1241">
              <w:rPr>
                <w:rFonts w:ascii="Arial" w:eastAsia="Arial" w:hAnsi="Arial" w:cs="Arial"/>
              </w:rPr>
              <w:t xml:space="preserve"> Dec </w:t>
            </w:r>
            <w:r>
              <w:rPr>
                <w:rFonts w:ascii="Arial" w:eastAsia="Arial" w:hAnsi="Arial" w:cs="Arial"/>
              </w:rPr>
              <w:t xml:space="preserve">2026 </w:t>
            </w:r>
            <w:r w:rsidRPr="006D1241">
              <w:rPr>
                <w:rFonts w:ascii="Arial" w:eastAsia="Arial" w:hAnsi="Arial" w:cs="Arial"/>
              </w:rPr>
              <w:t>1-2</w:t>
            </w:r>
            <w:r>
              <w:rPr>
                <w:rFonts w:ascii="Arial" w:eastAsia="Arial" w:hAnsi="Arial" w:cs="Arial"/>
              </w:rPr>
              <w:t>pm</w:t>
            </w:r>
          </w:p>
        </w:tc>
        <w:tc>
          <w:tcPr>
            <w:tcW w:w="5517" w:type="dxa"/>
            <w:tcBorders>
              <w:top w:val="nil"/>
              <w:left w:val="nil"/>
              <w:bottom w:val="nil"/>
              <w:right w:val="nil"/>
            </w:tcBorders>
            <w:shd w:val="clear" w:color="auto" w:fill="FFFFFF" w:themeFill="background1"/>
          </w:tcPr>
          <w:p w14:paraId="0498D337" w14:textId="48787769" w:rsidR="006D1241" w:rsidRDefault="006D1241" w:rsidP="006A42F1">
            <w:pPr>
              <w:jc w:val="both"/>
              <w:rPr>
                <w:rFonts w:ascii="Arial" w:eastAsia="Arial" w:hAnsi="Arial" w:cs="Arial"/>
              </w:rPr>
            </w:pPr>
            <w:r>
              <w:rPr>
                <w:rFonts w:ascii="Arial" w:eastAsia="Arial" w:hAnsi="Arial" w:cs="Arial"/>
              </w:rPr>
              <w:t>Online applicant workshop</w:t>
            </w:r>
          </w:p>
        </w:tc>
      </w:tr>
      <w:tr w:rsidR="00166AB3" w:rsidRPr="00166AB3" w14:paraId="5D900F72" w14:textId="77777777" w:rsidTr="00767AE7">
        <w:trPr>
          <w:trHeight w:val="1275"/>
        </w:trPr>
        <w:tc>
          <w:tcPr>
            <w:tcW w:w="3843" w:type="dxa"/>
            <w:tcBorders>
              <w:top w:val="nil"/>
              <w:left w:val="nil"/>
              <w:bottom w:val="nil"/>
              <w:right w:val="nil"/>
            </w:tcBorders>
            <w:shd w:val="clear" w:color="auto" w:fill="FFFFFF" w:themeFill="background1"/>
          </w:tcPr>
          <w:p w14:paraId="33E6053C" w14:textId="3F3C8050" w:rsidR="00166AB3" w:rsidRPr="00166AB3" w:rsidRDefault="006A42F1" w:rsidP="00D26AE3">
            <w:pPr>
              <w:jc w:val="both"/>
              <w:rPr>
                <w:rFonts w:ascii="Arial" w:eastAsia="Arial" w:hAnsi="Arial" w:cs="Arial"/>
              </w:rPr>
            </w:pPr>
            <w:r>
              <w:rPr>
                <w:rFonts w:ascii="Arial" w:eastAsia="Arial" w:hAnsi="Arial" w:cs="Arial"/>
              </w:rPr>
              <w:t>22</w:t>
            </w:r>
            <w:r>
              <w:rPr>
                <w:rFonts w:ascii="Arial" w:eastAsia="Arial" w:hAnsi="Arial" w:cs="Arial"/>
                <w:vertAlign w:val="superscript"/>
              </w:rPr>
              <w:t>nd</w:t>
            </w:r>
            <w:r w:rsidR="008157D1">
              <w:rPr>
                <w:rFonts w:ascii="Arial" w:eastAsia="Arial" w:hAnsi="Arial" w:cs="Arial"/>
              </w:rPr>
              <w:t xml:space="preserve"> </w:t>
            </w:r>
            <w:r>
              <w:rPr>
                <w:rFonts w:ascii="Arial" w:eastAsia="Arial" w:hAnsi="Arial" w:cs="Arial"/>
              </w:rPr>
              <w:t xml:space="preserve">January </w:t>
            </w:r>
            <w:r w:rsidR="008157D1">
              <w:rPr>
                <w:rFonts w:ascii="Arial" w:eastAsia="Arial" w:hAnsi="Arial" w:cs="Arial"/>
              </w:rPr>
              <w:t>202</w:t>
            </w:r>
            <w:r w:rsidR="00AE69C1">
              <w:rPr>
                <w:rFonts w:ascii="Arial" w:eastAsia="Arial" w:hAnsi="Arial" w:cs="Arial"/>
              </w:rPr>
              <w:t>7</w:t>
            </w:r>
            <w:r w:rsidR="008157D1">
              <w:rPr>
                <w:rFonts w:ascii="Arial" w:eastAsia="Arial" w:hAnsi="Arial" w:cs="Arial"/>
              </w:rPr>
              <w:t xml:space="preserve"> </w:t>
            </w:r>
            <w:r w:rsidR="00AD525D">
              <w:rPr>
                <w:rFonts w:ascii="Arial" w:eastAsia="Arial" w:hAnsi="Arial" w:cs="Arial"/>
              </w:rPr>
              <w:t xml:space="preserve">by </w:t>
            </w:r>
            <w:r w:rsidR="008157D1">
              <w:rPr>
                <w:rFonts w:ascii="Arial" w:eastAsia="Arial" w:hAnsi="Arial" w:cs="Arial"/>
              </w:rPr>
              <w:t>5pm</w:t>
            </w:r>
          </w:p>
        </w:tc>
        <w:tc>
          <w:tcPr>
            <w:tcW w:w="5517" w:type="dxa"/>
            <w:tcBorders>
              <w:top w:val="nil"/>
              <w:left w:val="nil"/>
              <w:bottom w:val="nil"/>
              <w:right w:val="nil"/>
            </w:tcBorders>
            <w:shd w:val="clear" w:color="auto" w:fill="FFFFFF" w:themeFill="background1"/>
          </w:tcPr>
          <w:p w14:paraId="6549DC29" w14:textId="762A1787" w:rsidR="00166AB3" w:rsidRPr="00166AB3" w:rsidRDefault="008157D1" w:rsidP="006A42F1">
            <w:pPr>
              <w:jc w:val="both"/>
              <w:rPr>
                <w:rFonts w:ascii="Arial" w:eastAsia="Arial" w:hAnsi="Arial" w:cs="Arial"/>
              </w:rPr>
            </w:pPr>
            <w:r>
              <w:rPr>
                <w:rFonts w:ascii="Arial" w:eastAsia="Arial" w:hAnsi="Arial" w:cs="Arial"/>
              </w:rPr>
              <w:t xml:space="preserve">Deadline for </w:t>
            </w:r>
            <w:r w:rsidR="006A42F1">
              <w:rPr>
                <w:rFonts w:ascii="Arial" w:eastAsia="Arial" w:hAnsi="Arial" w:cs="Arial"/>
              </w:rPr>
              <w:t>completed applications</w:t>
            </w:r>
          </w:p>
        </w:tc>
      </w:tr>
      <w:tr w:rsidR="00166AB3" w:rsidRPr="00166AB3" w14:paraId="2A9BCE3E" w14:textId="77777777" w:rsidTr="00767AE7">
        <w:trPr>
          <w:trHeight w:val="300"/>
        </w:trPr>
        <w:tc>
          <w:tcPr>
            <w:tcW w:w="3843" w:type="dxa"/>
            <w:tcBorders>
              <w:top w:val="nil"/>
              <w:left w:val="nil"/>
              <w:bottom w:val="nil"/>
              <w:right w:val="nil"/>
            </w:tcBorders>
            <w:shd w:val="clear" w:color="auto" w:fill="FFFFFF" w:themeFill="background1"/>
          </w:tcPr>
          <w:p w14:paraId="605EAB85" w14:textId="453715D0" w:rsidR="00166AB3" w:rsidRPr="00166AB3" w:rsidRDefault="004B4BD3" w:rsidP="00D26AE3">
            <w:pPr>
              <w:jc w:val="both"/>
              <w:rPr>
                <w:rFonts w:ascii="Arial" w:eastAsia="Arial" w:hAnsi="Arial" w:cs="Arial"/>
              </w:rPr>
            </w:pPr>
            <w:r>
              <w:rPr>
                <w:rFonts w:ascii="Arial" w:eastAsia="Arial" w:hAnsi="Arial" w:cs="Arial"/>
              </w:rPr>
              <w:t xml:space="preserve">W/C </w:t>
            </w:r>
            <w:r w:rsidR="00AE69C1">
              <w:rPr>
                <w:rFonts w:ascii="Arial" w:eastAsia="Arial" w:hAnsi="Arial" w:cs="Arial"/>
              </w:rPr>
              <w:t>1</w:t>
            </w:r>
            <w:r w:rsidR="00AE69C1" w:rsidRPr="00AE69C1">
              <w:rPr>
                <w:rFonts w:ascii="Arial" w:eastAsia="Arial" w:hAnsi="Arial" w:cs="Arial"/>
                <w:vertAlign w:val="superscript"/>
              </w:rPr>
              <w:t>st</w:t>
            </w:r>
            <w:r w:rsidR="00AE69C1">
              <w:rPr>
                <w:rFonts w:ascii="Arial" w:eastAsia="Arial" w:hAnsi="Arial" w:cs="Arial"/>
              </w:rPr>
              <w:t xml:space="preserve"> February </w:t>
            </w:r>
            <w:r w:rsidR="00793AA7">
              <w:rPr>
                <w:rFonts w:ascii="Arial" w:eastAsia="Arial" w:hAnsi="Arial" w:cs="Arial"/>
              </w:rPr>
              <w:t>202</w:t>
            </w:r>
            <w:r w:rsidR="00AE69C1">
              <w:rPr>
                <w:rFonts w:ascii="Arial" w:eastAsia="Arial" w:hAnsi="Arial" w:cs="Arial"/>
              </w:rPr>
              <w:t>7</w:t>
            </w:r>
          </w:p>
          <w:p w14:paraId="2AE700C8" w14:textId="77777777" w:rsidR="00166AB3" w:rsidRPr="00166AB3" w:rsidRDefault="00166AB3" w:rsidP="00D26AE3">
            <w:pPr>
              <w:jc w:val="both"/>
              <w:rPr>
                <w:rFonts w:ascii="Arial" w:eastAsia="Arial" w:hAnsi="Arial" w:cs="Arial"/>
              </w:rPr>
            </w:pPr>
          </w:p>
          <w:p w14:paraId="44A1DF1C" w14:textId="77777777" w:rsidR="00166AB3" w:rsidRDefault="00166AB3" w:rsidP="00D26AE3">
            <w:pPr>
              <w:jc w:val="both"/>
              <w:rPr>
                <w:rFonts w:ascii="Arial" w:eastAsia="Arial" w:hAnsi="Arial" w:cs="Arial"/>
              </w:rPr>
            </w:pPr>
          </w:p>
          <w:p w14:paraId="60FD202D" w14:textId="5636195F" w:rsidR="0011625D" w:rsidRPr="00166AB3" w:rsidRDefault="0011625D" w:rsidP="00D26AE3">
            <w:pPr>
              <w:jc w:val="both"/>
              <w:rPr>
                <w:rFonts w:ascii="Arial" w:eastAsia="Arial" w:hAnsi="Arial" w:cs="Arial"/>
              </w:rPr>
            </w:pPr>
          </w:p>
        </w:tc>
        <w:tc>
          <w:tcPr>
            <w:tcW w:w="5517" w:type="dxa"/>
            <w:tcBorders>
              <w:top w:val="nil"/>
              <w:left w:val="nil"/>
              <w:bottom w:val="nil"/>
              <w:right w:val="nil"/>
            </w:tcBorders>
            <w:shd w:val="clear" w:color="auto" w:fill="FFFFFF" w:themeFill="background1"/>
          </w:tcPr>
          <w:p w14:paraId="54931BBC" w14:textId="57B6DC2E" w:rsidR="00166AB3" w:rsidRPr="00166AB3" w:rsidRDefault="00AE69C1" w:rsidP="00D26AE3">
            <w:pPr>
              <w:jc w:val="both"/>
              <w:rPr>
                <w:rFonts w:ascii="Arial" w:eastAsia="Arial" w:hAnsi="Arial" w:cs="Arial"/>
                <w:sz w:val="12"/>
                <w:szCs w:val="12"/>
              </w:rPr>
            </w:pPr>
            <w:r>
              <w:rPr>
                <w:rFonts w:ascii="Arial" w:eastAsia="Arial" w:hAnsi="Arial" w:cs="Arial"/>
              </w:rPr>
              <w:t>Applicant interviews</w:t>
            </w:r>
            <w:r w:rsidR="00114080">
              <w:rPr>
                <w:rFonts w:ascii="Arial" w:eastAsia="Arial" w:hAnsi="Arial" w:cs="Arial"/>
                <w:color w:val="000000" w:themeColor="text1"/>
              </w:rPr>
              <w:t xml:space="preserve"> </w:t>
            </w:r>
            <w:r w:rsidR="00A370D4">
              <w:rPr>
                <w:rFonts w:ascii="Arial" w:eastAsia="Arial" w:hAnsi="Arial" w:cs="Arial"/>
                <w:color w:val="000000" w:themeColor="text1"/>
              </w:rPr>
              <w:t xml:space="preserve">begin </w:t>
            </w:r>
          </w:p>
        </w:tc>
      </w:tr>
      <w:tr w:rsidR="00166AB3" w:rsidRPr="00166AB3" w14:paraId="55F13A74" w14:textId="77777777" w:rsidTr="00A2434A">
        <w:trPr>
          <w:trHeight w:val="300"/>
        </w:trPr>
        <w:tc>
          <w:tcPr>
            <w:tcW w:w="3843" w:type="dxa"/>
            <w:tcBorders>
              <w:top w:val="nil"/>
              <w:left w:val="nil"/>
              <w:bottom w:val="nil"/>
              <w:right w:val="nil"/>
            </w:tcBorders>
            <w:shd w:val="clear" w:color="auto" w:fill="FFFFFF" w:themeFill="background1"/>
          </w:tcPr>
          <w:p w14:paraId="6958AE69" w14:textId="3C16015E" w:rsidR="00166AB3" w:rsidRPr="00166AB3" w:rsidRDefault="00AC15B6" w:rsidP="00D26AE3">
            <w:pPr>
              <w:jc w:val="both"/>
              <w:rPr>
                <w:rFonts w:ascii="Arial" w:eastAsia="Arial" w:hAnsi="Arial" w:cs="Arial"/>
              </w:rPr>
            </w:pPr>
            <w:r>
              <w:rPr>
                <w:rFonts w:ascii="Arial" w:eastAsia="Arial" w:hAnsi="Arial" w:cs="Arial"/>
              </w:rPr>
              <w:t xml:space="preserve">March </w:t>
            </w:r>
            <w:r w:rsidR="00657A9C">
              <w:rPr>
                <w:rFonts w:ascii="Arial" w:eastAsia="Arial" w:hAnsi="Arial" w:cs="Arial"/>
              </w:rPr>
              <w:t>202</w:t>
            </w:r>
            <w:r>
              <w:rPr>
                <w:rFonts w:ascii="Arial" w:eastAsia="Arial" w:hAnsi="Arial" w:cs="Arial"/>
              </w:rPr>
              <w:t>7</w:t>
            </w:r>
          </w:p>
        </w:tc>
        <w:tc>
          <w:tcPr>
            <w:tcW w:w="5517" w:type="dxa"/>
            <w:tcBorders>
              <w:top w:val="nil"/>
              <w:left w:val="nil"/>
              <w:bottom w:val="nil"/>
              <w:right w:val="nil"/>
            </w:tcBorders>
            <w:shd w:val="clear" w:color="auto" w:fill="FFFFFF" w:themeFill="background1"/>
          </w:tcPr>
          <w:p w14:paraId="0A27EAA2" w14:textId="1B36E08A" w:rsidR="00166AB3" w:rsidRPr="00166AB3" w:rsidRDefault="00A2434A" w:rsidP="00D26AE3">
            <w:pPr>
              <w:jc w:val="both"/>
              <w:rPr>
                <w:rFonts w:ascii="Arial" w:eastAsia="Arial" w:hAnsi="Arial" w:cs="Arial"/>
              </w:rPr>
            </w:pPr>
            <w:r>
              <w:rPr>
                <w:rFonts w:ascii="Arial" w:eastAsia="Arial" w:hAnsi="Arial" w:cs="Arial"/>
              </w:rPr>
              <w:t>Institutional and management group panels</w:t>
            </w:r>
          </w:p>
          <w:p w14:paraId="3860FF53" w14:textId="77777777" w:rsidR="00166AB3" w:rsidRPr="00166AB3" w:rsidRDefault="00166AB3" w:rsidP="00D26AE3">
            <w:pPr>
              <w:jc w:val="both"/>
              <w:rPr>
                <w:rFonts w:ascii="Arial" w:eastAsia="Arial" w:hAnsi="Arial" w:cs="Arial"/>
              </w:rPr>
            </w:pPr>
          </w:p>
          <w:p w14:paraId="7C2FEF03" w14:textId="77777777" w:rsidR="00166AB3" w:rsidRPr="00166AB3" w:rsidRDefault="00166AB3" w:rsidP="00D26AE3">
            <w:pPr>
              <w:jc w:val="both"/>
              <w:rPr>
                <w:rFonts w:ascii="Arial" w:eastAsia="Arial" w:hAnsi="Arial" w:cs="Arial"/>
              </w:rPr>
            </w:pPr>
          </w:p>
        </w:tc>
      </w:tr>
      <w:tr w:rsidR="00A2434A" w:rsidRPr="00166AB3" w14:paraId="6222377F" w14:textId="77777777" w:rsidTr="00767AE7">
        <w:trPr>
          <w:trHeight w:val="300"/>
        </w:trPr>
        <w:tc>
          <w:tcPr>
            <w:tcW w:w="3843" w:type="dxa"/>
            <w:tcBorders>
              <w:top w:val="nil"/>
              <w:left w:val="nil"/>
              <w:bottom w:val="single" w:sz="4" w:space="0" w:color="auto"/>
              <w:right w:val="nil"/>
            </w:tcBorders>
            <w:shd w:val="clear" w:color="auto" w:fill="FFFFFF" w:themeFill="background1"/>
          </w:tcPr>
          <w:p w14:paraId="09178EF9" w14:textId="4B1E0777" w:rsidR="00A2434A" w:rsidRDefault="00A2434A" w:rsidP="00D26AE3">
            <w:pPr>
              <w:jc w:val="both"/>
              <w:rPr>
                <w:rFonts w:ascii="Arial" w:eastAsia="Arial" w:hAnsi="Arial" w:cs="Arial"/>
              </w:rPr>
            </w:pPr>
            <w:r>
              <w:rPr>
                <w:rFonts w:ascii="Arial" w:eastAsia="Arial" w:hAnsi="Arial" w:cs="Arial"/>
              </w:rPr>
              <w:t>April 2027</w:t>
            </w:r>
          </w:p>
        </w:tc>
        <w:tc>
          <w:tcPr>
            <w:tcW w:w="5517" w:type="dxa"/>
            <w:tcBorders>
              <w:top w:val="nil"/>
              <w:left w:val="nil"/>
              <w:bottom w:val="single" w:sz="4" w:space="0" w:color="auto"/>
              <w:right w:val="nil"/>
            </w:tcBorders>
            <w:shd w:val="clear" w:color="auto" w:fill="FFFFFF" w:themeFill="background1"/>
          </w:tcPr>
          <w:p w14:paraId="67D499EE" w14:textId="50B04698" w:rsidR="00A2434A" w:rsidRDefault="00A2434A" w:rsidP="00D26AE3">
            <w:pPr>
              <w:jc w:val="both"/>
              <w:rPr>
                <w:rFonts w:ascii="Arial" w:eastAsia="Arial" w:hAnsi="Arial" w:cs="Arial"/>
              </w:rPr>
            </w:pPr>
            <w:r>
              <w:rPr>
                <w:rFonts w:ascii="Arial" w:eastAsia="Arial" w:hAnsi="Arial" w:cs="Arial"/>
              </w:rPr>
              <w:t>Results announced</w:t>
            </w:r>
          </w:p>
        </w:tc>
      </w:tr>
    </w:tbl>
    <w:p w14:paraId="4C458551" w14:textId="77777777" w:rsidR="00166AB3" w:rsidRPr="00166AB3" w:rsidRDefault="00166AB3" w:rsidP="00D26AE3">
      <w:pPr>
        <w:shd w:val="clear" w:color="auto" w:fill="FFFFFF"/>
        <w:spacing w:after="0" w:line="240" w:lineRule="auto"/>
        <w:jc w:val="both"/>
        <w:rPr>
          <w:rFonts w:ascii="Arial" w:eastAsia="Times New Roman" w:hAnsi="Arial" w:cs="Arial"/>
          <w:lang w:eastAsia="en-GB"/>
        </w:rPr>
      </w:pPr>
    </w:p>
    <w:p w14:paraId="7E5ACE0F" w14:textId="77777777" w:rsidR="00CC0FA3" w:rsidRPr="00D23666" w:rsidRDefault="00CC0FA3" w:rsidP="00D26AE3">
      <w:pPr>
        <w:pStyle w:val="ListParagraph"/>
        <w:shd w:val="clear" w:color="auto" w:fill="FFFFFF"/>
        <w:spacing w:after="0" w:line="240" w:lineRule="auto"/>
        <w:ind w:left="360"/>
        <w:jc w:val="both"/>
        <w:rPr>
          <w:rFonts w:ascii="Arial" w:eastAsia="Times New Roman" w:hAnsi="Arial" w:cs="Arial"/>
          <w:lang w:eastAsia="en-GB"/>
        </w:rPr>
      </w:pPr>
    </w:p>
    <w:p w14:paraId="2057D0AC" w14:textId="77777777" w:rsidR="008726A4" w:rsidRPr="00D23666" w:rsidRDefault="008726A4" w:rsidP="00D26AE3">
      <w:pPr>
        <w:spacing w:after="0" w:line="240" w:lineRule="auto"/>
        <w:jc w:val="both"/>
        <w:rPr>
          <w:rFonts w:ascii="Arial" w:hAnsi="Arial" w:cs="Arial"/>
        </w:rPr>
      </w:pPr>
    </w:p>
    <w:p w14:paraId="04455B71" w14:textId="77777777" w:rsidR="008726A4" w:rsidRDefault="008726A4" w:rsidP="00D26AE3">
      <w:pPr>
        <w:spacing w:after="0" w:line="240" w:lineRule="auto"/>
        <w:jc w:val="both"/>
        <w:rPr>
          <w:rFonts w:ascii="Arial" w:hAnsi="Arial" w:cs="Arial"/>
        </w:rPr>
      </w:pPr>
    </w:p>
    <w:p w14:paraId="5436E62F" w14:textId="77777777" w:rsidR="0011625D" w:rsidRDefault="0011625D" w:rsidP="00D26AE3">
      <w:pPr>
        <w:spacing w:after="0" w:line="240" w:lineRule="auto"/>
        <w:jc w:val="both"/>
        <w:rPr>
          <w:rFonts w:ascii="Arial" w:hAnsi="Arial" w:cs="Arial"/>
        </w:rPr>
      </w:pPr>
    </w:p>
    <w:p w14:paraId="27695E54" w14:textId="77777777" w:rsidR="0011625D" w:rsidRDefault="0011625D" w:rsidP="00D26AE3">
      <w:pPr>
        <w:spacing w:after="0" w:line="240" w:lineRule="auto"/>
        <w:jc w:val="both"/>
        <w:rPr>
          <w:rFonts w:ascii="Arial" w:hAnsi="Arial" w:cs="Arial"/>
        </w:rPr>
      </w:pPr>
    </w:p>
    <w:p w14:paraId="12B810AE" w14:textId="77777777" w:rsidR="0011625D" w:rsidRDefault="0011625D" w:rsidP="00D26AE3">
      <w:pPr>
        <w:spacing w:after="0" w:line="240" w:lineRule="auto"/>
        <w:jc w:val="both"/>
        <w:rPr>
          <w:rFonts w:ascii="Arial" w:hAnsi="Arial" w:cs="Arial"/>
        </w:rPr>
      </w:pPr>
    </w:p>
    <w:p w14:paraId="42823241" w14:textId="77777777" w:rsidR="0011625D" w:rsidRDefault="0011625D" w:rsidP="00D26AE3">
      <w:pPr>
        <w:spacing w:after="0" w:line="240" w:lineRule="auto"/>
        <w:jc w:val="both"/>
        <w:rPr>
          <w:rFonts w:ascii="Arial" w:hAnsi="Arial" w:cs="Arial"/>
        </w:rPr>
      </w:pPr>
    </w:p>
    <w:p w14:paraId="6F98CB10" w14:textId="77777777" w:rsidR="0011625D" w:rsidRDefault="0011625D" w:rsidP="00D26AE3">
      <w:pPr>
        <w:spacing w:after="0" w:line="240" w:lineRule="auto"/>
        <w:jc w:val="both"/>
        <w:rPr>
          <w:rFonts w:ascii="Arial" w:hAnsi="Arial" w:cs="Arial"/>
        </w:rPr>
      </w:pPr>
    </w:p>
    <w:p w14:paraId="197209DB" w14:textId="77777777" w:rsidR="0011625D" w:rsidRDefault="0011625D" w:rsidP="00D26AE3">
      <w:pPr>
        <w:spacing w:after="0" w:line="240" w:lineRule="auto"/>
        <w:jc w:val="both"/>
        <w:rPr>
          <w:rFonts w:ascii="Arial" w:hAnsi="Arial" w:cs="Arial"/>
        </w:rPr>
      </w:pPr>
    </w:p>
    <w:p w14:paraId="2224032C" w14:textId="77777777" w:rsidR="0011625D" w:rsidRDefault="0011625D" w:rsidP="00D26AE3">
      <w:pPr>
        <w:spacing w:after="0" w:line="240" w:lineRule="auto"/>
        <w:jc w:val="both"/>
        <w:rPr>
          <w:rFonts w:ascii="Arial" w:hAnsi="Arial" w:cs="Arial"/>
        </w:rPr>
      </w:pPr>
    </w:p>
    <w:p w14:paraId="716C6744" w14:textId="77777777" w:rsidR="0011625D" w:rsidRDefault="0011625D" w:rsidP="00D26AE3">
      <w:pPr>
        <w:spacing w:after="0" w:line="240" w:lineRule="auto"/>
        <w:jc w:val="both"/>
        <w:rPr>
          <w:rFonts w:ascii="Arial" w:hAnsi="Arial" w:cs="Arial"/>
        </w:rPr>
      </w:pPr>
    </w:p>
    <w:p w14:paraId="52CA0644" w14:textId="77777777" w:rsidR="0011625D" w:rsidRDefault="0011625D" w:rsidP="00D26AE3">
      <w:pPr>
        <w:spacing w:after="0" w:line="240" w:lineRule="auto"/>
        <w:jc w:val="both"/>
        <w:rPr>
          <w:rFonts w:ascii="Arial" w:hAnsi="Arial" w:cs="Arial"/>
        </w:rPr>
      </w:pPr>
    </w:p>
    <w:p w14:paraId="00DD8918" w14:textId="77777777" w:rsidR="0011625D" w:rsidRDefault="0011625D" w:rsidP="00D26AE3">
      <w:pPr>
        <w:spacing w:after="0" w:line="240" w:lineRule="auto"/>
        <w:jc w:val="both"/>
        <w:rPr>
          <w:rFonts w:ascii="Arial" w:hAnsi="Arial" w:cs="Arial"/>
        </w:rPr>
      </w:pPr>
    </w:p>
    <w:p w14:paraId="743B46B1" w14:textId="77777777" w:rsidR="00552F0A" w:rsidRDefault="00552F0A">
      <w:pPr>
        <w:rPr>
          <w:rFonts w:ascii="Arial" w:hAnsi="Arial" w:cs="Arial"/>
          <w:b/>
          <w:bCs/>
        </w:rPr>
      </w:pPr>
      <w:r>
        <w:rPr>
          <w:rFonts w:ascii="Arial" w:hAnsi="Arial" w:cs="Arial"/>
          <w:b/>
          <w:bCs/>
        </w:rPr>
        <w:br w:type="page"/>
      </w:r>
    </w:p>
    <w:p w14:paraId="4B5DFF5E" w14:textId="3477D536" w:rsidR="0011625D" w:rsidRDefault="0011625D" w:rsidP="00D26AE3">
      <w:pPr>
        <w:spacing w:after="0" w:line="240" w:lineRule="auto"/>
        <w:jc w:val="both"/>
        <w:rPr>
          <w:rFonts w:ascii="Arial" w:hAnsi="Arial" w:cs="Arial"/>
          <w:b/>
          <w:bCs/>
        </w:rPr>
      </w:pPr>
      <w:r w:rsidRPr="0011625D">
        <w:rPr>
          <w:rFonts w:ascii="Arial" w:hAnsi="Arial" w:cs="Arial"/>
          <w:b/>
          <w:bCs/>
        </w:rPr>
        <w:lastRenderedPageBreak/>
        <w:t>Appendix 2</w:t>
      </w:r>
    </w:p>
    <w:p w14:paraId="188A4A02" w14:textId="77777777" w:rsidR="003E1AFD" w:rsidRPr="00157470" w:rsidRDefault="003E1AFD" w:rsidP="00D26AE3">
      <w:pPr>
        <w:spacing w:after="0" w:line="240" w:lineRule="auto"/>
        <w:jc w:val="both"/>
        <w:rPr>
          <w:rFonts w:ascii="Arial" w:hAnsi="Arial" w:cs="Arial"/>
          <w:b/>
          <w:bCs/>
        </w:rPr>
      </w:pPr>
    </w:p>
    <w:p w14:paraId="35B25D45" w14:textId="77777777" w:rsidR="004F410B" w:rsidRPr="00157470" w:rsidRDefault="004F410B" w:rsidP="00D26AE3">
      <w:pPr>
        <w:pStyle w:val="BodyText"/>
        <w:numPr>
          <w:ilvl w:val="0"/>
          <w:numId w:val="17"/>
        </w:numPr>
        <w:ind w:left="360"/>
        <w:jc w:val="both"/>
      </w:pPr>
      <w:r w:rsidRPr="00157470">
        <w:t>Outlined below is the assessment scheme for grading applications for postgraduate studentships and should be used to assess the strengths of each application received.</w:t>
      </w:r>
    </w:p>
    <w:p w14:paraId="1AC9D4FD" w14:textId="413C96B1" w:rsidR="004F410B" w:rsidRPr="00157470" w:rsidRDefault="004F410B" w:rsidP="00D26AE3">
      <w:pPr>
        <w:pStyle w:val="BodyText"/>
        <w:numPr>
          <w:ilvl w:val="0"/>
          <w:numId w:val="17"/>
        </w:numPr>
        <w:ind w:left="360"/>
        <w:jc w:val="both"/>
      </w:pPr>
      <w:r w:rsidRPr="00157470">
        <w:t xml:space="preserve">Departments/Schools are strongly advised to </w:t>
      </w:r>
      <w:proofErr w:type="spellStart"/>
      <w:r w:rsidRPr="00157470">
        <w:t>familiarise</w:t>
      </w:r>
      <w:proofErr w:type="spellEnd"/>
      <w:r w:rsidRPr="00157470">
        <w:t xml:space="preserve"> themselves with this document prior to submitting nominations and to use the scheme when internally grading candidates.</w:t>
      </w:r>
    </w:p>
    <w:p w14:paraId="622B422E" w14:textId="6BEB02FB" w:rsidR="004F410B" w:rsidRPr="00157470" w:rsidRDefault="004F410B" w:rsidP="00D26AE3">
      <w:pPr>
        <w:pStyle w:val="BodyText"/>
        <w:jc w:val="both"/>
      </w:pPr>
    </w:p>
    <w:p w14:paraId="3096C032" w14:textId="77777777" w:rsidR="004F410B" w:rsidRPr="00157470" w:rsidRDefault="004F410B" w:rsidP="00D26AE3">
      <w:pPr>
        <w:widowControl w:val="0"/>
        <w:autoSpaceDE w:val="0"/>
        <w:autoSpaceDN w:val="0"/>
        <w:spacing w:after="0" w:line="240" w:lineRule="auto"/>
        <w:jc w:val="both"/>
        <w:rPr>
          <w:rFonts w:ascii="Arial" w:eastAsia="Arial" w:hAnsi="Arial" w:cs="Arial"/>
          <w:b/>
          <w:sz w:val="11"/>
          <w:lang w:val="en-US"/>
        </w:rPr>
      </w:pPr>
    </w:p>
    <w:tbl>
      <w:tblPr>
        <w:tblW w:w="6008"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524"/>
        <w:gridCol w:w="3484"/>
      </w:tblGrid>
      <w:tr w:rsidR="00DE0B50" w:rsidRPr="00157470" w14:paraId="28032DC6" w14:textId="77777777" w:rsidTr="00DE0B50">
        <w:trPr>
          <w:trHeight w:val="280"/>
          <w:jc w:val="center"/>
        </w:trPr>
        <w:tc>
          <w:tcPr>
            <w:tcW w:w="2524" w:type="dxa"/>
            <w:tcBorders>
              <w:top w:val="nil"/>
              <w:bottom w:val="nil"/>
            </w:tcBorders>
            <w:shd w:val="clear" w:color="auto" w:fill="000000"/>
          </w:tcPr>
          <w:p w14:paraId="2257FDB5"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
                <w:lang w:val="en-US"/>
              </w:rPr>
            </w:pPr>
            <w:r w:rsidRPr="00157470">
              <w:rPr>
                <w:rFonts w:ascii="Arial" w:eastAsia="Arial" w:hAnsi="Arial" w:cs="Arial"/>
                <w:b/>
                <w:color w:val="FFFFFF"/>
                <w:lang w:val="en-US"/>
              </w:rPr>
              <w:t>Description</w:t>
            </w:r>
          </w:p>
        </w:tc>
        <w:tc>
          <w:tcPr>
            <w:tcW w:w="3484" w:type="dxa"/>
            <w:tcBorders>
              <w:top w:val="nil"/>
              <w:bottom w:val="nil"/>
            </w:tcBorders>
            <w:shd w:val="clear" w:color="auto" w:fill="000000"/>
          </w:tcPr>
          <w:p w14:paraId="23D78473" w14:textId="77777777" w:rsidR="00DE0B50" w:rsidRPr="00157470" w:rsidRDefault="00DE0B50" w:rsidP="00D26AE3">
            <w:pPr>
              <w:widowControl w:val="0"/>
              <w:autoSpaceDE w:val="0"/>
              <w:autoSpaceDN w:val="0"/>
              <w:spacing w:after="0" w:line="240" w:lineRule="auto"/>
              <w:ind w:left="223" w:right="223"/>
              <w:jc w:val="both"/>
              <w:rPr>
                <w:rFonts w:ascii="Arial" w:eastAsia="Arial" w:hAnsi="Arial" w:cs="Arial"/>
                <w:b/>
                <w:lang w:val="en-US"/>
              </w:rPr>
            </w:pPr>
            <w:r w:rsidRPr="00157470">
              <w:rPr>
                <w:rFonts w:ascii="Arial" w:eastAsia="Arial" w:hAnsi="Arial" w:cs="Arial"/>
                <w:b/>
                <w:color w:val="FFFFFF"/>
                <w:lang w:val="en-US"/>
              </w:rPr>
              <w:t>Sections Marked Out of 30</w:t>
            </w:r>
          </w:p>
        </w:tc>
      </w:tr>
      <w:tr w:rsidR="00DE0B50" w:rsidRPr="00157470" w14:paraId="4168F001" w14:textId="77777777" w:rsidTr="00DE0B50">
        <w:trPr>
          <w:trHeight w:val="240"/>
          <w:jc w:val="center"/>
        </w:trPr>
        <w:tc>
          <w:tcPr>
            <w:tcW w:w="2524" w:type="dxa"/>
            <w:tcBorders>
              <w:top w:val="single" w:sz="12" w:space="0" w:color="000000"/>
              <w:bottom w:val="single" w:sz="4" w:space="0" w:color="000000"/>
            </w:tcBorders>
          </w:tcPr>
          <w:p w14:paraId="1CFFBA22"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Very Strong</w:t>
            </w:r>
          </w:p>
        </w:tc>
        <w:tc>
          <w:tcPr>
            <w:tcW w:w="3484" w:type="dxa"/>
            <w:tcBorders>
              <w:top w:val="single" w:sz="12" w:space="0" w:color="000000"/>
              <w:bottom w:val="single" w:sz="4" w:space="0" w:color="000000"/>
            </w:tcBorders>
          </w:tcPr>
          <w:p w14:paraId="58D04A4B" w14:textId="77777777"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26-30</w:t>
            </w:r>
          </w:p>
        </w:tc>
      </w:tr>
      <w:tr w:rsidR="00DE0B50" w:rsidRPr="00157470" w14:paraId="7AE16D99" w14:textId="77777777" w:rsidTr="00DE0B50">
        <w:trPr>
          <w:trHeight w:val="240"/>
          <w:jc w:val="center"/>
        </w:trPr>
        <w:tc>
          <w:tcPr>
            <w:tcW w:w="2524" w:type="dxa"/>
            <w:tcBorders>
              <w:top w:val="single" w:sz="4" w:space="0" w:color="000000"/>
              <w:bottom w:val="single" w:sz="4" w:space="0" w:color="000000"/>
            </w:tcBorders>
          </w:tcPr>
          <w:p w14:paraId="71CC37D8"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Strong</w:t>
            </w:r>
          </w:p>
        </w:tc>
        <w:tc>
          <w:tcPr>
            <w:tcW w:w="3484" w:type="dxa"/>
            <w:tcBorders>
              <w:top w:val="single" w:sz="4" w:space="0" w:color="000000"/>
              <w:bottom w:val="single" w:sz="4" w:space="0" w:color="000000"/>
            </w:tcBorders>
          </w:tcPr>
          <w:p w14:paraId="1016C14D" w14:textId="77777777"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22-25</w:t>
            </w:r>
          </w:p>
        </w:tc>
      </w:tr>
      <w:tr w:rsidR="00DE0B50" w:rsidRPr="00157470" w14:paraId="199F249A" w14:textId="77777777" w:rsidTr="00DE0B50">
        <w:trPr>
          <w:trHeight w:val="240"/>
          <w:jc w:val="center"/>
        </w:trPr>
        <w:tc>
          <w:tcPr>
            <w:tcW w:w="2524" w:type="dxa"/>
            <w:tcBorders>
              <w:top w:val="single" w:sz="4" w:space="0" w:color="000000"/>
              <w:bottom w:val="single" w:sz="4" w:space="0" w:color="000000"/>
            </w:tcBorders>
          </w:tcPr>
          <w:p w14:paraId="35368D14"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Fair</w:t>
            </w:r>
          </w:p>
        </w:tc>
        <w:tc>
          <w:tcPr>
            <w:tcW w:w="3484" w:type="dxa"/>
            <w:tcBorders>
              <w:top w:val="single" w:sz="4" w:space="0" w:color="000000"/>
              <w:bottom w:val="single" w:sz="4" w:space="0" w:color="000000"/>
            </w:tcBorders>
          </w:tcPr>
          <w:p w14:paraId="0086A074" w14:textId="5AF49DDE"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18-21</w:t>
            </w:r>
          </w:p>
        </w:tc>
      </w:tr>
      <w:tr w:rsidR="00DE0B50" w:rsidRPr="00157470" w14:paraId="06B7ADC0" w14:textId="77777777" w:rsidTr="00DE0B50">
        <w:trPr>
          <w:trHeight w:val="240"/>
          <w:jc w:val="center"/>
        </w:trPr>
        <w:tc>
          <w:tcPr>
            <w:tcW w:w="2524" w:type="dxa"/>
            <w:tcBorders>
              <w:top w:val="single" w:sz="4" w:space="0" w:color="000000"/>
              <w:bottom w:val="single" w:sz="12" w:space="0" w:color="000000"/>
            </w:tcBorders>
          </w:tcPr>
          <w:p w14:paraId="094BDD39"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Poor</w:t>
            </w:r>
          </w:p>
        </w:tc>
        <w:tc>
          <w:tcPr>
            <w:tcW w:w="3484" w:type="dxa"/>
            <w:tcBorders>
              <w:top w:val="single" w:sz="4" w:space="0" w:color="000000"/>
              <w:bottom w:val="single" w:sz="12" w:space="0" w:color="000000"/>
            </w:tcBorders>
          </w:tcPr>
          <w:p w14:paraId="01406994" w14:textId="77777777" w:rsidR="00DE0B50" w:rsidRPr="00157470" w:rsidRDefault="00DE0B50" w:rsidP="00D26AE3">
            <w:pPr>
              <w:widowControl w:val="0"/>
              <w:autoSpaceDE w:val="0"/>
              <w:autoSpaceDN w:val="0"/>
              <w:spacing w:after="0" w:line="240" w:lineRule="auto"/>
              <w:ind w:left="223" w:right="223"/>
              <w:jc w:val="both"/>
              <w:rPr>
                <w:rFonts w:ascii="Arial" w:eastAsia="Arial" w:hAnsi="Arial" w:cs="Arial"/>
                <w:lang w:val="en-US"/>
              </w:rPr>
            </w:pPr>
            <w:r w:rsidRPr="00157470">
              <w:rPr>
                <w:rFonts w:ascii="Arial" w:eastAsia="Arial" w:hAnsi="Arial" w:cs="Arial"/>
                <w:lang w:val="en-US"/>
              </w:rPr>
              <w:t>0-17</w:t>
            </w:r>
          </w:p>
        </w:tc>
      </w:tr>
    </w:tbl>
    <w:p w14:paraId="748AD8E9" w14:textId="77777777" w:rsidR="00157470" w:rsidRPr="00157470" w:rsidRDefault="00157470" w:rsidP="00D26AE3">
      <w:pPr>
        <w:spacing w:after="0" w:line="240" w:lineRule="auto"/>
        <w:jc w:val="both"/>
        <w:rPr>
          <w:rFonts w:ascii="Arial" w:eastAsia="Arial" w:hAnsi="Arial" w:cs="Arial"/>
          <w:b/>
          <w:lang w:val="en-US"/>
        </w:rPr>
      </w:pPr>
    </w:p>
    <w:p w14:paraId="0C5CECAD" w14:textId="28D0FD1C" w:rsidR="004F410B" w:rsidRPr="00157470" w:rsidRDefault="004F410B" w:rsidP="00D26AE3">
      <w:pPr>
        <w:spacing w:after="0" w:line="240" w:lineRule="auto"/>
        <w:jc w:val="both"/>
        <w:rPr>
          <w:rFonts w:ascii="Arial" w:eastAsia="Times New Roman" w:hAnsi="Arial" w:cs="Arial"/>
          <w:b/>
          <w:bCs/>
          <w:lang w:eastAsia="en-GB"/>
        </w:rPr>
      </w:pPr>
      <w:r w:rsidRPr="00157470">
        <w:rPr>
          <w:rFonts w:ascii="Arial" w:eastAsia="Times New Roman" w:hAnsi="Arial" w:cs="Arial"/>
          <w:b/>
          <w:bCs/>
          <w:lang w:eastAsia="en-GB"/>
        </w:rPr>
        <w:t xml:space="preserve">Scoring Profile </w:t>
      </w:r>
    </w:p>
    <w:p w14:paraId="33383B28" w14:textId="77777777" w:rsidR="00F620ED" w:rsidRPr="00157470" w:rsidRDefault="00F620ED" w:rsidP="00D26AE3">
      <w:pPr>
        <w:spacing w:after="0" w:line="240" w:lineRule="auto"/>
        <w:jc w:val="both"/>
        <w:rPr>
          <w:rFonts w:ascii="Arial" w:eastAsia="Times New Roman" w:hAnsi="Arial" w:cs="Arial"/>
          <w:b/>
          <w:bCs/>
          <w:sz w:val="28"/>
          <w:szCs w:val="28"/>
          <w:lang w:eastAsia="en-GB"/>
        </w:rPr>
      </w:pPr>
    </w:p>
    <w:tbl>
      <w:tblPr>
        <w:tblW w:w="7438"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479"/>
        <w:gridCol w:w="2479"/>
        <w:gridCol w:w="2480"/>
      </w:tblGrid>
      <w:tr w:rsidR="002005BA" w:rsidRPr="00157470" w14:paraId="5BA28D71" w14:textId="77777777" w:rsidTr="0006535D">
        <w:trPr>
          <w:trHeight w:val="824"/>
          <w:jc w:val="center"/>
        </w:trPr>
        <w:tc>
          <w:tcPr>
            <w:tcW w:w="2479" w:type="dxa"/>
            <w:tcBorders>
              <w:top w:val="nil"/>
              <w:bottom w:val="nil"/>
            </w:tcBorders>
            <w:shd w:val="clear" w:color="auto" w:fill="000000"/>
          </w:tcPr>
          <w:p w14:paraId="17012DA2" w14:textId="74A7DF14" w:rsidR="002005BA" w:rsidRPr="00157470" w:rsidRDefault="0006535D" w:rsidP="00D26AE3">
            <w:pPr>
              <w:widowControl w:val="0"/>
              <w:autoSpaceDE w:val="0"/>
              <w:autoSpaceDN w:val="0"/>
              <w:spacing w:after="0" w:line="240" w:lineRule="auto"/>
              <w:ind w:left="102"/>
              <w:jc w:val="both"/>
              <w:rPr>
                <w:rFonts w:ascii="Arial" w:eastAsia="Arial" w:hAnsi="Arial" w:cs="Arial"/>
                <w:b/>
                <w:lang w:val="en-US"/>
              </w:rPr>
            </w:pPr>
            <w:r>
              <w:rPr>
                <w:rFonts w:ascii="Arial" w:eastAsia="Arial" w:hAnsi="Arial" w:cs="Arial"/>
                <w:b/>
                <w:color w:val="FFFFFF"/>
                <w:lang w:val="en-US"/>
              </w:rPr>
              <w:t>Quality of Candidate</w:t>
            </w:r>
          </w:p>
        </w:tc>
        <w:tc>
          <w:tcPr>
            <w:tcW w:w="2479" w:type="dxa"/>
            <w:tcBorders>
              <w:top w:val="nil"/>
              <w:bottom w:val="nil"/>
            </w:tcBorders>
            <w:shd w:val="clear" w:color="auto" w:fill="000000"/>
          </w:tcPr>
          <w:p w14:paraId="67789ED8" w14:textId="49C548E2" w:rsidR="002005BA" w:rsidRPr="00157470" w:rsidRDefault="002005BA" w:rsidP="00D26AE3">
            <w:pPr>
              <w:widowControl w:val="0"/>
              <w:autoSpaceDE w:val="0"/>
              <w:autoSpaceDN w:val="0"/>
              <w:spacing w:after="0" w:line="240" w:lineRule="auto"/>
              <w:ind w:left="225" w:right="223"/>
              <w:jc w:val="both"/>
              <w:rPr>
                <w:rFonts w:ascii="Arial" w:eastAsia="Arial" w:hAnsi="Arial" w:cs="Arial"/>
                <w:b/>
                <w:color w:val="FFFFFF"/>
                <w:lang w:val="en-US"/>
              </w:rPr>
            </w:pPr>
            <w:r w:rsidRPr="00157470">
              <w:rPr>
                <w:rFonts w:ascii="Arial" w:eastAsia="Arial" w:hAnsi="Arial" w:cs="Arial"/>
                <w:b/>
                <w:color w:val="FFFFFF"/>
                <w:lang w:val="en-US"/>
              </w:rPr>
              <w:t xml:space="preserve">Research </w:t>
            </w:r>
            <w:r w:rsidR="0006535D">
              <w:rPr>
                <w:rFonts w:ascii="Arial" w:eastAsia="Arial" w:hAnsi="Arial" w:cs="Arial"/>
                <w:b/>
                <w:color w:val="FFFFFF"/>
                <w:lang w:val="en-US"/>
              </w:rPr>
              <w:t>P</w:t>
            </w:r>
            <w:r w:rsidRPr="00157470">
              <w:rPr>
                <w:rFonts w:ascii="Arial" w:eastAsia="Arial" w:hAnsi="Arial" w:cs="Arial"/>
                <w:b/>
                <w:color w:val="FFFFFF"/>
                <w:lang w:val="en-US"/>
              </w:rPr>
              <w:t>roposal</w:t>
            </w:r>
          </w:p>
        </w:tc>
        <w:tc>
          <w:tcPr>
            <w:tcW w:w="2480" w:type="dxa"/>
            <w:tcBorders>
              <w:top w:val="nil"/>
              <w:bottom w:val="nil"/>
            </w:tcBorders>
            <w:shd w:val="clear" w:color="auto" w:fill="000000"/>
          </w:tcPr>
          <w:p w14:paraId="7A098E3C" w14:textId="4ABF6D5E" w:rsidR="002005BA" w:rsidRPr="00157470" w:rsidRDefault="002005BA" w:rsidP="00D26AE3">
            <w:pPr>
              <w:widowControl w:val="0"/>
              <w:autoSpaceDE w:val="0"/>
              <w:autoSpaceDN w:val="0"/>
              <w:spacing w:after="0" w:line="240" w:lineRule="auto"/>
              <w:ind w:left="225" w:right="223"/>
              <w:jc w:val="both"/>
              <w:rPr>
                <w:rFonts w:ascii="Arial" w:eastAsia="Arial" w:hAnsi="Arial" w:cs="Arial"/>
                <w:b/>
                <w:lang w:val="en-US"/>
              </w:rPr>
            </w:pPr>
            <w:r>
              <w:rPr>
                <w:rFonts w:ascii="Arial" w:eastAsia="Arial" w:hAnsi="Arial" w:cs="Arial"/>
                <w:b/>
                <w:color w:val="FFFFFF"/>
                <w:lang w:val="en-US"/>
              </w:rPr>
              <w:t>Feasibility</w:t>
            </w:r>
          </w:p>
        </w:tc>
      </w:tr>
      <w:tr w:rsidR="002005BA" w:rsidRPr="00FB5C32" w14:paraId="5747AE03" w14:textId="77777777" w:rsidTr="002005BA">
        <w:trPr>
          <w:trHeight w:val="240"/>
          <w:jc w:val="center"/>
        </w:trPr>
        <w:tc>
          <w:tcPr>
            <w:tcW w:w="2479" w:type="dxa"/>
            <w:tcBorders>
              <w:top w:val="single" w:sz="12" w:space="0" w:color="000000"/>
              <w:bottom w:val="single" w:sz="4" w:space="0" w:color="000000"/>
            </w:tcBorders>
          </w:tcPr>
          <w:p w14:paraId="06191107" w14:textId="2F228FBA" w:rsidR="002005BA" w:rsidRPr="00FB5C32" w:rsidRDefault="002005BA" w:rsidP="00D26AE3">
            <w:pPr>
              <w:widowControl w:val="0"/>
              <w:autoSpaceDE w:val="0"/>
              <w:autoSpaceDN w:val="0"/>
              <w:spacing w:after="0" w:line="240" w:lineRule="auto"/>
              <w:ind w:left="102"/>
              <w:jc w:val="both"/>
              <w:rPr>
                <w:rFonts w:ascii="Arial" w:eastAsia="Arial" w:hAnsi="Arial" w:cs="Arial"/>
                <w:bCs/>
                <w:lang w:val="en-US"/>
              </w:rPr>
            </w:pPr>
            <w:r w:rsidRPr="00FB5C32">
              <w:rPr>
                <w:rFonts w:ascii="Arial" w:eastAsia="Arial" w:hAnsi="Arial" w:cs="Arial"/>
                <w:bCs/>
                <w:lang w:val="en-US"/>
              </w:rPr>
              <w:t>30</w:t>
            </w:r>
          </w:p>
        </w:tc>
        <w:tc>
          <w:tcPr>
            <w:tcW w:w="2479" w:type="dxa"/>
            <w:tcBorders>
              <w:top w:val="single" w:sz="12" w:space="0" w:color="000000"/>
              <w:bottom w:val="single" w:sz="4" w:space="0" w:color="000000"/>
            </w:tcBorders>
          </w:tcPr>
          <w:p w14:paraId="27C03BCF" w14:textId="6B3A76AA" w:rsidR="002005BA" w:rsidRPr="00FB5C32" w:rsidRDefault="002005BA" w:rsidP="00D26AE3">
            <w:pPr>
              <w:widowControl w:val="0"/>
              <w:autoSpaceDE w:val="0"/>
              <w:autoSpaceDN w:val="0"/>
              <w:spacing w:after="0" w:line="240" w:lineRule="auto"/>
              <w:ind w:left="223" w:right="223"/>
              <w:jc w:val="both"/>
              <w:rPr>
                <w:rFonts w:ascii="Arial" w:eastAsia="Arial" w:hAnsi="Arial" w:cs="Arial"/>
                <w:bCs/>
                <w:lang w:val="en-US"/>
              </w:rPr>
            </w:pPr>
            <w:r>
              <w:rPr>
                <w:rFonts w:ascii="Arial" w:eastAsia="Arial" w:hAnsi="Arial" w:cs="Arial"/>
                <w:bCs/>
                <w:lang w:val="en-US"/>
              </w:rPr>
              <w:t>3</w:t>
            </w:r>
            <w:r w:rsidRPr="00FB5C32">
              <w:rPr>
                <w:rFonts w:ascii="Arial" w:eastAsia="Arial" w:hAnsi="Arial" w:cs="Arial"/>
                <w:bCs/>
                <w:lang w:val="en-US"/>
              </w:rPr>
              <w:t>0</w:t>
            </w:r>
          </w:p>
        </w:tc>
        <w:tc>
          <w:tcPr>
            <w:tcW w:w="2480" w:type="dxa"/>
            <w:tcBorders>
              <w:top w:val="single" w:sz="12" w:space="0" w:color="000000"/>
              <w:bottom w:val="single" w:sz="4" w:space="0" w:color="000000"/>
            </w:tcBorders>
          </w:tcPr>
          <w:p w14:paraId="7687EACD" w14:textId="2B63055A" w:rsidR="002005BA" w:rsidRPr="00FB5C32" w:rsidRDefault="002005BA" w:rsidP="00D26AE3">
            <w:pPr>
              <w:widowControl w:val="0"/>
              <w:autoSpaceDE w:val="0"/>
              <w:autoSpaceDN w:val="0"/>
              <w:spacing w:after="0" w:line="240" w:lineRule="auto"/>
              <w:ind w:left="223" w:right="223"/>
              <w:jc w:val="both"/>
              <w:rPr>
                <w:rFonts w:ascii="Arial" w:eastAsia="Arial" w:hAnsi="Arial" w:cs="Arial"/>
                <w:bCs/>
                <w:lang w:val="en-US"/>
              </w:rPr>
            </w:pPr>
            <w:r w:rsidRPr="00FB5C32">
              <w:rPr>
                <w:rFonts w:ascii="Arial" w:eastAsia="Arial" w:hAnsi="Arial" w:cs="Arial"/>
                <w:bCs/>
                <w:lang w:val="en-US"/>
              </w:rPr>
              <w:t>30</w:t>
            </w:r>
          </w:p>
        </w:tc>
      </w:tr>
    </w:tbl>
    <w:p w14:paraId="106BEA1E" w14:textId="77777777" w:rsidR="00F620ED" w:rsidRPr="00157470" w:rsidRDefault="00F620ED" w:rsidP="00D26AE3">
      <w:pPr>
        <w:spacing w:after="0" w:line="240" w:lineRule="auto"/>
        <w:jc w:val="both"/>
        <w:rPr>
          <w:rFonts w:ascii="Arial" w:eastAsia="Times New Roman" w:hAnsi="Arial" w:cs="Arial"/>
          <w:sz w:val="28"/>
          <w:szCs w:val="28"/>
          <w:lang w:eastAsia="en-GB"/>
        </w:rPr>
      </w:pPr>
    </w:p>
    <w:p w14:paraId="030F28D2" w14:textId="77777777" w:rsidR="0006535D" w:rsidRDefault="0006535D" w:rsidP="00D26AE3">
      <w:pPr>
        <w:spacing w:after="0" w:line="240" w:lineRule="auto"/>
        <w:jc w:val="both"/>
        <w:rPr>
          <w:rFonts w:ascii="Arial" w:eastAsia="Times New Roman" w:hAnsi="Arial" w:cs="Arial"/>
          <w:b/>
          <w:bCs/>
          <w:lang w:eastAsia="en-GB"/>
        </w:rPr>
      </w:pPr>
    </w:p>
    <w:p w14:paraId="29552A22" w14:textId="77777777" w:rsidR="0006535D" w:rsidRPr="00157470" w:rsidRDefault="0006535D" w:rsidP="0006535D">
      <w:pPr>
        <w:spacing w:after="0" w:line="240" w:lineRule="auto"/>
        <w:jc w:val="both"/>
        <w:rPr>
          <w:rFonts w:ascii="Arial" w:eastAsia="Times New Roman" w:hAnsi="Arial" w:cs="Arial"/>
          <w:b/>
          <w:bCs/>
          <w:lang w:eastAsia="en-GB"/>
        </w:rPr>
      </w:pPr>
      <w:r w:rsidRPr="00157470">
        <w:rPr>
          <w:rFonts w:ascii="Arial" w:eastAsia="Times New Roman" w:hAnsi="Arial" w:cs="Arial"/>
          <w:b/>
          <w:bCs/>
          <w:lang w:eastAsia="en-GB"/>
        </w:rPr>
        <w:t>Marking Criteria</w:t>
      </w:r>
    </w:p>
    <w:p w14:paraId="433E16D2" w14:textId="77777777" w:rsidR="0006535D" w:rsidRPr="00157470" w:rsidRDefault="0006535D" w:rsidP="0006535D">
      <w:pPr>
        <w:spacing w:after="0" w:line="240" w:lineRule="auto"/>
        <w:jc w:val="both"/>
        <w:rPr>
          <w:rFonts w:ascii="Arial" w:eastAsia="Times New Roman" w:hAnsi="Arial" w:cs="Arial"/>
          <w:b/>
          <w:bCs/>
          <w:color w:val="742E68"/>
          <w:sz w:val="28"/>
          <w:szCs w:val="28"/>
          <w:lang w:eastAsia="en-GB"/>
        </w:rPr>
      </w:pPr>
    </w:p>
    <w:tbl>
      <w:tblPr>
        <w:tblStyle w:val="TableGrid"/>
        <w:tblW w:w="9924" w:type="dxa"/>
        <w:tblInd w:w="-431" w:type="dxa"/>
        <w:tblLook w:val="04A0" w:firstRow="1" w:lastRow="0" w:firstColumn="1" w:lastColumn="0" w:noHBand="0" w:noVBand="1"/>
      </w:tblPr>
      <w:tblGrid>
        <w:gridCol w:w="2111"/>
        <w:gridCol w:w="7813"/>
      </w:tblGrid>
      <w:tr w:rsidR="0006535D" w:rsidRPr="00157470" w14:paraId="02B2B914" w14:textId="77777777" w:rsidTr="00AA4F79">
        <w:tc>
          <w:tcPr>
            <w:tcW w:w="1702" w:type="dxa"/>
            <w:shd w:val="clear" w:color="auto" w:fill="000000" w:themeFill="text1"/>
          </w:tcPr>
          <w:p w14:paraId="3FFE402B" w14:textId="77777777" w:rsidR="0006535D" w:rsidRPr="00157470" w:rsidRDefault="0006535D" w:rsidP="00AA4F79">
            <w:pPr>
              <w:jc w:val="both"/>
              <w:rPr>
                <w:rFonts w:ascii="Arial" w:hAnsi="Arial" w:cs="Arial"/>
                <w:b/>
                <w:bCs/>
                <w:color w:val="FFFFFF" w:themeColor="background1"/>
              </w:rPr>
            </w:pPr>
            <w:r w:rsidRPr="00157470">
              <w:rPr>
                <w:rFonts w:ascii="Arial" w:hAnsi="Arial" w:cs="Arial"/>
                <w:b/>
                <w:bCs/>
                <w:color w:val="FFFFFF" w:themeColor="background1"/>
              </w:rPr>
              <w:t xml:space="preserve">Section </w:t>
            </w:r>
          </w:p>
        </w:tc>
        <w:tc>
          <w:tcPr>
            <w:tcW w:w="8222" w:type="dxa"/>
            <w:shd w:val="clear" w:color="auto" w:fill="000000" w:themeFill="text1"/>
          </w:tcPr>
          <w:p w14:paraId="17F08F36" w14:textId="77777777" w:rsidR="0006535D" w:rsidRPr="00157470" w:rsidRDefault="0006535D" w:rsidP="00AA4F79">
            <w:pPr>
              <w:jc w:val="both"/>
              <w:rPr>
                <w:rFonts w:ascii="Arial" w:hAnsi="Arial" w:cs="Arial"/>
                <w:b/>
                <w:bCs/>
                <w:color w:val="FFFFFF" w:themeColor="background1"/>
              </w:rPr>
            </w:pPr>
            <w:r w:rsidRPr="00157470">
              <w:rPr>
                <w:rFonts w:ascii="Arial" w:hAnsi="Arial" w:cs="Arial"/>
                <w:b/>
                <w:bCs/>
                <w:color w:val="FFFFFF" w:themeColor="background1"/>
              </w:rPr>
              <w:t xml:space="preserve">Criteria and Guidance </w:t>
            </w:r>
          </w:p>
        </w:tc>
      </w:tr>
      <w:tr w:rsidR="0006535D" w:rsidRPr="00157470" w14:paraId="1CB9E0CD" w14:textId="77777777" w:rsidTr="00AA4F79">
        <w:tc>
          <w:tcPr>
            <w:tcW w:w="1702" w:type="dxa"/>
          </w:tcPr>
          <w:p w14:paraId="1D72D90F" w14:textId="77777777" w:rsidR="0006535D" w:rsidRPr="002D7AE9" w:rsidRDefault="0006535D" w:rsidP="00AA4F79">
            <w:pPr>
              <w:jc w:val="both"/>
              <w:rPr>
                <w:rFonts w:ascii="Arial" w:hAnsi="Arial" w:cs="Arial"/>
                <w:b/>
                <w:bCs/>
              </w:rPr>
            </w:pPr>
            <w:r>
              <w:rPr>
                <w:rFonts w:ascii="Arial" w:eastAsia="Arial" w:hAnsi="Arial" w:cs="Arial"/>
                <w:b/>
                <w:lang w:val="en-US"/>
              </w:rPr>
              <w:t xml:space="preserve">Quality of </w:t>
            </w:r>
            <w:r w:rsidRPr="002D7AE9">
              <w:rPr>
                <w:rFonts w:ascii="Arial" w:eastAsia="Arial" w:hAnsi="Arial" w:cs="Arial"/>
                <w:b/>
                <w:lang w:val="en-US"/>
              </w:rPr>
              <w:t xml:space="preserve">Candidate </w:t>
            </w:r>
            <w:r>
              <w:rPr>
                <w:rFonts w:ascii="Arial" w:eastAsia="Arial" w:hAnsi="Arial" w:cs="Arial"/>
                <w:b/>
                <w:lang w:val="en-US"/>
              </w:rPr>
              <w:t>(</w:t>
            </w:r>
            <w:r w:rsidRPr="003073B7">
              <w:rPr>
                <w:rFonts w:ascii="Arial" w:eastAsia="Arial" w:hAnsi="Arial" w:cs="Arial"/>
                <w:b/>
              </w:rPr>
              <w:t>prior relevant experience, qualifications, academic record, references</w:t>
            </w:r>
            <w:r>
              <w:rPr>
                <w:rFonts w:ascii="Arial" w:eastAsia="Arial" w:hAnsi="Arial" w:cs="Arial"/>
                <w:b/>
              </w:rPr>
              <w:t>)</w:t>
            </w:r>
          </w:p>
          <w:p w14:paraId="59FDCF0B" w14:textId="77777777" w:rsidR="0006535D" w:rsidRPr="00157470" w:rsidRDefault="0006535D" w:rsidP="00AA4F79">
            <w:pPr>
              <w:jc w:val="both"/>
              <w:rPr>
                <w:rFonts w:ascii="Arial" w:hAnsi="Arial" w:cs="Arial"/>
                <w:b/>
                <w:bCs/>
              </w:rPr>
            </w:pPr>
          </w:p>
          <w:p w14:paraId="78FCCB7C" w14:textId="77777777" w:rsidR="0006535D" w:rsidRPr="00157470" w:rsidRDefault="0006535D" w:rsidP="00AA4F79">
            <w:pPr>
              <w:jc w:val="both"/>
              <w:rPr>
                <w:rFonts w:ascii="Arial" w:hAnsi="Arial" w:cs="Arial"/>
                <w:b/>
                <w:bCs/>
              </w:rPr>
            </w:pPr>
          </w:p>
        </w:tc>
        <w:tc>
          <w:tcPr>
            <w:tcW w:w="8222" w:type="dxa"/>
          </w:tcPr>
          <w:p w14:paraId="151742DE" w14:textId="77777777" w:rsidR="0006535D" w:rsidRDefault="0006535D" w:rsidP="00AA4F79">
            <w:pPr>
              <w:jc w:val="both"/>
              <w:rPr>
                <w:rFonts w:ascii="Arial" w:hAnsi="Arial" w:cs="Arial"/>
              </w:rPr>
            </w:pPr>
          </w:p>
          <w:p w14:paraId="386D0B00" w14:textId="77777777" w:rsidR="0006535D" w:rsidRDefault="0006535D" w:rsidP="00AA4F79">
            <w:pPr>
              <w:jc w:val="both"/>
              <w:rPr>
                <w:rFonts w:ascii="Arial" w:hAnsi="Arial" w:cs="Arial"/>
              </w:rPr>
            </w:pPr>
            <w:r>
              <w:rPr>
                <w:rFonts w:ascii="Arial" w:hAnsi="Arial" w:cs="Arial"/>
              </w:rPr>
              <w:t>At least a good 2.1</w:t>
            </w:r>
            <w:r w:rsidRPr="00157470">
              <w:rPr>
                <w:rFonts w:ascii="Arial" w:hAnsi="Arial" w:cs="Arial"/>
              </w:rPr>
              <w:t xml:space="preserve"> at undergraduate level (or equivalent) is expected from candidates. A good </w:t>
            </w:r>
            <w:proofErr w:type="spellStart"/>
            <w:proofErr w:type="gramStart"/>
            <w:r w:rsidRPr="00157470">
              <w:rPr>
                <w:rFonts w:ascii="Arial" w:hAnsi="Arial" w:cs="Arial"/>
              </w:rPr>
              <w:t>Masters</w:t>
            </w:r>
            <w:proofErr w:type="spellEnd"/>
            <w:proofErr w:type="gramEnd"/>
            <w:r w:rsidRPr="00157470">
              <w:rPr>
                <w:rFonts w:ascii="Arial" w:hAnsi="Arial" w:cs="Arial"/>
              </w:rPr>
              <w:t xml:space="preserve"> degree and/or significant relevant profession experience should also be recognised and can be used to show a positive academic/intellectual trajectory. </w:t>
            </w:r>
            <w:r>
              <w:rPr>
                <w:rFonts w:ascii="Arial" w:hAnsi="Arial" w:cs="Arial"/>
              </w:rPr>
              <w:t xml:space="preserve">The relevance of previous qualifications or equivalent professional experience will be rewarded. </w:t>
            </w:r>
          </w:p>
          <w:p w14:paraId="4A4BDC5C" w14:textId="77777777" w:rsidR="0006535D" w:rsidRDefault="0006535D" w:rsidP="00AA4F79">
            <w:pPr>
              <w:jc w:val="both"/>
              <w:rPr>
                <w:rFonts w:ascii="Arial" w:hAnsi="Arial" w:cs="Arial"/>
              </w:rPr>
            </w:pPr>
          </w:p>
          <w:p w14:paraId="5B519BB3" w14:textId="77777777" w:rsidR="0006535D" w:rsidRDefault="0006535D" w:rsidP="00AA4F79">
            <w:pPr>
              <w:jc w:val="both"/>
              <w:rPr>
                <w:rFonts w:ascii="Arial" w:hAnsi="Arial" w:cs="Arial"/>
              </w:rPr>
            </w:pPr>
            <w:r>
              <w:rPr>
                <w:rFonts w:ascii="Arial" w:hAnsi="Arial" w:cs="Arial"/>
              </w:rPr>
              <w:t xml:space="preserve">LPN values lived experience of neurodivergence and where this informs the design of the project it should be acknowledged as a key asset. Candidates may also indicate where previous experience (academic or otherwise) has allowed them to develop skills and knowledge relevant to the project. </w:t>
            </w:r>
          </w:p>
          <w:p w14:paraId="64CEF98B" w14:textId="77777777" w:rsidR="0006535D" w:rsidRDefault="0006535D" w:rsidP="00AA4F79">
            <w:pPr>
              <w:jc w:val="both"/>
              <w:rPr>
                <w:rFonts w:ascii="Arial" w:hAnsi="Arial" w:cs="Arial"/>
              </w:rPr>
            </w:pPr>
          </w:p>
          <w:p w14:paraId="73482954" w14:textId="77777777" w:rsidR="0006535D" w:rsidRDefault="0006535D" w:rsidP="00AA4F79">
            <w:pPr>
              <w:jc w:val="both"/>
              <w:rPr>
                <w:rFonts w:ascii="Arial" w:hAnsi="Arial" w:cs="Arial"/>
              </w:rPr>
            </w:pPr>
            <w:r>
              <w:rPr>
                <w:rFonts w:ascii="Arial" w:hAnsi="Arial" w:cs="Arial"/>
              </w:rPr>
              <w:t>References</w:t>
            </w:r>
            <w:r w:rsidRPr="00157470">
              <w:rPr>
                <w:rFonts w:ascii="Arial" w:hAnsi="Arial" w:cs="Arial"/>
              </w:rPr>
              <w:t xml:space="preserve"> will focus on the abilities of the candidate that make them most suited for postgraduate research and should support them unreservedly. A weak reference will indicate significant problems or</w:t>
            </w:r>
            <w:r>
              <w:rPr>
                <w:rFonts w:ascii="Arial" w:hAnsi="Arial" w:cs="Arial"/>
              </w:rPr>
              <w:t xml:space="preserve"> not be targeted to the application. </w:t>
            </w:r>
            <w:r w:rsidRPr="00157470">
              <w:rPr>
                <w:rFonts w:ascii="Arial" w:hAnsi="Arial" w:cs="Arial"/>
              </w:rPr>
              <w:t xml:space="preserve">One </w:t>
            </w:r>
            <w:r>
              <w:rPr>
                <w:rFonts w:ascii="Arial" w:hAnsi="Arial" w:cs="Arial"/>
              </w:rPr>
              <w:t xml:space="preserve">reference </w:t>
            </w:r>
            <w:r w:rsidRPr="00157470">
              <w:rPr>
                <w:rFonts w:ascii="Arial" w:hAnsi="Arial" w:cs="Arial"/>
              </w:rPr>
              <w:t xml:space="preserve">may be </w:t>
            </w:r>
            <w:r>
              <w:rPr>
                <w:rFonts w:ascii="Arial" w:hAnsi="Arial" w:cs="Arial"/>
              </w:rPr>
              <w:t xml:space="preserve">from a </w:t>
            </w:r>
            <w:r w:rsidRPr="00157470">
              <w:rPr>
                <w:rFonts w:ascii="Arial" w:hAnsi="Arial" w:cs="Arial"/>
              </w:rPr>
              <w:t>Durham</w:t>
            </w:r>
            <w:r>
              <w:rPr>
                <w:rFonts w:ascii="Arial" w:hAnsi="Arial" w:cs="Arial"/>
              </w:rPr>
              <w:t>/Kingston</w:t>
            </w:r>
            <w:r w:rsidRPr="00157470">
              <w:rPr>
                <w:rFonts w:ascii="Arial" w:hAnsi="Arial" w:cs="Arial"/>
              </w:rPr>
              <w:t xml:space="preserve"> </w:t>
            </w:r>
            <w:r>
              <w:rPr>
                <w:rFonts w:ascii="Arial" w:hAnsi="Arial" w:cs="Arial"/>
              </w:rPr>
              <w:t xml:space="preserve">University referee </w:t>
            </w:r>
            <w:r w:rsidRPr="00157470">
              <w:rPr>
                <w:rFonts w:ascii="Arial" w:hAnsi="Arial" w:cs="Arial"/>
              </w:rPr>
              <w:t xml:space="preserve">if the applicant is a current postgraduate </w:t>
            </w:r>
            <w:proofErr w:type="gramStart"/>
            <w:r w:rsidRPr="00157470">
              <w:rPr>
                <w:rFonts w:ascii="Arial" w:hAnsi="Arial" w:cs="Arial"/>
              </w:rPr>
              <w:t>Masters</w:t>
            </w:r>
            <w:proofErr w:type="gramEnd"/>
            <w:r w:rsidRPr="00157470">
              <w:rPr>
                <w:rFonts w:ascii="Arial" w:hAnsi="Arial" w:cs="Arial"/>
              </w:rPr>
              <w:t xml:space="preserve"> student or alumna. The other reference </w:t>
            </w:r>
            <w:r>
              <w:rPr>
                <w:rFonts w:ascii="Arial" w:hAnsi="Arial" w:cs="Arial"/>
              </w:rPr>
              <w:t>should normally</w:t>
            </w:r>
            <w:r w:rsidRPr="00157470">
              <w:rPr>
                <w:rFonts w:ascii="Arial" w:hAnsi="Arial" w:cs="Arial"/>
              </w:rPr>
              <w:t xml:space="preserve"> be provided by a referee who is independent.</w:t>
            </w:r>
          </w:p>
          <w:p w14:paraId="32666192" w14:textId="77777777" w:rsidR="0006535D" w:rsidRPr="00157470" w:rsidRDefault="0006535D" w:rsidP="00AA4F79">
            <w:pPr>
              <w:jc w:val="both"/>
              <w:rPr>
                <w:rFonts w:ascii="Arial" w:hAnsi="Arial" w:cs="Arial"/>
              </w:rPr>
            </w:pPr>
          </w:p>
        </w:tc>
      </w:tr>
      <w:tr w:rsidR="0006535D" w:rsidRPr="00157470" w14:paraId="134721F9" w14:textId="77777777" w:rsidTr="00AA4F79">
        <w:tc>
          <w:tcPr>
            <w:tcW w:w="1702" w:type="dxa"/>
          </w:tcPr>
          <w:p w14:paraId="21F1EC3F" w14:textId="77777777" w:rsidR="0006535D" w:rsidRPr="00157470" w:rsidRDefault="0006535D" w:rsidP="00AA4F79">
            <w:pPr>
              <w:jc w:val="both"/>
              <w:rPr>
                <w:rFonts w:ascii="Arial" w:hAnsi="Arial" w:cs="Arial"/>
                <w:b/>
                <w:bCs/>
              </w:rPr>
            </w:pPr>
            <w:r w:rsidRPr="00157470">
              <w:rPr>
                <w:rFonts w:ascii="Arial" w:hAnsi="Arial" w:cs="Arial"/>
                <w:b/>
                <w:bCs/>
              </w:rPr>
              <w:t xml:space="preserve">Research </w:t>
            </w:r>
            <w:r>
              <w:rPr>
                <w:rFonts w:ascii="Arial" w:hAnsi="Arial" w:cs="Arial"/>
                <w:b/>
                <w:bCs/>
              </w:rPr>
              <w:t>p</w:t>
            </w:r>
            <w:r w:rsidRPr="00157470">
              <w:rPr>
                <w:rFonts w:ascii="Arial" w:hAnsi="Arial" w:cs="Arial"/>
                <w:b/>
                <w:bCs/>
              </w:rPr>
              <w:t>roposal</w:t>
            </w:r>
            <w:r>
              <w:rPr>
                <w:rFonts w:ascii="Arial" w:hAnsi="Arial" w:cs="Arial"/>
                <w:b/>
                <w:bCs/>
              </w:rPr>
              <w:t xml:space="preserve"> (</w:t>
            </w:r>
            <w:r w:rsidRPr="003073B7">
              <w:rPr>
                <w:rFonts w:ascii="Arial" w:hAnsi="Arial" w:cs="Arial"/>
                <w:b/>
                <w:bCs/>
              </w:rPr>
              <w:t>fit to call - including lived experience and interdisciplinarity, originality, significance, and rigour</w:t>
            </w:r>
            <w:r>
              <w:rPr>
                <w:rFonts w:ascii="Arial" w:hAnsi="Arial" w:cs="Arial"/>
                <w:b/>
                <w:bCs/>
              </w:rPr>
              <w:t>)</w:t>
            </w:r>
          </w:p>
        </w:tc>
        <w:tc>
          <w:tcPr>
            <w:tcW w:w="8222" w:type="dxa"/>
          </w:tcPr>
          <w:p w14:paraId="5900E335" w14:textId="77777777" w:rsidR="0006535D" w:rsidRPr="00700479" w:rsidRDefault="0006535D" w:rsidP="00AA4F79">
            <w:pPr>
              <w:pStyle w:val="TableParagraph"/>
              <w:jc w:val="both"/>
            </w:pPr>
            <w:r>
              <w:t>The project should be obviously aligned to at least one of LPN’s core research themes, with a clear development of this in the project proposal, supported by resourcing and training needs. It is a requirement that LPN projects are interdisciplinary. This should be clearly outlined in the project description and reflected in the supervisory expertise and experience.</w:t>
            </w:r>
          </w:p>
          <w:p w14:paraId="12195C8C" w14:textId="77777777" w:rsidR="0006535D" w:rsidRDefault="0006535D" w:rsidP="00AA4F79">
            <w:pPr>
              <w:jc w:val="both"/>
              <w:rPr>
                <w:rFonts w:ascii="Arial" w:hAnsi="Arial" w:cs="Arial"/>
              </w:rPr>
            </w:pPr>
          </w:p>
          <w:p w14:paraId="720016BC" w14:textId="77777777" w:rsidR="0006535D" w:rsidRDefault="0006535D" w:rsidP="00AA4F79">
            <w:pPr>
              <w:jc w:val="both"/>
              <w:rPr>
                <w:rFonts w:ascii="Arial" w:hAnsi="Arial" w:cs="Arial"/>
              </w:rPr>
            </w:pPr>
            <w:r>
              <w:rPr>
                <w:rFonts w:ascii="Arial" w:hAnsi="Arial" w:cs="Arial"/>
              </w:rPr>
              <w:t xml:space="preserve">A strong proposal will be innovative with the genuine potential to create impact and reorient thinking in relation to neurodivergence. It will be striking within the terms of its discipline – be that through ambition, originality, and/or creativity. </w:t>
            </w:r>
          </w:p>
          <w:p w14:paraId="08752D20" w14:textId="77777777" w:rsidR="0006535D" w:rsidRDefault="0006535D" w:rsidP="00AA4F79">
            <w:pPr>
              <w:jc w:val="both"/>
              <w:rPr>
                <w:rFonts w:ascii="Arial" w:hAnsi="Arial" w:cs="Arial"/>
              </w:rPr>
            </w:pPr>
          </w:p>
          <w:p w14:paraId="1250DDCC" w14:textId="77777777" w:rsidR="0006535D" w:rsidRDefault="0006535D" w:rsidP="00AA4F79">
            <w:pPr>
              <w:jc w:val="both"/>
              <w:rPr>
                <w:rFonts w:ascii="Arial" w:hAnsi="Arial" w:cs="Arial"/>
              </w:rPr>
            </w:pPr>
            <w:r>
              <w:rPr>
                <w:rFonts w:ascii="Arial" w:hAnsi="Arial" w:cs="Arial"/>
              </w:rPr>
              <w:t xml:space="preserve">The project synopsis should be understandable to a non-expert audience and should explain clearly the focus of the research and potential contribution to knowledge. </w:t>
            </w:r>
          </w:p>
          <w:p w14:paraId="4359A54A" w14:textId="77777777" w:rsidR="0006535D" w:rsidRDefault="0006535D" w:rsidP="00AA4F79">
            <w:pPr>
              <w:jc w:val="both"/>
              <w:rPr>
                <w:rFonts w:ascii="Arial" w:hAnsi="Arial" w:cs="Arial"/>
              </w:rPr>
            </w:pPr>
          </w:p>
          <w:p w14:paraId="6126DAFA" w14:textId="77777777" w:rsidR="0006535D" w:rsidRDefault="0006535D" w:rsidP="00AA4F79">
            <w:pPr>
              <w:jc w:val="both"/>
              <w:rPr>
                <w:rFonts w:ascii="Arial" w:hAnsi="Arial" w:cs="Arial"/>
              </w:rPr>
            </w:pPr>
            <w:r>
              <w:rPr>
                <w:rFonts w:ascii="Arial" w:hAnsi="Arial" w:cs="Arial"/>
              </w:rPr>
              <w:t>The main project proposal will have a well-defined scope for the research, with research questions and/or aims. The context should show appropriate awareness of relevant critical thinkers, experts, and texts, and outline how these will be leveraged to support the research. The methodology for the project should be appropriate to the subject matter, and the disciplines in which the project is located. It should reflect the interdisciplinary nature of the project, and credit should also be given for the use of lived experience as expert knowledge.</w:t>
            </w:r>
          </w:p>
          <w:p w14:paraId="2AAB9385" w14:textId="77777777" w:rsidR="0006535D" w:rsidRPr="00157470" w:rsidRDefault="0006535D" w:rsidP="00AA4F79">
            <w:pPr>
              <w:jc w:val="both"/>
              <w:rPr>
                <w:rFonts w:ascii="Arial" w:hAnsi="Arial" w:cs="Arial"/>
              </w:rPr>
            </w:pPr>
          </w:p>
        </w:tc>
      </w:tr>
      <w:tr w:rsidR="0006535D" w:rsidRPr="00157470" w14:paraId="7E57B95C" w14:textId="77777777" w:rsidTr="00AA4F79">
        <w:tc>
          <w:tcPr>
            <w:tcW w:w="1702" w:type="dxa"/>
          </w:tcPr>
          <w:p w14:paraId="2AEEF9F7" w14:textId="77777777" w:rsidR="0006535D" w:rsidRPr="00FB5C32" w:rsidRDefault="0006535D" w:rsidP="00AA4F79">
            <w:pPr>
              <w:jc w:val="both"/>
              <w:rPr>
                <w:rFonts w:ascii="Arial" w:hAnsi="Arial" w:cs="Arial"/>
                <w:b/>
                <w:bCs/>
              </w:rPr>
            </w:pPr>
            <w:r w:rsidRPr="00C832DB">
              <w:rPr>
                <w:rFonts w:ascii="Arial" w:eastAsia="Arial" w:hAnsi="Arial" w:cs="Arial"/>
                <w:b/>
                <w:lang w:val="en-US"/>
              </w:rPr>
              <w:lastRenderedPageBreak/>
              <w:t>Feasibility</w:t>
            </w:r>
            <w:r>
              <w:rPr>
                <w:rFonts w:ascii="Arial" w:eastAsia="Arial" w:hAnsi="Arial" w:cs="Arial"/>
                <w:b/>
                <w:lang w:val="en-US"/>
              </w:rPr>
              <w:t xml:space="preserve"> (</w:t>
            </w:r>
            <w:r w:rsidRPr="00DA2C5D">
              <w:rPr>
                <w:rFonts w:ascii="Arial" w:eastAsia="Arial" w:hAnsi="Arial" w:cs="Arial"/>
                <w:b/>
              </w:rPr>
              <w:t>project plan, ethics, resource requirements, supervisory team)</w:t>
            </w:r>
          </w:p>
        </w:tc>
        <w:tc>
          <w:tcPr>
            <w:tcW w:w="8222" w:type="dxa"/>
          </w:tcPr>
          <w:p w14:paraId="2CF84E86" w14:textId="77777777" w:rsidR="0006535D" w:rsidRDefault="0006535D" w:rsidP="00AA4F79">
            <w:pPr>
              <w:pStyle w:val="TableParagraph"/>
              <w:jc w:val="both"/>
            </w:pPr>
            <w:r w:rsidRPr="00157470">
              <w:t xml:space="preserve">A strong application will </w:t>
            </w:r>
            <w:r>
              <w:t xml:space="preserve">show a clear plan </w:t>
            </w:r>
            <w:proofErr w:type="gramStart"/>
            <w:r>
              <w:t>of</w:t>
            </w:r>
            <w:proofErr w:type="gramEnd"/>
            <w:r>
              <w:t xml:space="preserve"> completion. The proposed methodology should be aligned to the candidate’s qualifications and experience, with necessary training identified to develop any new skills required. Training that is essential to the project but difficult to access or unlikely to be available should be identified as a significant weakness.</w:t>
            </w:r>
          </w:p>
          <w:p w14:paraId="4CE943B2" w14:textId="77777777" w:rsidR="0006535D" w:rsidRDefault="0006535D" w:rsidP="00AA4F79">
            <w:pPr>
              <w:pStyle w:val="TableParagraph"/>
              <w:jc w:val="both"/>
            </w:pPr>
          </w:p>
          <w:p w14:paraId="2BD6D56A" w14:textId="77777777" w:rsidR="0006535D" w:rsidRPr="00700479" w:rsidRDefault="0006535D" w:rsidP="00AA4F79">
            <w:pPr>
              <w:pStyle w:val="TableParagraph"/>
              <w:jc w:val="both"/>
            </w:pPr>
            <w:r>
              <w:t xml:space="preserve">There will be clear awareness of any ethical or safety concerns, with reference to appropriate approval processes. A strong application will have identified relevant resources, in keeping with the scope of the project and available funds. Where </w:t>
            </w:r>
            <w:proofErr w:type="gramStart"/>
            <w:r>
              <w:t>high cost</w:t>
            </w:r>
            <w:proofErr w:type="gramEnd"/>
            <w:r>
              <w:t xml:space="preserve"> resources are necessary there will be a plan for how to access these. </w:t>
            </w:r>
          </w:p>
          <w:p w14:paraId="6BC5FD80" w14:textId="77777777" w:rsidR="0006535D" w:rsidRDefault="0006535D" w:rsidP="00AA4F79">
            <w:pPr>
              <w:pStyle w:val="TableParagraph"/>
              <w:jc w:val="both"/>
            </w:pPr>
          </w:p>
          <w:p w14:paraId="259B07F8" w14:textId="77777777" w:rsidR="0006535D" w:rsidRDefault="0006535D" w:rsidP="00AA4F79">
            <w:pPr>
              <w:pStyle w:val="TableParagraph"/>
              <w:jc w:val="both"/>
            </w:pPr>
            <w:r>
              <w:t xml:space="preserve">The project should show a clear fit with the research strengths and supporting environment of the Department/Schools of the candidate’s supervisory team, including research groups and </w:t>
            </w:r>
            <w:proofErr w:type="spellStart"/>
            <w:r>
              <w:t>centres</w:t>
            </w:r>
            <w:proofErr w:type="spellEnd"/>
            <w:r>
              <w:t xml:space="preserve">. </w:t>
            </w:r>
            <w:r w:rsidRPr="00157470">
              <w:t xml:space="preserve">In a weak application the supervisory team will not be </w:t>
            </w:r>
            <w:proofErr w:type="gramStart"/>
            <w:r w:rsidRPr="00157470">
              <w:t>expert</w:t>
            </w:r>
            <w:proofErr w:type="gramEnd"/>
            <w:r w:rsidRPr="00157470">
              <w:t xml:space="preserve"> in the disciplinary area and/or the Department/School does not constitute </w:t>
            </w:r>
            <w:proofErr w:type="gramStart"/>
            <w:r w:rsidRPr="00157470">
              <w:t>the</w:t>
            </w:r>
            <w:proofErr w:type="gramEnd"/>
            <w:r w:rsidRPr="00157470">
              <w:t xml:space="preserve"> suitable environment in which to host the research proposed.</w:t>
            </w:r>
          </w:p>
          <w:p w14:paraId="478D814C" w14:textId="77777777" w:rsidR="0006535D" w:rsidRDefault="0006535D" w:rsidP="00AA4F79">
            <w:pPr>
              <w:pStyle w:val="TableParagraph"/>
              <w:jc w:val="both"/>
            </w:pPr>
          </w:p>
          <w:p w14:paraId="1AA61009" w14:textId="77777777" w:rsidR="0006535D" w:rsidRDefault="0006535D" w:rsidP="00AA4F79">
            <w:pPr>
              <w:pStyle w:val="TableParagraph"/>
              <w:jc w:val="both"/>
              <w:rPr>
                <w:bCs/>
              </w:rPr>
            </w:pPr>
          </w:p>
          <w:p w14:paraId="6FC1F16C" w14:textId="77777777" w:rsidR="0006535D" w:rsidRPr="00157470" w:rsidRDefault="0006535D" w:rsidP="00AA4F79">
            <w:pPr>
              <w:pStyle w:val="TableParagraph"/>
              <w:jc w:val="both"/>
              <w:rPr>
                <w:bCs/>
              </w:rPr>
            </w:pPr>
          </w:p>
        </w:tc>
      </w:tr>
    </w:tbl>
    <w:p w14:paraId="066F0BD1" w14:textId="77777777" w:rsidR="0006535D" w:rsidRDefault="0006535D" w:rsidP="0006535D">
      <w:pPr>
        <w:spacing w:after="0" w:line="240" w:lineRule="auto"/>
        <w:jc w:val="both"/>
        <w:rPr>
          <w:rFonts w:ascii="Arial" w:hAnsi="Arial" w:cs="Arial"/>
        </w:rPr>
      </w:pPr>
    </w:p>
    <w:p w14:paraId="6D24FB1C" w14:textId="77777777" w:rsidR="0006535D" w:rsidRDefault="0006535D" w:rsidP="0006535D">
      <w:pPr>
        <w:spacing w:after="0" w:line="240" w:lineRule="auto"/>
        <w:jc w:val="both"/>
        <w:rPr>
          <w:rFonts w:ascii="Arial" w:hAnsi="Arial" w:cs="Arial"/>
        </w:rPr>
      </w:pPr>
    </w:p>
    <w:p w14:paraId="3EC24520" w14:textId="77777777" w:rsidR="0006535D" w:rsidRPr="00157470" w:rsidRDefault="0006535D" w:rsidP="0006535D">
      <w:pPr>
        <w:spacing w:after="0" w:line="240" w:lineRule="auto"/>
        <w:jc w:val="both"/>
        <w:rPr>
          <w:rFonts w:ascii="Arial" w:hAnsi="Arial" w:cs="Arial"/>
        </w:rPr>
      </w:pPr>
    </w:p>
    <w:p w14:paraId="78E94DA8" w14:textId="77777777" w:rsidR="0006535D" w:rsidRPr="00157470" w:rsidRDefault="0006535D" w:rsidP="00D26AE3">
      <w:pPr>
        <w:spacing w:after="0" w:line="240" w:lineRule="auto"/>
        <w:jc w:val="both"/>
        <w:rPr>
          <w:rFonts w:ascii="Arial" w:eastAsia="Times New Roman" w:hAnsi="Arial" w:cs="Arial"/>
          <w:b/>
          <w:bCs/>
          <w:lang w:eastAsia="en-GB"/>
        </w:rPr>
      </w:pPr>
    </w:p>
    <w:sectPr w:rsidR="0006535D" w:rsidRPr="001574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02DBE" w14:textId="77777777" w:rsidR="00F00518" w:rsidRDefault="00F00518" w:rsidP="00B83C42">
      <w:pPr>
        <w:spacing w:after="0" w:line="240" w:lineRule="auto"/>
      </w:pPr>
      <w:r>
        <w:separator/>
      </w:r>
    </w:p>
  </w:endnote>
  <w:endnote w:type="continuationSeparator" w:id="0">
    <w:p w14:paraId="285FF738" w14:textId="77777777" w:rsidR="00F00518" w:rsidRDefault="00F00518" w:rsidP="00B8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82D0" w14:textId="77777777" w:rsidR="001B2CA6" w:rsidRDefault="001B2CA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1B6B00B" wp14:editId="088C7CCD">
              <wp:simplePos x="0" y="0"/>
              <wp:positionH relativeFrom="page">
                <wp:posOffset>7096125</wp:posOffset>
              </wp:positionH>
              <wp:positionV relativeFrom="page">
                <wp:posOffset>10135235</wp:posOffset>
              </wp:positionV>
              <wp:extent cx="276860" cy="1536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ECB9C" w14:textId="77777777" w:rsidR="001B2CA6" w:rsidRDefault="001B2CA6">
                          <w:pPr>
                            <w:pStyle w:val="BodyText"/>
                            <w:spacing w:before="14"/>
                            <w:ind w:left="60"/>
                          </w:pPr>
                          <w:r>
                            <w:fldChar w:fldCharType="begin"/>
                          </w:r>
                          <w:r>
                            <w:instrText xml:space="preserve"> PAGE </w:instrText>
                          </w:r>
                          <w:r>
                            <w:fldChar w:fldCharType="separate"/>
                          </w:r>
                          <w:r>
                            <w:rPr>
                              <w:noProof/>
                            </w:rPr>
                            <w:t>8</w:t>
                          </w:r>
                          <w:r>
                            <w:fldChar w:fldCharType="end"/>
                          </w:r>
                          <w:r>
                            <w:t xml:space="preserve"> /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6B00B" id="_x0000_t202" coordsize="21600,21600" o:spt="202" path="m,l,21600r21600,l21600,xe">
              <v:stroke joinstyle="miter"/>
              <v:path gradientshapeok="t" o:connecttype="rect"/>
            </v:shapetype>
            <v:shape id="Text Box 1" o:spid="_x0000_s1026" type="#_x0000_t202" style="position:absolute;margin-left:558.75pt;margin-top:798.05pt;width:21.8pt;height:1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" filled="f" stroked="f">
              <v:textbox inset="0,0,0,0">
                <w:txbxContent>
                  <w:p w14:paraId="6C5ECB9C" w14:textId="77777777" w:rsidR="001B2CA6" w:rsidRDefault="001B2CA6">
                    <w:pPr>
                      <w:pStyle w:val="BodyText"/>
                      <w:spacing w:before="14"/>
                      <w:ind w:left="60"/>
                    </w:pPr>
                    <w:r>
                      <w:fldChar w:fldCharType="begin"/>
                    </w:r>
                    <w:r>
                      <w:instrText xml:space="preserve"> PAGE </w:instrText>
                    </w:r>
                    <w:r>
                      <w:fldChar w:fldCharType="separate"/>
                    </w:r>
                    <w:r>
                      <w:rPr>
                        <w:noProof/>
                      </w:rPr>
                      <w:t>8</w:t>
                    </w:r>
                    <w:r>
                      <w:fldChar w:fldCharType="end"/>
                    </w:r>
                    <w:r>
                      <w:t xml:space="preserve"> / 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E806" w14:textId="77777777" w:rsidR="00F00518" w:rsidRDefault="00F00518" w:rsidP="00B83C42">
      <w:pPr>
        <w:spacing w:after="0" w:line="240" w:lineRule="auto"/>
      </w:pPr>
      <w:r>
        <w:separator/>
      </w:r>
    </w:p>
  </w:footnote>
  <w:footnote w:type="continuationSeparator" w:id="0">
    <w:p w14:paraId="77D59FB6" w14:textId="77777777" w:rsidR="00F00518" w:rsidRDefault="00F00518" w:rsidP="00B83C4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2D9"/>
    <w:multiLevelType w:val="hybridMultilevel"/>
    <w:tmpl w:val="6D663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D2631C"/>
    <w:multiLevelType w:val="hybridMultilevel"/>
    <w:tmpl w:val="D15A1A06"/>
    <w:lvl w:ilvl="0" w:tplc="08090001">
      <w:start w:val="1"/>
      <w:numFmt w:val="bullet"/>
      <w:lvlText w:val=""/>
      <w:lvlJc w:val="left"/>
      <w:pPr>
        <w:ind w:left="375" w:hanging="360"/>
      </w:pPr>
      <w:rPr>
        <w:rFonts w:ascii="Symbol" w:hAnsi="Symbol" w:hint="default"/>
      </w:rPr>
    </w:lvl>
    <w:lvl w:ilvl="1" w:tplc="08090003">
      <w:start w:val="1"/>
      <w:numFmt w:val="bullet"/>
      <w:lvlText w:val="o"/>
      <w:lvlJc w:val="left"/>
      <w:pPr>
        <w:ind w:left="1095" w:hanging="360"/>
      </w:pPr>
      <w:rPr>
        <w:rFonts w:ascii="Courier New" w:hAnsi="Courier New" w:cs="Courier New"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2" w15:restartNumberingAfterBreak="0">
    <w:nsid w:val="0A1339E0"/>
    <w:multiLevelType w:val="hybridMultilevel"/>
    <w:tmpl w:val="79820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F090F"/>
    <w:multiLevelType w:val="hybridMultilevel"/>
    <w:tmpl w:val="828492AC"/>
    <w:lvl w:ilvl="0" w:tplc="08090003">
      <w:start w:val="1"/>
      <w:numFmt w:val="bullet"/>
      <w:lvlText w:val="o"/>
      <w:lvlJc w:val="left"/>
      <w:pPr>
        <w:ind w:left="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0D355C35"/>
    <w:multiLevelType w:val="hybridMultilevel"/>
    <w:tmpl w:val="64FEE5DE"/>
    <w:lvl w:ilvl="0" w:tplc="08090003">
      <w:start w:val="1"/>
      <w:numFmt w:val="bullet"/>
      <w:lvlText w:val="o"/>
      <w:lvlJc w:val="left"/>
      <w:pPr>
        <w:ind w:left="1095" w:hanging="360"/>
      </w:pPr>
      <w:rPr>
        <w:rFonts w:ascii="Courier New" w:hAnsi="Courier New" w:cs="Courier New"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5" w15:restartNumberingAfterBreak="0">
    <w:nsid w:val="1A847E27"/>
    <w:multiLevelType w:val="hybridMultilevel"/>
    <w:tmpl w:val="EB0E2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E3C7C7D"/>
    <w:multiLevelType w:val="hybridMultilevel"/>
    <w:tmpl w:val="E7F41072"/>
    <w:lvl w:ilvl="0" w:tplc="08090001">
      <w:start w:val="1"/>
      <w:numFmt w:val="bullet"/>
      <w:lvlText w:val=""/>
      <w:lvlJc w:val="left"/>
      <w:pPr>
        <w:ind w:left="375" w:hanging="360"/>
      </w:pPr>
      <w:rPr>
        <w:rFonts w:ascii="Symbol" w:hAnsi="Symbol" w:hint="default"/>
      </w:rPr>
    </w:lvl>
    <w:lvl w:ilvl="1" w:tplc="08090003" w:tentative="1">
      <w:start w:val="1"/>
      <w:numFmt w:val="bullet"/>
      <w:lvlText w:val="o"/>
      <w:lvlJc w:val="left"/>
      <w:pPr>
        <w:ind w:left="1095" w:hanging="360"/>
      </w:pPr>
      <w:rPr>
        <w:rFonts w:ascii="Courier New" w:hAnsi="Courier New" w:cs="Courier New"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7" w15:restartNumberingAfterBreak="0">
    <w:nsid w:val="2F020DF2"/>
    <w:multiLevelType w:val="hybridMultilevel"/>
    <w:tmpl w:val="7174F9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C1744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1406F36"/>
    <w:multiLevelType w:val="hybridMultilevel"/>
    <w:tmpl w:val="0728C6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8A7350"/>
    <w:multiLevelType w:val="hybridMultilevel"/>
    <w:tmpl w:val="34FC3310"/>
    <w:lvl w:ilvl="0" w:tplc="67F82A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DC73C9"/>
    <w:multiLevelType w:val="hybridMultilevel"/>
    <w:tmpl w:val="5A4A4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E23C83"/>
    <w:multiLevelType w:val="hybridMultilevel"/>
    <w:tmpl w:val="553C2ED4"/>
    <w:lvl w:ilvl="0" w:tplc="DF52EAE8">
      <w:start w:val="1"/>
      <w:numFmt w:val="decimal"/>
      <w:lvlText w:val="%1."/>
      <w:lvlJc w:val="left"/>
      <w:pPr>
        <w:ind w:left="463" w:hanging="360"/>
      </w:pPr>
      <w:rPr>
        <w:rFonts w:hint="default"/>
      </w:rPr>
    </w:lvl>
    <w:lvl w:ilvl="1" w:tplc="08090019" w:tentative="1">
      <w:start w:val="1"/>
      <w:numFmt w:val="lowerLetter"/>
      <w:lvlText w:val="%2."/>
      <w:lvlJc w:val="left"/>
      <w:pPr>
        <w:ind w:left="1183" w:hanging="360"/>
      </w:pPr>
    </w:lvl>
    <w:lvl w:ilvl="2" w:tplc="0809001B" w:tentative="1">
      <w:start w:val="1"/>
      <w:numFmt w:val="lowerRoman"/>
      <w:lvlText w:val="%3."/>
      <w:lvlJc w:val="right"/>
      <w:pPr>
        <w:ind w:left="1903" w:hanging="180"/>
      </w:pPr>
    </w:lvl>
    <w:lvl w:ilvl="3" w:tplc="0809000F" w:tentative="1">
      <w:start w:val="1"/>
      <w:numFmt w:val="decimal"/>
      <w:lvlText w:val="%4."/>
      <w:lvlJc w:val="left"/>
      <w:pPr>
        <w:ind w:left="2623" w:hanging="360"/>
      </w:pPr>
    </w:lvl>
    <w:lvl w:ilvl="4" w:tplc="08090019" w:tentative="1">
      <w:start w:val="1"/>
      <w:numFmt w:val="lowerLetter"/>
      <w:lvlText w:val="%5."/>
      <w:lvlJc w:val="left"/>
      <w:pPr>
        <w:ind w:left="3343" w:hanging="360"/>
      </w:pPr>
    </w:lvl>
    <w:lvl w:ilvl="5" w:tplc="0809001B" w:tentative="1">
      <w:start w:val="1"/>
      <w:numFmt w:val="lowerRoman"/>
      <w:lvlText w:val="%6."/>
      <w:lvlJc w:val="right"/>
      <w:pPr>
        <w:ind w:left="4063" w:hanging="180"/>
      </w:pPr>
    </w:lvl>
    <w:lvl w:ilvl="6" w:tplc="0809000F" w:tentative="1">
      <w:start w:val="1"/>
      <w:numFmt w:val="decimal"/>
      <w:lvlText w:val="%7."/>
      <w:lvlJc w:val="left"/>
      <w:pPr>
        <w:ind w:left="4783" w:hanging="360"/>
      </w:pPr>
    </w:lvl>
    <w:lvl w:ilvl="7" w:tplc="08090019" w:tentative="1">
      <w:start w:val="1"/>
      <w:numFmt w:val="lowerLetter"/>
      <w:lvlText w:val="%8."/>
      <w:lvlJc w:val="left"/>
      <w:pPr>
        <w:ind w:left="5503" w:hanging="360"/>
      </w:pPr>
    </w:lvl>
    <w:lvl w:ilvl="8" w:tplc="0809001B" w:tentative="1">
      <w:start w:val="1"/>
      <w:numFmt w:val="lowerRoman"/>
      <w:lvlText w:val="%9."/>
      <w:lvlJc w:val="right"/>
      <w:pPr>
        <w:ind w:left="6223" w:hanging="180"/>
      </w:pPr>
    </w:lvl>
  </w:abstractNum>
  <w:abstractNum w:abstractNumId="13" w15:restartNumberingAfterBreak="0">
    <w:nsid w:val="5B3425CE"/>
    <w:multiLevelType w:val="hybridMultilevel"/>
    <w:tmpl w:val="3FC8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1C1D92"/>
    <w:multiLevelType w:val="hybridMultilevel"/>
    <w:tmpl w:val="3820A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F014D5"/>
    <w:multiLevelType w:val="hybridMultilevel"/>
    <w:tmpl w:val="001CB3D0"/>
    <w:lvl w:ilvl="0" w:tplc="08090003">
      <w:start w:val="1"/>
      <w:numFmt w:val="bullet"/>
      <w:lvlText w:val="o"/>
      <w:lvlJc w:val="left"/>
      <w:pPr>
        <w:ind w:left="1095" w:hanging="360"/>
      </w:pPr>
      <w:rPr>
        <w:rFonts w:ascii="Courier New" w:hAnsi="Courier New" w:cs="Courier New"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6" w15:restartNumberingAfterBreak="0">
    <w:nsid w:val="633B2756"/>
    <w:multiLevelType w:val="hybridMultilevel"/>
    <w:tmpl w:val="91E0E9CA"/>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17" w15:restartNumberingAfterBreak="0">
    <w:nsid w:val="67B71576"/>
    <w:multiLevelType w:val="hybridMultilevel"/>
    <w:tmpl w:val="E74E2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8D119D"/>
    <w:multiLevelType w:val="hybridMultilevel"/>
    <w:tmpl w:val="FBB61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1D12643"/>
    <w:multiLevelType w:val="multilevel"/>
    <w:tmpl w:val="C658D786"/>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728B7E26"/>
    <w:multiLevelType w:val="hybridMultilevel"/>
    <w:tmpl w:val="7D62A9FE"/>
    <w:lvl w:ilvl="0" w:tplc="08090003">
      <w:start w:val="1"/>
      <w:numFmt w:val="bullet"/>
      <w:lvlText w:val="o"/>
      <w:lvlJc w:val="left"/>
      <w:pPr>
        <w:ind w:left="735" w:hanging="360"/>
      </w:pPr>
      <w:rPr>
        <w:rFonts w:ascii="Courier New" w:hAnsi="Courier New" w:cs="Courier New"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15:restartNumberingAfterBreak="0">
    <w:nsid w:val="7B0F3643"/>
    <w:multiLevelType w:val="hybridMultilevel"/>
    <w:tmpl w:val="E52A16D4"/>
    <w:lvl w:ilvl="0" w:tplc="67F82A7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C7D0F9D"/>
    <w:multiLevelType w:val="hybridMultilevel"/>
    <w:tmpl w:val="584E3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AC7D9C"/>
    <w:multiLevelType w:val="hybridMultilevel"/>
    <w:tmpl w:val="35707C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348962">
    <w:abstractNumId w:val="11"/>
  </w:num>
  <w:num w:numId="2" w16cid:durableId="462191503">
    <w:abstractNumId w:val="19"/>
  </w:num>
  <w:num w:numId="3" w16cid:durableId="2123845001">
    <w:abstractNumId w:val="18"/>
  </w:num>
  <w:num w:numId="4" w16cid:durableId="177282504">
    <w:abstractNumId w:val="5"/>
  </w:num>
  <w:num w:numId="5" w16cid:durableId="48963333">
    <w:abstractNumId w:val="0"/>
  </w:num>
  <w:num w:numId="6" w16cid:durableId="25297658">
    <w:abstractNumId w:val="9"/>
  </w:num>
  <w:num w:numId="7" w16cid:durableId="449055588">
    <w:abstractNumId w:val="22"/>
  </w:num>
  <w:num w:numId="8" w16cid:durableId="1635481286">
    <w:abstractNumId w:val="17"/>
  </w:num>
  <w:num w:numId="9" w16cid:durableId="1171094413">
    <w:abstractNumId w:val="1"/>
  </w:num>
  <w:num w:numId="10" w16cid:durableId="33698148">
    <w:abstractNumId w:val="4"/>
  </w:num>
  <w:num w:numId="11" w16cid:durableId="1764645587">
    <w:abstractNumId w:val="15"/>
  </w:num>
  <w:num w:numId="12" w16cid:durableId="435372036">
    <w:abstractNumId w:val="23"/>
  </w:num>
  <w:num w:numId="13" w16cid:durableId="64185115">
    <w:abstractNumId w:val="6"/>
  </w:num>
  <w:num w:numId="14" w16cid:durableId="157118010">
    <w:abstractNumId w:val="20"/>
  </w:num>
  <w:num w:numId="15" w16cid:durableId="1077172413">
    <w:abstractNumId w:val="14"/>
  </w:num>
  <w:num w:numId="16" w16cid:durableId="664556656">
    <w:abstractNumId w:val="3"/>
  </w:num>
  <w:num w:numId="17" w16cid:durableId="1064330093">
    <w:abstractNumId w:val="16"/>
  </w:num>
  <w:num w:numId="18" w16cid:durableId="1361010345">
    <w:abstractNumId w:val="10"/>
  </w:num>
  <w:num w:numId="19" w16cid:durableId="450978892">
    <w:abstractNumId w:val="21"/>
  </w:num>
  <w:num w:numId="20" w16cid:durableId="1851138674">
    <w:abstractNumId w:val="13"/>
  </w:num>
  <w:num w:numId="21" w16cid:durableId="1135560577">
    <w:abstractNumId w:val="12"/>
  </w:num>
  <w:num w:numId="22" w16cid:durableId="1485390826">
    <w:abstractNumId w:val="7"/>
  </w:num>
  <w:num w:numId="23" w16cid:durableId="1975407185">
    <w:abstractNumId w:val="8"/>
  </w:num>
  <w:num w:numId="24" w16cid:durableId="2034380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A4"/>
    <w:rsid w:val="000033A3"/>
    <w:rsid w:val="00006B9E"/>
    <w:rsid w:val="0001297C"/>
    <w:rsid w:val="000263FE"/>
    <w:rsid w:val="00032527"/>
    <w:rsid w:val="0004449F"/>
    <w:rsid w:val="00044D5A"/>
    <w:rsid w:val="00045609"/>
    <w:rsid w:val="000526D3"/>
    <w:rsid w:val="00053FCA"/>
    <w:rsid w:val="00055294"/>
    <w:rsid w:val="000554C6"/>
    <w:rsid w:val="000634B3"/>
    <w:rsid w:val="00063B49"/>
    <w:rsid w:val="00064614"/>
    <w:rsid w:val="0006535D"/>
    <w:rsid w:val="00065B03"/>
    <w:rsid w:val="00066E41"/>
    <w:rsid w:val="00066F8A"/>
    <w:rsid w:val="00067234"/>
    <w:rsid w:val="000712C3"/>
    <w:rsid w:val="000729F8"/>
    <w:rsid w:val="000755EB"/>
    <w:rsid w:val="00077A5E"/>
    <w:rsid w:val="00081FF1"/>
    <w:rsid w:val="00092C6C"/>
    <w:rsid w:val="00094F84"/>
    <w:rsid w:val="00097A70"/>
    <w:rsid w:val="000B0F97"/>
    <w:rsid w:val="000B5F08"/>
    <w:rsid w:val="000D4334"/>
    <w:rsid w:val="000D4B7A"/>
    <w:rsid w:val="000E4D96"/>
    <w:rsid w:val="000F7754"/>
    <w:rsid w:val="00104D3D"/>
    <w:rsid w:val="001115B6"/>
    <w:rsid w:val="00114080"/>
    <w:rsid w:val="001147EF"/>
    <w:rsid w:val="0011625D"/>
    <w:rsid w:val="00117498"/>
    <w:rsid w:val="00127D5F"/>
    <w:rsid w:val="00132EBB"/>
    <w:rsid w:val="001370C8"/>
    <w:rsid w:val="00150288"/>
    <w:rsid w:val="00151433"/>
    <w:rsid w:val="00154582"/>
    <w:rsid w:val="00157470"/>
    <w:rsid w:val="00165ED5"/>
    <w:rsid w:val="00166A46"/>
    <w:rsid w:val="00166AB3"/>
    <w:rsid w:val="0017490B"/>
    <w:rsid w:val="001A72CC"/>
    <w:rsid w:val="001B2CA6"/>
    <w:rsid w:val="001B7405"/>
    <w:rsid w:val="001D09E1"/>
    <w:rsid w:val="001D2760"/>
    <w:rsid w:val="001D5CD8"/>
    <w:rsid w:val="001D7E4B"/>
    <w:rsid w:val="001F26F1"/>
    <w:rsid w:val="001F400E"/>
    <w:rsid w:val="001F5E62"/>
    <w:rsid w:val="001F74E6"/>
    <w:rsid w:val="002005BA"/>
    <w:rsid w:val="00202E90"/>
    <w:rsid w:val="0024551D"/>
    <w:rsid w:val="00251FEE"/>
    <w:rsid w:val="00271FA2"/>
    <w:rsid w:val="002839DA"/>
    <w:rsid w:val="00285199"/>
    <w:rsid w:val="00295790"/>
    <w:rsid w:val="002A001B"/>
    <w:rsid w:val="002A06B6"/>
    <w:rsid w:val="002A3AE7"/>
    <w:rsid w:val="002B64D3"/>
    <w:rsid w:val="002C56CE"/>
    <w:rsid w:val="002D0490"/>
    <w:rsid w:val="002D7AE9"/>
    <w:rsid w:val="00304221"/>
    <w:rsid w:val="00304A4A"/>
    <w:rsid w:val="003113AB"/>
    <w:rsid w:val="00317888"/>
    <w:rsid w:val="00333C22"/>
    <w:rsid w:val="00340E21"/>
    <w:rsid w:val="003438AE"/>
    <w:rsid w:val="0035520C"/>
    <w:rsid w:val="00362235"/>
    <w:rsid w:val="00365463"/>
    <w:rsid w:val="0036560A"/>
    <w:rsid w:val="00366630"/>
    <w:rsid w:val="00367794"/>
    <w:rsid w:val="00377D9C"/>
    <w:rsid w:val="0038647C"/>
    <w:rsid w:val="00386576"/>
    <w:rsid w:val="003931E3"/>
    <w:rsid w:val="00394B19"/>
    <w:rsid w:val="003A54D8"/>
    <w:rsid w:val="003A6B06"/>
    <w:rsid w:val="003B2A05"/>
    <w:rsid w:val="003B56C3"/>
    <w:rsid w:val="003C3EE5"/>
    <w:rsid w:val="003C4700"/>
    <w:rsid w:val="003D6B64"/>
    <w:rsid w:val="003E1AFD"/>
    <w:rsid w:val="003E3091"/>
    <w:rsid w:val="003E5A1F"/>
    <w:rsid w:val="003E5C74"/>
    <w:rsid w:val="003E77B8"/>
    <w:rsid w:val="003F1561"/>
    <w:rsid w:val="00403B74"/>
    <w:rsid w:val="00405253"/>
    <w:rsid w:val="00407625"/>
    <w:rsid w:val="00415B23"/>
    <w:rsid w:val="00434222"/>
    <w:rsid w:val="00434459"/>
    <w:rsid w:val="0044034B"/>
    <w:rsid w:val="00442946"/>
    <w:rsid w:val="00453E4D"/>
    <w:rsid w:val="00463165"/>
    <w:rsid w:val="00467278"/>
    <w:rsid w:val="00470871"/>
    <w:rsid w:val="0047641C"/>
    <w:rsid w:val="00484FE1"/>
    <w:rsid w:val="004A6C1A"/>
    <w:rsid w:val="004B4BD3"/>
    <w:rsid w:val="004B7D64"/>
    <w:rsid w:val="004C34FB"/>
    <w:rsid w:val="004D0EDE"/>
    <w:rsid w:val="004D7951"/>
    <w:rsid w:val="004E3E5A"/>
    <w:rsid w:val="004F410B"/>
    <w:rsid w:val="00500FF0"/>
    <w:rsid w:val="0052026A"/>
    <w:rsid w:val="00533B8A"/>
    <w:rsid w:val="00541625"/>
    <w:rsid w:val="00544B9C"/>
    <w:rsid w:val="0054546A"/>
    <w:rsid w:val="00547968"/>
    <w:rsid w:val="0055073E"/>
    <w:rsid w:val="00551BA0"/>
    <w:rsid w:val="00552F0A"/>
    <w:rsid w:val="0056384F"/>
    <w:rsid w:val="0057535C"/>
    <w:rsid w:val="0057713B"/>
    <w:rsid w:val="005C134D"/>
    <w:rsid w:val="005D2D0E"/>
    <w:rsid w:val="005D4A39"/>
    <w:rsid w:val="005E7A9D"/>
    <w:rsid w:val="005F0013"/>
    <w:rsid w:val="005F5A74"/>
    <w:rsid w:val="00601B2A"/>
    <w:rsid w:val="0060270A"/>
    <w:rsid w:val="0060323B"/>
    <w:rsid w:val="0061214C"/>
    <w:rsid w:val="00614D56"/>
    <w:rsid w:val="00620B28"/>
    <w:rsid w:val="006407CD"/>
    <w:rsid w:val="00642CA8"/>
    <w:rsid w:val="00642F92"/>
    <w:rsid w:val="00655A22"/>
    <w:rsid w:val="00657A9C"/>
    <w:rsid w:val="00661C86"/>
    <w:rsid w:val="00674FCE"/>
    <w:rsid w:val="00684B01"/>
    <w:rsid w:val="00685915"/>
    <w:rsid w:val="00694237"/>
    <w:rsid w:val="00695332"/>
    <w:rsid w:val="006A00DF"/>
    <w:rsid w:val="006A42F1"/>
    <w:rsid w:val="006B301B"/>
    <w:rsid w:val="006B3997"/>
    <w:rsid w:val="006B3BBB"/>
    <w:rsid w:val="006B73AE"/>
    <w:rsid w:val="006C0617"/>
    <w:rsid w:val="006C0BE8"/>
    <w:rsid w:val="006D1241"/>
    <w:rsid w:val="006D766E"/>
    <w:rsid w:val="006E169F"/>
    <w:rsid w:val="006F2FF9"/>
    <w:rsid w:val="006F5C23"/>
    <w:rsid w:val="00700479"/>
    <w:rsid w:val="00710528"/>
    <w:rsid w:val="00710A27"/>
    <w:rsid w:val="007136A0"/>
    <w:rsid w:val="00714459"/>
    <w:rsid w:val="007209C2"/>
    <w:rsid w:val="00720ECA"/>
    <w:rsid w:val="00723F54"/>
    <w:rsid w:val="00724016"/>
    <w:rsid w:val="00725559"/>
    <w:rsid w:val="00734877"/>
    <w:rsid w:val="00736D92"/>
    <w:rsid w:val="0075421C"/>
    <w:rsid w:val="00767AE7"/>
    <w:rsid w:val="007717BB"/>
    <w:rsid w:val="00773CC1"/>
    <w:rsid w:val="007832E7"/>
    <w:rsid w:val="00787A86"/>
    <w:rsid w:val="0079327A"/>
    <w:rsid w:val="00793AA7"/>
    <w:rsid w:val="007A6548"/>
    <w:rsid w:val="007A7A1F"/>
    <w:rsid w:val="007B227F"/>
    <w:rsid w:val="007B63B5"/>
    <w:rsid w:val="007B70CA"/>
    <w:rsid w:val="007C506A"/>
    <w:rsid w:val="007D3629"/>
    <w:rsid w:val="007D3934"/>
    <w:rsid w:val="007D6610"/>
    <w:rsid w:val="007F37BA"/>
    <w:rsid w:val="007F4690"/>
    <w:rsid w:val="007F7042"/>
    <w:rsid w:val="00813811"/>
    <w:rsid w:val="008157D1"/>
    <w:rsid w:val="00820B2C"/>
    <w:rsid w:val="00825690"/>
    <w:rsid w:val="0083027B"/>
    <w:rsid w:val="00832F55"/>
    <w:rsid w:val="008353B2"/>
    <w:rsid w:val="0083586A"/>
    <w:rsid w:val="00850313"/>
    <w:rsid w:val="00851BA8"/>
    <w:rsid w:val="008666CA"/>
    <w:rsid w:val="00867C13"/>
    <w:rsid w:val="00870D24"/>
    <w:rsid w:val="0087265D"/>
    <w:rsid w:val="008726A4"/>
    <w:rsid w:val="00873F3A"/>
    <w:rsid w:val="008839E8"/>
    <w:rsid w:val="00887887"/>
    <w:rsid w:val="008975ED"/>
    <w:rsid w:val="00897C1B"/>
    <w:rsid w:val="008A486C"/>
    <w:rsid w:val="008A4FEE"/>
    <w:rsid w:val="008C0294"/>
    <w:rsid w:val="008C0D8C"/>
    <w:rsid w:val="008C2A57"/>
    <w:rsid w:val="008C5E1D"/>
    <w:rsid w:val="008F5B9F"/>
    <w:rsid w:val="008F779F"/>
    <w:rsid w:val="00905DEB"/>
    <w:rsid w:val="0093237D"/>
    <w:rsid w:val="00934C68"/>
    <w:rsid w:val="00940E35"/>
    <w:rsid w:val="00942C32"/>
    <w:rsid w:val="009462B4"/>
    <w:rsid w:val="00957FCE"/>
    <w:rsid w:val="009657D3"/>
    <w:rsid w:val="00983F00"/>
    <w:rsid w:val="00987B3A"/>
    <w:rsid w:val="00994813"/>
    <w:rsid w:val="00995661"/>
    <w:rsid w:val="009A7051"/>
    <w:rsid w:val="009B384A"/>
    <w:rsid w:val="009C3173"/>
    <w:rsid w:val="009D17CE"/>
    <w:rsid w:val="009E2997"/>
    <w:rsid w:val="009F0BD7"/>
    <w:rsid w:val="00A054EA"/>
    <w:rsid w:val="00A055D2"/>
    <w:rsid w:val="00A1141F"/>
    <w:rsid w:val="00A13B11"/>
    <w:rsid w:val="00A2434A"/>
    <w:rsid w:val="00A3132C"/>
    <w:rsid w:val="00A331AA"/>
    <w:rsid w:val="00A370D4"/>
    <w:rsid w:val="00A472A6"/>
    <w:rsid w:val="00A55911"/>
    <w:rsid w:val="00A56530"/>
    <w:rsid w:val="00A60859"/>
    <w:rsid w:val="00A66E0E"/>
    <w:rsid w:val="00A72EF2"/>
    <w:rsid w:val="00A92A3A"/>
    <w:rsid w:val="00A95573"/>
    <w:rsid w:val="00AA290E"/>
    <w:rsid w:val="00AA7D0A"/>
    <w:rsid w:val="00AB4E91"/>
    <w:rsid w:val="00AB5547"/>
    <w:rsid w:val="00AB5CCC"/>
    <w:rsid w:val="00AC15B6"/>
    <w:rsid w:val="00AC431F"/>
    <w:rsid w:val="00AC4D4E"/>
    <w:rsid w:val="00AD0434"/>
    <w:rsid w:val="00AD13A0"/>
    <w:rsid w:val="00AD1B64"/>
    <w:rsid w:val="00AD40E2"/>
    <w:rsid w:val="00AD525D"/>
    <w:rsid w:val="00AE69C1"/>
    <w:rsid w:val="00AF0CEE"/>
    <w:rsid w:val="00AF7BA1"/>
    <w:rsid w:val="00B00B11"/>
    <w:rsid w:val="00B04AAB"/>
    <w:rsid w:val="00B227D8"/>
    <w:rsid w:val="00B3719C"/>
    <w:rsid w:val="00B435C5"/>
    <w:rsid w:val="00B60C20"/>
    <w:rsid w:val="00B70EBB"/>
    <w:rsid w:val="00B83C42"/>
    <w:rsid w:val="00B8521C"/>
    <w:rsid w:val="00BB1751"/>
    <w:rsid w:val="00BC3216"/>
    <w:rsid w:val="00BC3C7A"/>
    <w:rsid w:val="00BE19A3"/>
    <w:rsid w:val="00BE2767"/>
    <w:rsid w:val="00BF272C"/>
    <w:rsid w:val="00BF3781"/>
    <w:rsid w:val="00BF624E"/>
    <w:rsid w:val="00C0264A"/>
    <w:rsid w:val="00C06B57"/>
    <w:rsid w:val="00C3026A"/>
    <w:rsid w:val="00C34419"/>
    <w:rsid w:val="00C367B9"/>
    <w:rsid w:val="00C45197"/>
    <w:rsid w:val="00C566C0"/>
    <w:rsid w:val="00C65204"/>
    <w:rsid w:val="00C73722"/>
    <w:rsid w:val="00C76231"/>
    <w:rsid w:val="00C7704E"/>
    <w:rsid w:val="00C832DB"/>
    <w:rsid w:val="00C9657D"/>
    <w:rsid w:val="00CA0E94"/>
    <w:rsid w:val="00CA1C0B"/>
    <w:rsid w:val="00CA2450"/>
    <w:rsid w:val="00CA3097"/>
    <w:rsid w:val="00CA35DF"/>
    <w:rsid w:val="00CB07AC"/>
    <w:rsid w:val="00CC0FA3"/>
    <w:rsid w:val="00CC5787"/>
    <w:rsid w:val="00CC7DC8"/>
    <w:rsid w:val="00CD0005"/>
    <w:rsid w:val="00CD486C"/>
    <w:rsid w:val="00CE2601"/>
    <w:rsid w:val="00CE60C4"/>
    <w:rsid w:val="00D0327C"/>
    <w:rsid w:val="00D05C45"/>
    <w:rsid w:val="00D068BC"/>
    <w:rsid w:val="00D13D4E"/>
    <w:rsid w:val="00D23666"/>
    <w:rsid w:val="00D26AE3"/>
    <w:rsid w:val="00D30BF2"/>
    <w:rsid w:val="00D44E5C"/>
    <w:rsid w:val="00D51905"/>
    <w:rsid w:val="00D52DD7"/>
    <w:rsid w:val="00D76612"/>
    <w:rsid w:val="00D811A1"/>
    <w:rsid w:val="00D826FC"/>
    <w:rsid w:val="00D86455"/>
    <w:rsid w:val="00D87396"/>
    <w:rsid w:val="00DA1993"/>
    <w:rsid w:val="00DA2D58"/>
    <w:rsid w:val="00DA37B3"/>
    <w:rsid w:val="00DA464F"/>
    <w:rsid w:val="00DB23DE"/>
    <w:rsid w:val="00DB3570"/>
    <w:rsid w:val="00DB726F"/>
    <w:rsid w:val="00DC26E5"/>
    <w:rsid w:val="00DC68DE"/>
    <w:rsid w:val="00DD5F6A"/>
    <w:rsid w:val="00DE0154"/>
    <w:rsid w:val="00DE044B"/>
    <w:rsid w:val="00DE0B50"/>
    <w:rsid w:val="00DE6750"/>
    <w:rsid w:val="00DF2538"/>
    <w:rsid w:val="00DF68E4"/>
    <w:rsid w:val="00E053EC"/>
    <w:rsid w:val="00E23539"/>
    <w:rsid w:val="00E278D2"/>
    <w:rsid w:val="00E41185"/>
    <w:rsid w:val="00E535BB"/>
    <w:rsid w:val="00E5490E"/>
    <w:rsid w:val="00E620B4"/>
    <w:rsid w:val="00E72F8A"/>
    <w:rsid w:val="00E83B5A"/>
    <w:rsid w:val="00E8509B"/>
    <w:rsid w:val="00EA0FD8"/>
    <w:rsid w:val="00EA6C17"/>
    <w:rsid w:val="00EE28D2"/>
    <w:rsid w:val="00EE4BAE"/>
    <w:rsid w:val="00EE7194"/>
    <w:rsid w:val="00EE7634"/>
    <w:rsid w:val="00F00518"/>
    <w:rsid w:val="00F00AD4"/>
    <w:rsid w:val="00F01104"/>
    <w:rsid w:val="00F02C58"/>
    <w:rsid w:val="00F07F69"/>
    <w:rsid w:val="00F37310"/>
    <w:rsid w:val="00F41117"/>
    <w:rsid w:val="00F43389"/>
    <w:rsid w:val="00F536AD"/>
    <w:rsid w:val="00F604CB"/>
    <w:rsid w:val="00F620ED"/>
    <w:rsid w:val="00F649DE"/>
    <w:rsid w:val="00F70DA7"/>
    <w:rsid w:val="00F8031D"/>
    <w:rsid w:val="00F845E9"/>
    <w:rsid w:val="00F85ABC"/>
    <w:rsid w:val="00F94307"/>
    <w:rsid w:val="00FA52D1"/>
    <w:rsid w:val="00FA7CF3"/>
    <w:rsid w:val="00FB0E90"/>
    <w:rsid w:val="00FB3559"/>
    <w:rsid w:val="00FB5C32"/>
    <w:rsid w:val="00FC4C39"/>
    <w:rsid w:val="00FC5A30"/>
    <w:rsid w:val="00FD4004"/>
    <w:rsid w:val="00FD4260"/>
    <w:rsid w:val="00FD4412"/>
    <w:rsid w:val="00FD6ADB"/>
    <w:rsid w:val="00FD7747"/>
    <w:rsid w:val="00FF3489"/>
    <w:rsid w:val="00FF47E0"/>
    <w:rsid w:val="09012CCE"/>
    <w:rsid w:val="0CEE1379"/>
    <w:rsid w:val="2A06902E"/>
    <w:rsid w:val="3AA08F37"/>
    <w:rsid w:val="44A84D1A"/>
    <w:rsid w:val="4DAF9364"/>
    <w:rsid w:val="4DEA6656"/>
    <w:rsid w:val="544F951D"/>
    <w:rsid w:val="747C1DC6"/>
    <w:rsid w:val="7630B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01EC5"/>
  <w15:chartTrackingRefBased/>
  <w15:docId w15:val="{D2C8CFE2-3350-4E57-8A3B-654626FC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0ED"/>
  </w:style>
  <w:style w:type="paragraph" w:styleId="Heading1">
    <w:name w:val="heading 1"/>
    <w:basedOn w:val="Normal"/>
    <w:next w:val="Normal"/>
    <w:link w:val="Heading1Char"/>
    <w:uiPriority w:val="9"/>
    <w:qFormat/>
    <w:rsid w:val="00872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6A4"/>
    <w:rPr>
      <w:rFonts w:eastAsiaTheme="majorEastAsia" w:cstheme="majorBidi"/>
      <w:color w:val="272727" w:themeColor="text1" w:themeTint="D8"/>
    </w:rPr>
  </w:style>
  <w:style w:type="paragraph" w:styleId="Title">
    <w:name w:val="Title"/>
    <w:basedOn w:val="Normal"/>
    <w:next w:val="Normal"/>
    <w:link w:val="TitleChar"/>
    <w:uiPriority w:val="10"/>
    <w:qFormat/>
    <w:rsid w:val="00872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6A4"/>
    <w:pPr>
      <w:spacing w:before="160"/>
      <w:jc w:val="center"/>
    </w:pPr>
    <w:rPr>
      <w:i/>
      <w:iCs/>
      <w:color w:val="404040" w:themeColor="text1" w:themeTint="BF"/>
    </w:rPr>
  </w:style>
  <w:style w:type="character" w:customStyle="1" w:styleId="QuoteChar">
    <w:name w:val="Quote Char"/>
    <w:basedOn w:val="DefaultParagraphFont"/>
    <w:link w:val="Quote"/>
    <w:uiPriority w:val="29"/>
    <w:rsid w:val="008726A4"/>
    <w:rPr>
      <w:i/>
      <w:iCs/>
      <w:color w:val="404040" w:themeColor="text1" w:themeTint="BF"/>
    </w:rPr>
  </w:style>
  <w:style w:type="paragraph" w:styleId="ListParagraph">
    <w:name w:val="List Paragraph"/>
    <w:basedOn w:val="Normal"/>
    <w:uiPriority w:val="34"/>
    <w:qFormat/>
    <w:rsid w:val="008726A4"/>
    <w:pPr>
      <w:ind w:left="720"/>
      <w:contextualSpacing/>
    </w:pPr>
  </w:style>
  <w:style w:type="character" w:styleId="IntenseEmphasis">
    <w:name w:val="Intense Emphasis"/>
    <w:basedOn w:val="DefaultParagraphFont"/>
    <w:uiPriority w:val="21"/>
    <w:qFormat/>
    <w:rsid w:val="008726A4"/>
    <w:rPr>
      <w:i/>
      <w:iCs/>
      <w:color w:val="0F4761" w:themeColor="accent1" w:themeShade="BF"/>
    </w:rPr>
  </w:style>
  <w:style w:type="paragraph" w:styleId="IntenseQuote">
    <w:name w:val="Intense Quote"/>
    <w:basedOn w:val="Normal"/>
    <w:next w:val="Normal"/>
    <w:link w:val="IntenseQuoteChar"/>
    <w:uiPriority w:val="30"/>
    <w:qFormat/>
    <w:rsid w:val="00872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6A4"/>
    <w:rPr>
      <w:i/>
      <w:iCs/>
      <w:color w:val="0F4761" w:themeColor="accent1" w:themeShade="BF"/>
    </w:rPr>
  </w:style>
  <w:style w:type="character" w:styleId="IntenseReference">
    <w:name w:val="Intense Reference"/>
    <w:basedOn w:val="DefaultParagraphFont"/>
    <w:uiPriority w:val="32"/>
    <w:qFormat/>
    <w:rsid w:val="008726A4"/>
    <w:rPr>
      <w:b/>
      <w:bCs/>
      <w:smallCaps/>
      <w:color w:val="0F4761" w:themeColor="accent1" w:themeShade="BF"/>
      <w:spacing w:val="5"/>
    </w:rPr>
  </w:style>
  <w:style w:type="character" w:styleId="Hyperlink">
    <w:name w:val="Hyperlink"/>
    <w:basedOn w:val="DefaultParagraphFont"/>
    <w:uiPriority w:val="99"/>
    <w:unhideWhenUsed/>
    <w:rsid w:val="008726A4"/>
    <w:rPr>
      <w:color w:val="467886" w:themeColor="hyperlink"/>
      <w:u w:val="single"/>
    </w:rPr>
  </w:style>
  <w:style w:type="character" w:styleId="CommentReference">
    <w:name w:val="annotation reference"/>
    <w:basedOn w:val="DefaultParagraphFont"/>
    <w:uiPriority w:val="99"/>
    <w:semiHidden/>
    <w:unhideWhenUsed/>
    <w:rsid w:val="003113AB"/>
    <w:rPr>
      <w:sz w:val="16"/>
      <w:szCs w:val="16"/>
    </w:rPr>
  </w:style>
  <w:style w:type="paragraph" w:styleId="CommentText">
    <w:name w:val="annotation text"/>
    <w:basedOn w:val="Normal"/>
    <w:link w:val="CommentTextChar"/>
    <w:uiPriority w:val="99"/>
    <w:unhideWhenUsed/>
    <w:rsid w:val="003113AB"/>
    <w:pPr>
      <w:spacing w:line="240" w:lineRule="auto"/>
    </w:pPr>
    <w:rPr>
      <w:sz w:val="20"/>
      <w:szCs w:val="20"/>
    </w:rPr>
  </w:style>
  <w:style w:type="character" w:customStyle="1" w:styleId="CommentTextChar">
    <w:name w:val="Comment Text Char"/>
    <w:basedOn w:val="DefaultParagraphFont"/>
    <w:link w:val="CommentText"/>
    <w:uiPriority w:val="99"/>
    <w:rsid w:val="003113AB"/>
    <w:rPr>
      <w:sz w:val="20"/>
      <w:szCs w:val="20"/>
    </w:rPr>
  </w:style>
  <w:style w:type="paragraph" w:styleId="CommentSubject">
    <w:name w:val="annotation subject"/>
    <w:basedOn w:val="CommentText"/>
    <w:next w:val="CommentText"/>
    <w:link w:val="CommentSubjectChar"/>
    <w:uiPriority w:val="99"/>
    <w:semiHidden/>
    <w:unhideWhenUsed/>
    <w:rsid w:val="003113AB"/>
    <w:rPr>
      <w:b/>
      <w:bCs/>
    </w:rPr>
  </w:style>
  <w:style w:type="character" w:customStyle="1" w:styleId="CommentSubjectChar">
    <w:name w:val="Comment Subject Char"/>
    <w:basedOn w:val="CommentTextChar"/>
    <w:link w:val="CommentSubject"/>
    <w:uiPriority w:val="99"/>
    <w:semiHidden/>
    <w:rsid w:val="003113AB"/>
    <w:rPr>
      <w:b/>
      <w:bCs/>
      <w:sz w:val="20"/>
      <w:szCs w:val="20"/>
    </w:rPr>
  </w:style>
  <w:style w:type="character" w:styleId="FollowedHyperlink">
    <w:name w:val="FollowedHyperlink"/>
    <w:basedOn w:val="DefaultParagraphFont"/>
    <w:uiPriority w:val="99"/>
    <w:semiHidden/>
    <w:unhideWhenUsed/>
    <w:rsid w:val="00723F54"/>
    <w:rPr>
      <w:color w:val="96607D" w:themeColor="followedHyperlink"/>
      <w:u w:val="single"/>
    </w:rPr>
  </w:style>
  <w:style w:type="table" w:styleId="TableGrid">
    <w:name w:val="Table Grid"/>
    <w:basedOn w:val="TableNormal"/>
    <w:uiPriority w:val="39"/>
    <w:rsid w:val="00394B19"/>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0B28"/>
    <w:rPr>
      <w:color w:val="605E5C"/>
      <w:shd w:val="clear" w:color="auto" w:fill="E1DFDD"/>
    </w:rPr>
  </w:style>
  <w:style w:type="paragraph" w:styleId="BodyText">
    <w:name w:val="Body Text"/>
    <w:basedOn w:val="Normal"/>
    <w:link w:val="BodyTextChar"/>
    <w:uiPriority w:val="1"/>
    <w:qFormat/>
    <w:rsid w:val="004F410B"/>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4F410B"/>
    <w:rPr>
      <w:rFonts w:ascii="Arial" w:eastAsia="Arial" w:hAnsi="Arial" w:cs="Arial"/>
      <w:kern w:val="0"/>
      <w:lang w:val="en-US"/>
      <w14:ligatures w14:val="none"/>
    </w:rPr>
  </w:style>
  <w:style w:type="paragraph" w:customStyle="1" w:styleId="TableParagraph">
    <w:name w:val="Table Paragraph"/>
    <w:basedOn w:val="Normal"/>
    <w:uiPriority w:val="1"/>
    <w:qFormat/>
    <w:rsid w:val="004F410B"/>
    <w:pPr>
      <w:widowControl w:val="0"/>
      <w:autoSpaceDE w:val="0"/>
      <w:autoSpaceDN w:val="0"/>
      <w:spacing w:after="0" w:line="240" w:lineRule="auto"/>
    </w:pPr>
    <w:rPr>
      <w:rFonts w:ascii="Arial" w:eastAsia="Arial" w:hAnsi="Arial" w:cs="Arial"/>
      <w:kern w:val="0"/>
      <w:lang w:val="en-US"/>
      <w14:ligatures w14:val="none"/>
    </w:rPr>
  </w:style>
  <w:style w:type="paragraph" w:styleId="Header">
    <w:name w:val="header"/>
    <w:basedOn w:val="Normal"/>
    <w:link w:val="HeaderChar"/>
    <w:uiPriority w:val="99"/>
    <w:unhideWhenUsed/>
    <w:rsid w:val="00B83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C42"/>
  </w:style>
  <w:style w:type="paragraph" w:styleId="Footer">
    <w:name w:val="footer"/>
    <w:basedOn w:val="Normal"/>
    <w:link w:val="FooterChar"/>
    <w:uiPriority w:val="99"/>
    <w:unhideWhenUsed/>
    <w:rsid w:val="00B83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rham.ac.uk/study/postgraduate/research-degrees/" TargetMode="External"/><Relationship Id="rId3" Type="http://schemas.openxmlformats.org/officeDocument/2006/relationships/settings" Target="settings.xml"/><Relationship Id="rId7" Type="http://schemas.openxmlformats.org/officeDocument/2006/relationships/hyperlink" Target="https://www.kingston.ac.uk/research/research-degrees" TargetMode="Externa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2544</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17011</CharactersWithSpaces>
  <SharedDoc>false</SharedDoc>
  <HLinks>
    <vt:vector size="18" baseType="variant">
      <vt:variant>
        <vt:i4>6226030</vt:i4>
      </vt:variant>
      <vt:variant>
        <vt:i4>6</vt:i4>
      </vt:variant>
      <vt:variant>
        <vt:i4>0</vt:i4>
      </vt:variant>
      <vt:variant>
        <vt:i4>5</vt:i4>
      </vt:variant>
      <vt:variant>
        <vt:lpwstr>mailto:associate.pvcpgrs@durham.ac.uk</vt:lpwstr>
      </vt:variant>
      <vt:variant>
        <vt:lpwstr/>
      </vt:variant>
      <vt:variant>
        <vt:i4>6226030</vt:i4>
      </vt:variant>
      <vt:variant>
        <vt:i4>3</vt:i4>
      </vt:variant>
      <vt:variant>
        <vt:i4>0</vt:i4>
      </vt:variant>
      <vt:variant>
        <vt:i4>5</vt:i4>
      </vt:variant>
      <vt:variant>
        <vt:lpwstr>mailto:associate.pvcpgrs@durham.ac.uk</vt:lpwstr>
      </vt:variant>
      <vt:variant>
        <vt:lpwstr/>
      </vt:variant>
      <vt:variant>
        <vt:i4>1310742</vt:i4>
      </vt:variant>
      <vt:variant>
        <vt:i4>0</vt:i4>
      </vt:variant>
      <vt:variant>
        <vt:i4>0</vt:i4>
      </vt:variant>
      <vt:variant>
        <vt:i4>5</vt:i4>
      </vt:variant>
      <vt:variant>
        <vt:lpwstr>https://studyatdurham.microsoftcrmportals.com/en-US/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RIBY, DEBORAH</dc:creator>
  <cp:keywords/>
  <dc:description/>
  <cp:lastModifiedBy>Upstone, Sara</cp:lastModifiedBy>
  <cp:revision>2</cp:revision>
  <dcterms:created xsi:type="dcterms:W3CDTF">2026-10-01T17:11:00Z</dcterms:created>
  <dcterms:modified xsi:type="dcterms:W3CDTF">2026-10-01T17:11:00Z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2026-09-21T11:22:11Z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66421f8b-d70f-4da2-8527-8260bba0be80</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ies>
</file>