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56969" w14:textId="2B678648" w:rsidR="00F12F00" w:rsidRPr="005E32AD" w:rsidRDefault="00F12F00" w:rsidP="005E32AD">
      <w:pPr>
        <w:pStyle w:val="Heading1"/>
        <w:jc w:val="center"/>
        <w:rPr>
          <w:rFonts w:eastAsia="BatangChe"/>
        </w:rPr>
      </w:pPr>
      <w:r w:rsidRPr="6DF053EA">
        <w:rPr>
          <w:rFonts w:eastAsia="BatangChe"/>
        </w:rPr>
        <w:t xml:space="preserve">Guidance </w:t>
      </w:r>
      <w:r w:rsidR="5D2D1F88" w:rsidRPr="6DF053EA">
        <w:rPr>
          <w:rFonts w:eastAsia="BatangChe"/>
        </w:rPr>
        <w:t>OG (</w:t>
      </w:r>
      <w:r w:rsidR="00132FC7" w:rsidRPr="6DF053EA">
        <w:rPr>
          <w:rFonts w:eastAsia="BatangChe"/>
        </w:rPr>
        <w:t>xv</w:t>
      </w:r>
      <w:r w:rsidRPr="6DF053EA">
        <w:rPr>
          <w:rFonts w:eastAsia="BatangChe"/>
        </w:rPr>
        <w:t>i)</w:t>
      </w:r>
    </w:p>
    <w:p w14:paraId="672A6659" w14:textId="040EBCEF" w:rsidR="00F12F00" w:rsidRPr="005E32AD" w:rsidRDefault="00F12F00" w:rsidP="005E32AD">
      <w:pPr>
        <w:pStyle w:val="Heading1"/>
        <w:jc w:val="center"/>
        <w:rPr>
          <w:rFonts w:eastAsia="BatangChe"/>
        </w:rPr>
      </w:pPr>
      <w:r w:rsidRPr="005E32AD">
        <w:rPr>
          <w:rFonts w:eastAsia="BatangChe"/>
        </w:rPr>
        <w:t xml:space="preserve">Student </w:t>
      </w:r>
      <w:r w:rsidR="0085464F">
        <w:rPr>
          <w:rFonts w:eastAsia="BatangChe"/>
        </w:rPr>
        <w:t xml:space="preserve">Voice </w:t>
      </w:r>
      <w:r w:rsidRPr="005E32AD">
        <w:rPr>
          <w:rFonts w:eastAsia="BatangChe"/>
        </w:rPr>
        <w:t>Committee Terms of Reference</w:t>
      </w:r>
      <w:r w:rsidRPr="005E32AD">
        <w:rPr>
          <w:rFonts w:eastAsia="BatangChe"/>
        </w:rPr>
        <w:fldChar w:fldCharType="begin"/>
      </w:r>
      <w:r w:rsidRPr="005E32AD">
        <w:rPr>
          <w:rFonts w:eastAsia="BatangChe"/>
        </w:rPr>
        <w:instrText xml:space="preserve"> XE "Terms of Reference" </w:instrText>
      </w:r>
      <w:r w:rsidRPr="005E32AD">
        <w:rPr>
          <w:rFonts w:eastAsia="BatangChe"/>
        </w:rPr>
        <w:fldChar w:fldCharType="end"/>
      </w:r>
    </w:p>
    <w:p w14:paraId="577F165A" w14:textId="77777777" w:rsidR="00F8045C" w:rsidRDefault="00F8045C" w:rsidP="005E32AD">
      <w:pPr>
        <w:pStyle w:val="Heading2"/>
        <w:rPr>
          <w:lang w:val="en-GB"/>
        </w:rPr>
      </w:pPr>
    </w:p>
    <w:p w14:paraId="0A37501D" w14:textId="05EFB1A7" w:rsidR="00757710" w:rsidRPr="005E32AD" w:rsidRDefault="00D10CA4" w:rsidP="005E32AD">
      <w:pPr>
        <w:pStyle w:val="Heading2"/>
        <w:rPr>
          <w:b w:val="0"/>
          <w:lang w:val="en-GB"/>
        </w:rPr>
      </w:pPr>
      <w:r w:rsidRPr="00E02D05">
        <w:rPr>
          <w:lang w:val="en-GB"/>
        </w:rPr>
        <w:t xml:space="preserve">Student </w:t>
      </w:r>
      <w:r w:rsidR="0085464F">
        <w:rPr>
          <w:lang w:val="en-GB"/>
        </w:rPr>
        <w:t xml:space="preserve">Voice </w:t>
      </w:r>
      <w:r w:rsidRPr="00E02D05">
        <w:rPr>
          <w:lang w:val="en-GB"/>
        </w:rPr>
        <w:t>Committee (</w:t>
      </w:r>
      <w:r w:rsidR="0085464F" w:rsidRPr="00E02D05">
        <w:rPr>
          <w:lang w:val="en-GB"/>
        </w:rPr>
        <w:t>S</w:t>
      </w:r>
      <w:r w:rsidR="0085464F">
        <w:rPr>
          <w:lang w:val="en-GB"/>
        </w:rPr>
        <w:t>V</w:t>
      </w:r>
      <w:r w:rsidR="0085464F" w:rsidRPr="00E02D05">
        <w:rPr>
          <w:lang w:val="en-GB"/>
        </w:rPr>
        <w:t>C</w:t>
      </w:r>
      <w:r w:rsidRPr="00E02D05">
        <w:rPr>
          <w:lang w:val="en-GB"/>
        </w:rPr>
        <w:t>)</w:t>
      </w:r>
    </w:p>
    <w:p w14:paraId="40D9F166" w14:textId="77777777" w:rsidR="00F8045C" w:rsidRDefault="00F8045C" w:rsidP="2E232972">
      <w:pPr>
        <w:tabs>
          <w:tab w:val="left" w:pos="1985"/>
        </w:tabs>
        <w:rPr>
          <w:rFonts w:eastAsia="BatangChe" w:cs="Arial"/>
          <w:lang w:val="en-GB"/>
        </w:rPr>
      </w:pPr>
    </w:p>
    <w:p w14:paraId="57F363F4" w14:textId="5E98B8D3" w:rsidR="00F8045C" w:rsidRPr="00F8045C" w:rsidRDefault="00757710" w:rsidP="2E232972">
      <w:pPr>
        <w:tabs>
          <w:tab w:val="left" w:pos="1985"/>
        </w:tabs>
        <w:rPr>
          <w:rFonts w:eastAsia="BatangChe" w:cs="Arial"/>
          <w:lang w:val="en-GB"/>
        </w:rPr>
      </w:pPr>
      <w:r w:rsidRPr="00934DAE">
        <w:rPr>
          <w:rFonts w:eastAsia="BatangChe" w:cs="Arial"/>
          <w:b/>
          <w:bCs/>
          <w:lang w:val="en-GB"/>
        </w:rPr>
        <w:t>Type:</w:t>
      </w:r>
      <w:r>
        <w:tab/>
      </w:r>
      <w:r w:rsidR="00EE2CAD">
        <w:t xml:space="preserve">Standing Committee </w:t>
      </w:r>
    </w:p>
    <w:p w14:paraId="5C3E4850" w14:textId="77777777" w:rsidR="00F8045C" w:rsidRDefault="00F8045C" w:rsidP="005E32AD">
      <w:pPr>
        <w:tabs>
          <w:tab w:val="left" w:pos="1985"/>
        </w:tabs>
        <w:ind w:left="1980" w:hanging="1980"/>
        <w:rPr>
          <w:rFonts w:eastAsia="BatangChe" w:cs="Arial"/>
          <w:lang w:val="en-GB"/>
        </w:rPr>
      </w:pPr>
    </w:p>
    <w:p w14:paraId="5DAB6C7B" w14:textId="0F521B95" w:rsidR="001B05AC" w:rsidRDefault="00757710" w:rsidP="005E32AD">
      <w:pPr>
        <w:tabs>
          <w:tab w:val="left" w:pos="1985"/>
        </w:tabs>
        <w:ind w:left="1980" w:hanging="1980"/>
        <w:rPr>
          <w:rFonts w:eastAsia="BatangChe" w:cs="Arial"/>
          <w:lang w:val="en-GB"/>
        </w:rPr>
      </w:pPr>
      <w:r w:rsidRPr="00934DAE">
        <w:rPr>
          <w:rFonts w:eastAsia="BatangChe" w:cs="Arial"/>
          <w:b/>
          <w:bCs/>
          <w:lang w:val="en-GB"/>
        </w:rPr>
        <w:t>Nature:</w:t>
      </w:r>
      <w:r w:rsidRPr="2E232972">
        <w:rPr>
          <w:rFonts w:eastAsia="BatangChe" w:cs="Arial"/>
          <w:lang w:val="en-GB"/>
        </w:rPr>
        <w:t xml:space="preserve"> </w:t>
      </w:r>
      <w:r>
        <w:tab/>
      </w:r>
      <w:r w:rsidR="00504F4A" w:rsidRPr="2E232972">
        <w:rPr>
          <w:rFonts w:eastAsia="BatangChe" w:cs="Arial"/>
          <w:lang w:val="en-GB"/>
        </w:rPr>
        <w:t xml:space="preserve">A </w:t>
      </w:r>
      <w:r w:rsidR="003B11EC" w:rsidRPr="2E232972">
        <w:rPr>
          <w:rFonts w:eastAsia="BatangChe" w:cs="Arial"/>
          <w:lang w:val="en-GB"/>
        </w:rPr>
        <w:t>formal meeting, led in an informal way, t</w:t>
      </w:r>
      <w:r w:rsidR="00504F4A" w:rsidRPr="2E232972">
        <w:rPr>
          <w:rFonts w:eastAsia="BatangChe" w:cs="Arial"/>
          <w:lang w:val="en-GB"/>
        </w:rPr>
        <w:t>hat allows conversations to take place between students and academic staff</w:t>
      </w:r>
      <w:r w:rsidR="003B11EC" w:rsidRPr="2E232972">
        <w:rPr>
          <w:rFonts w:eastAsia="BatangChe" w:cs="Arial"/>
          <w:lang w:val="en-GB"/>
        </w:rPr>
        <w:t xml:space="preserve"> </w:t>
      </w:r>
      <w:r w:rsidR="00504F4A" w:rsidRPr="2E232972">
        <w:rPr>
          <w:rFonts w:eastAsia="BatangChe" w:cs="Arial"/>
          <w:lang w:val="en-GB"/>
        </w:rPr>
        <w:t xml:space="preserve">about matters related to </w:t>
      </w:r>
      <w:r w:rsidR="00835AB4">
        <w:rPr>
          <w:rFonts w:eastAsia="BatangChe" w:cs="Arial"/>
          <w:lang w:val="en-GB"/>
        </w:rPr>
        <w:t>the</w:t>
      </w:r>
      <w:r w:rsidR="00835AB4" w:rsidRPr="2E232972">
        <w:rPr>
          <w:rFonts w:eastAsia="BatangChe" w:cs="Arial"/>
          <w:lang w:val="en-GB"/>
        </w:rPr>
        <w:t xml:space="preserve"> </w:t>
      </w:r>
      <w:r w:rsidR="003B11EC" w:rsidRPr="2E232972">
        <w:rPr>
          <w:rFonts w:eastAsia="BatangChe" w:cs="Arial"/>
          <w:lang w:val="en-GB"/>
        </w:rPr>
        <w:t>students</w:t>
      </w:r>
      <w:r w:rsidR="000A5814">
        <w:rPr>
          <w:rFonts w:eastAsia="BatangChe" w:cs="Arial"/>
          <w:lang w:val="en-GB"/>
        </w:rPr>
        <w:t>’</w:t>
      </w:r>
      <w:r w:rsidR="003B11EC" w:rsidRPr="2E232972">
        <w:rPr>
          <w:rFonts w:eastAsia="BatangChe" w:cs="Arial"/>
          <w:lang w:val="en-GB"/>
        </w:rPr>
        <w:t xml:space="preserve"> </w:t>
      </w:r>
      <w:r w:rsidR="0085464F">
        <w:rPr>
          <w:rFonts w:eastAsia="BatangChe" w:cs="Arial"/>
          <w:lang w:val="en-GB"/>
        </w:rPr>
        <w:t xml:space="preserve">experience of the </w:t>
      </w:r>
      <w:r w:rsidR="00835AB4">
        <w:rPr>
          <w:rFonts w:eastAsia="BatangChe" w:cs="Arial"/>
          <w:lang w:val="en-GB"/>
        </w:rPr>
        <w:t xml:space="preserve">University, </w:t>
      </w:r>
      <w:r w:rsidR="00504F4A" w:rsidRPr="2E232972">
        <w:rPr>
          <w:rFonts w:eastAsia="BatangChe" w:cs="Arial"/>
          <w:lang w:val="en-GB"/>
        </w:rPr>
        <w:t>course and/or module.</w:t>
      </w:r>
      <w:r w:rsidR="00167E55">
        <w:rPr>
          <w:rFonts w:eastAsia="BatangChe" w:cs="Arial"/>
          <w:lang w:val="en-GB"/>
        </w:rPr>
        <w:t xml:space="preserve"> It is an opportunity for Course Representatives to present and discuss feedback (gathered from students on their course) with academics, in a safe and respectful space.</w:t>
      </w:r>
    </w:p>
    <w:p w14:paraId="16FF661F" w14:textId="77777777" w:rsidR="00826E7C" w:rsidRDefault="00826E7C" w:rsidP="005E32AD">
      <w:pPr>
        <w:tabs>
          <w:tab w:val="left" w:pos="1985"/>
        </w:tabs>
        <w:ind w:left="1980" w:hanging="1980"/>
        <w:rPr>
          <w:rFonts w:eastAsia="BatangChe" w:cs="Arial"/>
          <w:lang w:val="en-GB"/>
        </w:rPr>
      </w:pPr>
    </w:p>
    <w:p w14:paraId="3E219168" w14:textId="52F97EA5" w:rsidR="00826E7C" w:rsidRPr="005E32AD" w:rsidRDefault="00826E7C" w:rsidP="005E32AD">
      <w:pPr>
        <w:tabs>
          <w:tab w:val="left" w:pos="1985"/>
        </w:tabs>
        <w:ind w:left="1980" w:hanging="1980"/>
        <w:rPr>
          <w:rFonts w:eastAsia="BatangChe" w:cs="Arial"/>
          <w:lang w:val="en-GB"/>
        </w:rPr>
      </w:pPr>
      <w:r w:rsidRPr="00934DAE">
        <w:rPr>
          <w:rFonts w:eastAsia="BatangChe" w:cs="Arial"/>
          <w:b/>
          <w:bCs/>
          <w:lang w:val="en-GB"/>
        </w:rPr>
        <w:t>Scheduling:</w:t>
      </w:r>
      <w:r>
        <w:rPr>
          <w:rFonts w:eastAsia="BatangChe" w:cs="Arial"/>
          <w:lang w:val="en-GB"/>
        </w:rPr>
        <w:tab/>
        <w:t>SVCs should be held at department level, with separate Committees held for undergraduate and postgraduate provision. To ensure there is sufficient opportunity for feedback from all courses to be discussed, it is suggested that each UG SVC should incorporate a maximum of 3 courses and each PG SVC should incorporate a maximum of 6 courses. Therefore, more than one UG or PG departmental SVC may need to be scheduled. In some instances, an alternative set-up for SVCs may be more appropriate</w:t>
      </w:r>
      <w:r w:rsidR="0047250A">
        <w:rPr>
          <w:rFonts w:eastAsia="BatangChe" w:cs="Arial"/>
          <w:lang w:val="en-GB"/>
        </w:rPr>
        <w:t xml:space="preserve"> in which case the Head of Department should agree this with the Head of QAE.</w:t>
      </w:r>
    </w:p>
    <w:p w14:paraId="455D9AB1" w14:textId="77777777" w:rsidR="00F8045C" w:rsidRPr="00934DAE" w:rsidRDefault="00F8045C" w:rsidP="00757710">
      <w:pPr>
        <w:tabs>
          <w:tab w:val="left" w:pos="1985"/>
        </w:tabs>
        <w:rPr>
          <w:rFonts w:eastAsia="BatangChe" w:cs="Arial"/>
          <w:b/>
          <w:bCs/>
          <w:szCs w:val="24"/>
          <w:lang w:val="en-GB"/>
        </w:rPr>
      </w:pPr>
    </w:p>
    <w:p w14:paraId="5A39BBE3" w14:textId="7D821231" w:rsidR="00757710" w:rsidRDefault="00757710" w:rsidP="005E32AD">
      <w:pPr>
        <w:tabs>
          <w:tab w:val="left" w:pos="1985"/>
        </w:tabs>
        <w:ind w:left="1980" w:hanging="1980"/>
        <w:rPr>
          <w:rFonts w:eastAsia="BatangChe" w:cs="Arial"/>
          <w:lang w:val="en-GB"/>
        </w:rPr>
      </w:pPr>
      <w:r w:rsidRPr="00934DAE">
        <w:rPr>
          <w:rFonts w:eastAsia="BatangChe" w:cs="Arial"/>
          <w:b/>
          <w:bCs/>
          <w:lang w:val="en-GB"/>
        </w:rPr>
        <w:t>Timing:</w:t>
      </w:r>
      <w:r>
        <w:tab/>
      </w:r>
      <w:r w:rsidR="00197AFF">
        <w:t xml:space="preserve">At least two UG and two PG meetings per academic year for each department. SVCs should meet in teaching week 7 or 8 of </w:t>
      </w:r>
      <w:r w:rsidR="00202F7B">
        <w:t xml:space="preserve">teaching blocks 1 and 2. An SVC may also be scheduled in </w:t>
      </w:r>
      <w:r w:rsidR="003220E5">
        <w:t xml:space="preserve">TB3 </w:t>
      </w:r>
      <w:r w:rsidR="00022C78">
        <w:t>where</w:t>
      </w:r>
      <w:r w:rsidR="003220E5">
        <w:t xml:space="preserve"> taught content is being delivered</w:t>
      </w:r>
      <w:r w:rsidR="00197AFF">
        <w:t>.</w:t>
      </w:r>
    </w:p>
    <w:p w14:paraId="409D862C" w14:textId="77777777" w:rsidR="0081214D" w:rsidRDefault="0081214D" w:rsidP="005E32AD">
      <w:pPr>
        <w:tabs>
          <w:tab w:val="left" w:pos="1985"/>
        </w:tabs>
        <w:ind w:left="1980" w:hanging="1980"/>
        <w:rPr>
          <w:rFonts w:eastAsia="BatangChe" w:cs="Arial"/>
          <w:lang w:val="en-GB"/>
        </w:rPr>
      </w:pPr>
    </w:p>
    <w:p w14:paraId="58A07CF4" w14:textId="07DE98F1" w:rsidR="0081214D" w:rsidRPr="005E32AD" w:rsidRDefault="0081214D" w:rsidP="005E32AD">
      <w:pPr>
        <w:tabs>
          <w:tab w:val="left" w:pos="1985"/>
        </w:tabs>
        <w:ind w:left="1980" w:hanging="1980"/>
        <w:rPr>
          <w:rFonts w:eastAsia="BatangChe" w:cs="Arial"/>
          <w:lang w:val="en-GB"/>
        </w:rPr>
      </w:pPr>
      <w:r w:rsidRPr="00934DAE">
        <w:rPr>
          <w:rFonts w:eastAsia="BatangChe" w:cs="Arial"/>
          <w:b/>
          <w:bCs/>
          <w:lang w:val="en-GB"/>
        </w:rPr>
        <w:t>Location</w:t>
      </w:r>
      <w:r w:rsidR="00934DAE">
        <w:rPr>
          <w:rFonts w:eastAsia="BatangChe" w:cs="Arial"/>
          <w:lang w:val="en-GB"/>
        </w:rPr>
        <w:t>:</w:t>
      </w:r>
      <w:r>
        <w:rPr>
          <w:rFonts w:eastAsia="BatangChe" w:cs="Arial"/>
          <w:lang w:val="en-GB"/>
        </w:rPr>
        <w:tab/>
        <w:t>SVCs can be held in-person, online or a combination of both (hybrid meeting). Heads of Department to decide on the most appropriate format in order to maximise student engagement.</w:t>
      </w:r>
    </w:p>
    <w:p w14:paraId="7702AA30" w14:textId="77777777" w:rsidR="00A01CDC" w:rsidRDefault="00A01CDC" w:rsidP="005E32AD">
      <w:pPr>
        <w:pStyle w:val="Heading2"/>
      </w:pPr>
    </w:p>
    <w:p w14:paraId="0D0B940D" w14:textId="12523688" w:rsidR="00D07D5F" w:rsidRDefault="00D10CA4" w:rsidP="005E32AD">
      <w:pPr>
        <w:pStyle w:val="Heading2"/>
      </w:pPr>
      <w:r w:rsidRPr="00E02D05">
        <w:t>Terms of Reference/Function</w:t>
      </w:r>
    </w:p>
    <w:p w14:paraId="33137E06" w14:textId="77777777" w:rsidR="00F8045C" w:rsidRPr="00F8045C" w:rsidRDefault="00F8045C" w:rsidP="00F8045C"/>
    <w:p w14:paraId="7A8F9799" w14:textId="77777777" w:rsidR="00F8045C" w:rsidRPr="00C43B57" w:rsidRDefault="00F8045C" w:rsidP="005E32AD">
      <w:pPr>
        <w:widowControl/>
        <w:rPr>
          <w:rFonts w:eastAsia="BatangChe" w:cs="Arial"/>
          <w:szCs w:val="24"/>
          <w:lang w:val="en-GB"/>
        </w:rPr>
      </w:pPr>
    </w:p>
    <w:p w14:paraId="60061E4C" w14:textId="5CC3BA8C" w:rsidR="004F5D1C" w:rsidRPr="00C43B57" w:rsidRDefault="00757710" w:rsidP="00FF741C">
      <w:pPr>
        <w:pStyle w:val="ListParagraph"/>
        <w:numPr>
          <w:ilvl w:val="0"/>
          <w:numId w:val="6"/>
        </w:numPr>
        <w:rPr>
          <w:rFonts w:eastAsia="BatangChe" w:cs="Arial"/>
          <w:sz w:val="24"/>
          <w:szCs w:val="24"/>
        </w:rPr>
      </w:pPr>
      <w:r w:rsidRPr="00C43B57">
        <w:rPr>
          <w:rFonts w:eastAsia="BatangChe" w:cs="Arial"/>
          <w:sz w:val="24"/>
          <w:szCs w:val="24"/>
        </w:rPr>
        <w:t xml:space="preserve">To </w:t>
      </w:r>
      <w:r w:rsidR="00D07D5F" w:rsidRPr="00C43B57">
        <w:rPr>
          <w:rFonts w:eastAsia="BatangChe" w:cs="Arial"/>
          <w:sz w:val="24"/>
          <w:szCs w:val="24"/>
        </w:rPr>
        <w:t xml:space="preserve">have open </w:t>
      </w:r>
      <w:r w:rsidRPr="00C43B57">
        <w:rPr>
          <w:rFonts w:eastAsia="BatangChe" w:cs="Arial"/>
          <w:sz w:val="24"/>
          <w:szCs w:val="24"/>
        </w:rPr>
        <w:t>discuss</w:t>
      </w:r>
      <w:r w:rsidR="00D07D5F" w:rsidRPr="00C43B57">
        <w:rPr>
          <w:rFonts w:eastAsia="BatangChe" w:cs="Arial"/>
          <w:sz w:val="24"/>
          <w:szCs w:val="24"/>
        </w:rPr>
        <w:t>ion</w:t>
      </w:r>
      <w:r w:rsidR="009A1068" w:rsidRPr="00C43B57">
        <w:rPr>
          <w:rFonts w:eastAsia="BatangChe" w:cs="Arial"/>
          <w:sz w:val="24"/>
          <w:szCs w:val="24"/>
        </w:rPr>
        <w:t>s</w:t>
      </w:r>
      <w:r w:rsidR="00D07D5F" w:rsidRPr="00C43B57">
        <w:rPr>
          <w:rFonts w:eastAsia="BatangChe" w:cs="Arial"/>
          <w:sz w:val="24"/>
          <w:szCs w:val="24"/>
        </w:rPr>
        <w:t xml:space="preserve"> a</w:t>
      </w:r>
      <w:r w:rsidR="00E465DC" w:rsidRPr="00C43B57">
        <w:rPr>
          <w:rFonts w:eastAsia="BatangChe" w:cs="Arial"/>
          <w:sz w:val="24"/>
          <w:szCs w:val="24"/>
        </w:rPr>
        <w:t xml:space="preserve">round </w:t>
      </w:r>
      <w:r w:rsidR="00D07D5F" w:rsidRPr="00C43B57">
        <w:rPr>
          <w:rFonts w:eastAsia="BatangChe" w:cs="Arial"/>
          <w:sz w:val="24"/>
          <w:szCs w:val="24"/>
        </w:rPr>
        <w:t xml:space="preserve">the </w:t>
      </w:r>
      <w:r w:rsidRPr="00C43B57">
        <w:rPr>
          <w:rFonts w:eastAsia="BatangChe" w:cs="Arial"/>
          <w:sz w:val="24"/>
          <w:szCs w:val="24"/>
        </w:rPr>
        <w:t xml:space="preserve">comments, queries, suggestions, </w:t>
      </w:r>
      <w:r w:rsidR="00E20893" w:rsidRPr="00C43B57">
        <w:rPr>
          <w:rFonts w:eastAsia="BatangChe" w:cs="Arial"/>
          <w:sz w:val="24"/>
          <w:szCs w:val="24"/>
        </w:rPr>
        <w:t>concerns,</w:t>
      </w:r>
      <w:r w:rsidRPr="00C43B57">
        <w:rPr>
          <w:rFonts w:eastAsia="BatangChe" w:cs="Arial"/>
          <w:sz w:val="24"/>
          <w:szCs w:val="24"/>
        </w:rPr>
        <w:t xml:space="preserve"> and feedback </w:t>
      </w:r>
      <w:r w:rsidR="00E465DC" w:rsidRPr="00C43B57">
        <w:rPr>
          <w:rFonts w:eastAsia="BatangChe" w:cs="Arial"/>
          <w:sz w:val="24"/>
          <w:szCs w:val="24"/>
        </w:rPr>
        <w:t xml:space="preserve">raised by </w:t>
      </w:r>
      <w:r w:rsidR="00D07D5F" w:rsidRPr="00C43B57">
        <w:rPr>
          <w:rFonts w:eastAsia="BatangChe" w:cs="Arial"/>
          <w:sz w:val="24"/>
          <w:szCs w:val="24"/>
        </w:rPr>
        <w:t>C</w:t>
      </w:r>
      <w:r w:rsidRPr="00C43B57">
        <w:rPr>
          <w:rFonts w:eastAsia="BatangChe" w:cs="Arial"/>
          <w:sz w:val="24"/>
          <w:szCs w:val="24"/>
        </w:rPr>
        <w:t xml:space="preserve">ourse </w:t>
      </w:r>
      <w:r w:rsidR="00D07D5F" w:rsidRPr="00C43B57">
        <w:rPr>
          <w:rFonts w:eastAsia="BatangChe" w:cs="Arial"/>
          <w:sz w:val="24"/>
          <w:szCs w:val="24"/>
        </w:rPr>
        <w:t>R</w:t>
      </w:r>
      <w:r w:rsidRPr="00C43B57">
        <w:rPr>
          <w:rFonts w:eastAsia="BatangChe" w:cs="Arial"/>
          <w:sz w:val="24"/>
          <w:szCs w:val="24"/>
        </w:rPr>
        <w:t xml:space="preserve">epresentatives </w:t>
      </w:r>
      <w:r w:rsidR="001B05AC" w:rsidRPr="00C43B57">
        <w:rPr>
          <w:rFonts w:eastAsia="BatangChe" w:cs="Arial"/>
          <w:sz w:val="24"/>
          <w:szCs w:val="24"/>
        </w:rPr>
        <w:t xml:space="preserve">about </w:t>
      </w:r>
      <w:r w:rsidR="00E465DC" w:rsidRPr="00C43B57">
        <w:rPr>
          <w:rFonts w:eastAsia="BatangChe" w:cs="Arial"/>
          <w:sz w:val="24"/>
          <w:szCs w:val="24"/>
        </w:rPr>
        <w:t xml:space="preserve">academic matters and other topics related </w:t>
      </w:r>
      <w:r w:rsidR="001B05AC" w:rsidRPr="00C43B57">
        <w:rPr>
          <w:rFonts w:eastAsia="BatangChe" w:cs="Arial"/>
          <w:sz w:val="24"/>
          <w:szCs w:val="24"/>
        </w:rPr>
        <w:t xml:space="preserve">to </w:t>
      </w:r>
      <w:r w:rsidR="00E465DC" w:rsidRPr="00C43B57">
        <w:rPr>
          <w:rFonts w:eastAsia="BatangChe" w:cs="Arial"/>
          <w:sz w:val="24"/>
          <w:szCs w:val="24"/>
        </w:rPr>
        <w:t>the students’ experience of Kingston University</w:t>
      </w:r>
      <w:r w:rsidR="003D5588" w:rsidRPr="00C43B57">
        <w:rPr>
          <w:rFonts w:eastAsia="BatangChe" w:cs="Arial"/>
          <w:sz w:val="24"/>
          <w:szCs w:val="24"/>
        </w:rPr>
        <w:t>.</w:t>
      </w:r>
    </w:p>
    <w:p w14:paraId="2F5FDE38" w14:textId="77777777" w:rsidR="00F8045C" w:rsidRPr="00C43B57" w:rsidRDefault="00F8045C" w:rsidP="005E32AD">
      <w:pPr>
        <w:rPr>
          <w:rFonts w:eastAsia="BatangChe" w:cs="Arial"/>
          <w:szCs w:val="24"/>
        </w:rPr>
      </w:pPr>
    </w:p>
    <w:p w14:paraId="44EAFD9C" w14:textId="4F58AADA" w:rsidR="004F5D1C" w:rsidRPr="00C43B57" w:rsidRDefault="00757710" w:rsidP="00FF741C">
      <w:pPr>
        <w:pStyle w:val="ListParagraph"/>
        <w:numPr>
          <w:ilvl w:val="0"/>
          <w:numId w:val="6"/>
        </w:numPr>
        <w:rPr>
          <w:rFonts w:eastAsia="BatangChe" w:cs="Arial"/>
          <w:sz w:val="24"/>
          <w:szCs w:val="24"/>
        </w:rPr>
      </w:pPr>
      <w:r w:rsidRPr="00C43B57">
        <w:rPr>
          <w:rFonts w:eastAsia="BatangChe" w:cs="Arial"/>
          <w:sz w:val="24"/>
          <w:szCs w:val="24"/>
        </w:rPr>
        <w:t>To consider</w:t>
      </w:r>
      <w:r w:rsidR="000E71B9" w:rsidRPr="00C43B57">
        <w:rPr>
          <w:rFonts w:eastAsia="BatangChe" w:cs="Arial"/>
          <w:sz w:val="24"/>
          <w:szCs w:val="24"/>
        </w:rPr>
        <w:t xml:space="preserve"> student feedback</w:t>
      </w:r>
      <w:r w:rsidR="00BB5CC4" w:rsidRPr="00C43B57">
        <w:rPr>
          <w:rFonts w:eastAsia="BatangChe" w:cs="Arial"/>
          <w:sz w:val="24"/>
          <w:szCs w:val="24"/>
        </w:rPr>
        <w:t xml:space="preserve"> </w:t>
      </w:r>
      <w:r w:rsidR="000E71B9" w:rsidRPr="00C43B57">
        <w:rPr>
          <w:rFonts w:eastAsia="BatangChe" w:cs="Arial"/>
          <w:sz w:val="24"/>
          <w:szCs w:val="24"/>
        </w:rPr>
        <w:t>from</w:t>
      </w:r>
      <w:r w:rsidR="0085464F" w:rsidRPr="00C43B57">
        <w:rPr>
          <w:rFonts w:eastAsia="BatangChe" w:cs="Arial"/>
          <w:sz w:val="24"/>
          <w:szCs w:val="24"/>
        </w:rPr>
        <w:t xml:space="preserve"> </w:t>
      </w:r>
      <w:r w:rsidR="000A5814" w:rsidRPr="00C43B57">
        <w:rPr>
          <w:rFonts w:eastAsia="BatangChe" w:cs="Arial"/>
          <w:sz w:val="24"/>
          <w:szCs w:val="24"/>
        </w:rPr>
        <w:t xml:space="preserve">student voice feedback </w:t>
      </w:r>
      <w:r w:rsidR="0085464F" w:rsidRPr="00C43B57">
        <w:rPr>
          <w:rFonts w:eastAsia="BatangChe" w:cs="Arial"/>
          <w:sz w:val="24"/>
          <w:szCs w:val="24"/>
        </w:rPr>
        <w:t xml:space="preserve">opportunities and surveys (including, but not limited to </w:t>
      </w:r>
      <w:r w:rsidR="005E2E57" w:rsidRPr="00C43B57">
        <w:rPr>
          <w:rFonts w:eastAsia="BatangChe" w:cs="Arial"/>
          <w:sz w:val="24"/>
          <w:szCs w:val="24"/>
        </w:rPr>
        <w:t xml:space="preserve">Early </w:t>
      </w:r>
      <w:r w:rsidR="000E71B9" w:rsidRPr="00C43B57">
        <w:rPr>
          <w:rFonts w:eastAsia="BatangChe" w:cs="Arial"/>
          <w:sz w:val="24"/>
          <w:szCs w:val="24"/>
        </w:rPr>
        <w:t>Module R</w:t>
      </w:r>
      <w:r w:rsidRPr="00C43B57">
        <w:rPr>
          <w:rFonts w:eastAsia="BatangChe" w:cs="Arial"/>
          <w:sz w:val="24"/>
          <w:szCs w:val="24"/>
        </w:rPr>
        <w:t>eview</w:t>
      </w:r>
      <w:r w:rsidR="000E71B9" w:rsidRPr="00C43B57">
        <w:rPr>
          <w:rFonts w:eastAsia="BatangChe" w:cs="Arial"/>
          <w:sz w:val="24"/>
          <w:szCs w:val="24"/>
        </w:rPr>
        <w:t>s</w:t>
      </w:r>
      <w:r w:rsidR="005E2E57" w:rsidRPr="00C43B57">
        <w:rPr>
          <w:rFonts w:eastAsia="BatangChe" w:cs="Arial"/>
          <w:sz w:val="24"/>
          <w:szCs w:val="24"/>
        </w:rPr>
        <w:t>, Module Evaluation Questionnaires</w:t>
      </w:r>
      <w:r w:rsidR="00015EE1" w:rsidRPr="00C43B57">
        <w:rPr>
          <w:rFonts w:eastAsia="BatangChe" w:cs="Arial"/>
          <w:sz w:val="24"/>
          <w:szCs w:val="24"/>
        </w:rPr>
        <w:t>, National Student Survey</w:t>
      </w:r>
      <w:r w:rsidR="00CD4E0D">
        <w:rPr>
          <w:rFonts w:eastAsia="BatangChe" w:cs="Arial"/>
          <w:sz w:val="24"/>
          <w:szCs w:val="24"/>
        </w:rPr>
        <w:t>, Postgraduate Taught Experience Survey and KSU Surveys</w:t>
      </w:r>
      <w:r w:rsidR="0085464F" w:rsidRPr="00C43B57">
        <w:rPr>
          <w:rFonts w:eastAsia="BatangChe" w:cs="Arial"/>
          <w:sz w:val="24"/>
          <w:szCs w:val="24"/>
        </w:rPr>
        <w:t>)</w:t>
      </w:r>
      <w:r w:rsidR="001B05AC" w:rsidRPr="00C43B57">
        <w:rPr>
          <w:rFonts w:eastAsia="BatangChe" w:cs="Arial"/>
          <w:sz w:val="24"/>
          <w:szCs w:val="24"/>
        </w:rPr>
        <w:t>.</w:t>
      </w:r>
      <w:r w:rsidR="00CD4E0D">
        <w:rPr>
          <w:rFonts w:eastAsia="BatangChe" w:cs="Arial"/>
          <w:sz w:val="24"/>
          <w:szCs w:val="24"/>
        </w:rPr>
        <w:t xml:space="preserve"> To discuss the action taken in response to feedback provided by students previously and to gather student views on these actions.</w:t>
      </w:r>
    </w:p>
    <w:p w14:paraId="30B55894" w14:textId="77777777" w:rsidR="00F8045C" w:rsidRPr="00C43B57" w:rsidRDefault="00F8045C" w:rsidP="005E32AD">
      <w:pPr>
        <w:rPr>
          <w:rFonts w:eastAsia="BatangChe"/>
          <w:szCs w:val="24"/>
        </w:rPr>
      </w:pPr>
    </w:p>
    <w:p w14:paraId="76DBB83F" w14:textId="02BC5A56" w:rsidR="00217D83" w:rsidRDefault="00217D83" w:rsidP="00FF741C">
      <w:pPr>
        <w:pStyle w:val="ListParagraph"/>
        <w:numPr>
          <w:ilvl w:val="0"/>
          <w:numId w:val="6"/>
        </w:numPr>
        <w:rPr>
          <w:rFonts w:eastAsia="BatangChe" w:cs="Arial"/>
          <w:sz w:val="24"/>
          <w:szCs w:val="24"/>
        </w:rPr>
      </w:pPr>
      <w:r>
        <w:rPr>
          <w:rFonts w:eastAsia="BatangChe" w:cs="Arial"/>
          <w:sz w:val="24"/>
          <w:szCs w:val="24"/>
        </w:rPr>
        <w:t>To provide the opportunity for the faculty, school, department or course to gather feedback and ideas from students on specific items</w:t>
      </w:r>
    </w:p>
    <w:p w14:paraId="66383455" w14:textId="77777777" w:rsidR="00217D83" w:rsidRPr="00934DAE" w:rsidRDefault="00217D83" w:rsidP="00934DAE">
      <w:pPr>
        <w:pStyle w:val="ListParagraph"/>
        <w:rPr>
          <w:rFonts w:eastAsia="BatangChe" w:cs="Arial"/>
          <w:sz w:val="24"/>
          <w:szCs w:val="24"/>
        </w:rPr>
      </w:pPr>
    </w:p>
    <w:p w14:paraId="269AF83C" w14:textId="786E237E" w:rsidR="000842D4" w:rsidRPr="00934DAE" w:rsidRDefault="00CA4F93" w:rsidP="00934DAE">
      <w:pPr>
        <w:pStyle w:val="ListParagraph"/>
        <w:numPr>
          <w:ilvl w:val="0"/>
          <w:numId w:val="6"/>
        </w:numPr>
        <w:rPr>
          <w:rFonts w:eastAsia="BatangChe" w:cs="Arial"/>
          <w:sz w:val="24"/>
          <w:szCs w:val="24"/>
        </w:rPr>
      </w:pPr>
      <w:r>
        <w:rPr>
          <w:rFonts w:eastAsia="BatangChe" w:cs="Arial"/>
          <w:sz w:val="24"/>
          <w:szCs w:val="24"/>
        </w:rPr>
        <w:t>To discuss and gather student feedback on proposed changes to courses.</w:t>
      </w:r>
    </w:p>
    <w:p w14:paraId="20F54C9D" w14:textId="77777777" w:rsidR="00F8045C" w:rsidRPr="00C43B57" w:rsidRDefault="00F8045C" w:rsidP="005E32AD">
      <w:pPr>
        <w:widowControl/>
        <w:rPr>
          <w:rFonts w:eastAsia="BatangChe" w:cs="Arial"/>
          <w:szCs w:val="24"/>
          <w:lang w:val="en-GB"/>
        </w:rPr>
      </w:pPr>
    </w:p>
    <w:p w14:paraId="3656B9AB" w14:textId="7D88D42F" w:rsidR="00757710" w:rsidRPr="00C43B57" w:rsidRDefault="00757710" w:rsidP="00FF741C">
      <w:pPr>
        <w:pStyle w:val="ListParagraph"/>
        <w:numPr>
          <w:ilvl w:val="0"/>
          <w:numId w:val="6"/>
        </w:numPr>
        <w:rPr>
          <w:rFonts w:eastAsia="BatangChe" w:cs="Arial"/>
          <w:sz w:val="24"/>
          <w:szCs w:val="24"/>
        </w:rPr>
      </w:pPr>
      <w:r w:rsidRPr="00C43B57">
        <w:rPr>
          <w:rFonts w:eastAsia="BatangChe" w:cs="Arial"/>
          <w:sz w:val="24"/>
          <w:szCs w:val="24"/>
        </w:rPr>
        <w:t xml:space="preserve">To ensure that discussions and any resulting actions are documented and </w:t>
      </w:r>
      <w:r w:rsidR="001B05AC" w:rsidRPr="00C43B57">
        <w:rPr>
          <w:rFonts w:eastAsia="BatangChe" w:cs="Arial"/>
          <w:sz w:val="24"/>
          <w:szCs w:val="24"/>
        </w:rPr>
        <w:t>shared with</w:t>
      </w:r>
      <w:r w:rsidR="004F5D1C" w:rsidRPr="00C43B57">
        <w:rPr>
          <w:rFonts w:eastAsia="BatangChe" w:cs="Arial"/>
          <w:sz w:val="24"/>
          <w:szCs w:val="24"/>
        </w:rPr>
        <w:t xml:space="preserve"> Course Representatives and</w:t>
      </w:r>
      <w:r w:rsidR="000A5814" w:rsidRPr="00C43B57">
        <w:rPr>
          <w:rFonts w:eastAsia="BatangChe" w:cs="Arial"/>
          <w:sz w:val="24"/>
          <w:szCs w:val="24"/>
        </w:rPr>
        <w:t>/or are</w:t>
      </w:r>
      <w:r w:rsidR="004F5D1C" w:rsidRPr="00C43B57">
        <w:rPr>
          <w:rFonts w:eastAsia="BatangChe" w:cs="Arial"/>
          <w:sz w:val="24"/>
          <w:szCs w:val="24"/>
        </w:rPr>
        <w:t xml:space="preserve"> made available on course Canvas pages within </w:t>
      </w:r>
      <w:r w:rsidR="48D4F874" w:rsidRPr="00C43B57">
        <w:rPr>
          <w:rFonts w:eastAsia="BatangChe" w:cs="Arial"/>
          <w:sz w:val="24"/>
          <w:szCs w:val="24"/>
        </w:rPr>
        <w:t>two</w:t>
      </w:r>
      <w:r w:rsidR="004F5D1C" w:rsidRPr="00C43B57">
        <w:rPr>
          <w:rFonts w:eastAsia="BatangChe" w:cs="Arial"/>
          <w:sz w:val="24"/>
          <w:szCs w:val="24"/>
        </w:rPr>
        <w:t xml:space="preserve"> weeks of the meeting. </w:t>
      </w:r>
    </w:p>
    <w:p w14:paraId="05411546" w14:textId="77777777" w:rsidR="00F8045C" w:rsidRPr="00C43B57" w:rsidRDefault="00F8045C" w:rsidP="005E32AD">
      <w:pPr>
        <w:widowControl/>
        <w:rPr>
          <w:rFonts w:eastAsia="BatangChe" w:cs="Arial"/>
          <w:szCs w:val="24"/>
          <w:lang w:val="en-GB"/>
        </w:rPr>
      </w:pPr>
    </w:p>
    <w:p w14:paraId="60D7C4E7" w14:textId="733877A1" w:rsidR="00D0244A" w:rsidRPr="00C43B57" w:rsidRDefault="00757710" w:rsidP="00FF741C">
      <w:pPr>
        <w:pStyle w:val="ListParagraph"/>
        <w:numPr>
          <w:ilvl w:val="0"/>
          <w:numId w:val="6"/>
        </w:numPr>
        <w:rPr>
          <w:rFonts w:eastAsia="BatangChe" w:cs="Arial"/>
          <w:sz w:val="24"/>
          <w:szCs w:val="24"/>
        </w:rPr>
      </w:pPr>
      <w:r w:rsidRPr="00C43B57">
        <w:rPr>
          <w:rFonts w:eastAsia="BatangChe" w:cs="Arial"/>
          <w:sz w:val="24"/>
          <w:szCs w:val="24"/>
        </w:rPr>
        <w:t xml:space="preserve">To refer matters to the Faculty </w:t>
      </w:r>
      <w:r w:rsidR="009D43CB">
        <w:rPr>
          <w:rFonts w:eastAsia="BatangChe" w:cs="Arial"/>
          <w:sz w:val="24"/>
          <w:szCs w:val="24"/>
        </w:rPr>
        <w:t xml:space="preserve">Student </w:t>
      </w:r>
      <w:r w:rsidRPr="00C43B57">
        <w:rPr>
          <w:rFonts w:eastAsia="BatangChe" w:cs="Arial"/>
          <w:sz w:val="24"/>
          <w:szCs w:val="24"/>
        </w:rPr>
        <w:t>Forum</w:t>
      </w:r>
      <w:r w:rsidRPr="00C43B57">
        <w:rPr>
          <w:rFonts w:eastAsia="BatangChe" w:cs="Arial"/>
          <w:sz w:val="24"/>
          <w:szCs w:val="24"/>
        </w:rPr>
        <w:fldChar w:fldCharType="begin"/>
      </w:r>
      <w:r w:rsidRPr="00C43B57">
        <w:rPr>
          <w:sz w:val="24"/>
          <w:szCs w:val="24"/>
        </w:rPr>
        <w:instrText xml:space="preserve"> XE "</w:instrText>
      </w:r>
      <w:r w:rsidRPr="00C43B57">
        <w:rPr>
          <w:rFonts w:cs="Arial"/>
          <w:noProof/>
          <w:sz w:val="24"/>
          <w:szCs w:val="24"/>
        </w:rPr>
        <w:instrText>Faculty Forum</w:instrText>
      </w:r>
      <w:r w:rsidRPr="00C43B57">
        <w:rPr>
          <w:sz w:val="24"/>
          <w:szCs w:val="24"/>
        </w:rPr>
        <w:instrText xml:space="preserve">" </w:instrText>
      </w:r>
      <w:r w:rsidRPr="00C43B57">
        <w:rPr>
          <w:rFonts w:eastAsia="BatangChe" w:cs="Arial"/>
          <w:sz w:val="24"/>
          <w:szCs w:val="24"/>
        </w:rPr>
        <w:fldChar w:fldCharType="end"/>
      </w:r>
      <w:r w:rsidRPr="00C43B57">
        <w:rPr>
          <w:rFonts w:eastAsia="BatangChe" w:cs="Arial"/>
          <w:sz w:val="24"/>
          <w:szCs w:val="24"/>
        </w:rPr>
        <w:t xml:space="preserve"> as appropriate</w:t>
      </w:r>
      <w:r w:rsidR="003D5588" w:rsidRPr="00C43B57">
        <w:rPr>
          <w:rFonts w:eastAsia="BatangChe" w:cs="Arial"/>
          <w:sz w:val="24"/>
          <w:szCs w:val="24"/>
        </w:rPr>
        <w:t>.</w:t>
      </w:r>
      <w:r w:rsidRPr="00C43B57">
        <w:rPr>
          <w:rFonts w:eastAsia="BatangChe" w:cs="Arial"/>
          <w:sz w:val="24"/>
          <w:szCs w:val="24"/>
        </w:rPr>
        <w:t xml:space="preserve"> </w:t>
      </w:r>
    </w:p>
    <w:p w14:paraId="3D2DEDBF" w14:textId="77777777" w:rsidR="00F8045C" w:rsidRPr="00E02D05" w:rsidRDefault="00F8045C" w:rsidP="005E32AD">
      <w:pPr>
        <w:widowControl/>
        <w:rPr>
          <w:rFonts w:eastAsia="BatangChe" w:cs="Arial"/>
          <w:szCs w:val="24"/>
          <w:lang w:val="en-GB"/>
        </w:rPr>
      </w:pPr>
    </w:p>
    <w:p w14:paraId="2F572215" w14:textId="7084C3DE" w:rsidR="005E32AD" w:rsidRDefault="00757710" w:rsidP="005E32AD">
      <w:pPr>
        <w:pStyle w:val="Heading2"/>
      </w:pPr>
      <w:r w:rsidRPr="2E232972">
        <w:rPr>
          <w:rFonts w:cs="Arial"/>
          <w:bCs/>
          <w:lang w:val="en-GB"/>
        </w:rPr>
        <w:t>Chair:</w:t>
      </w:r>
      <w:r>
        <w:tab/>
      </w:r>
    </w:p>
    <w:p w14:paraId="62486C05" w14:textId="2FB049BE" w:rsidR="00757710" w:rsidRDefault="003D5588" w:rsidP="005E32AD">
      <w:pPr>
        <w:rPr>
          <w:rFonts w:eastAsia="BatangChe"/>
        </w:rPr>
      </w:pPr>
      <w:r w:rsidRPr="2E232972">
        <w:rPr>
          <w:rFonts w:eastAsia="BatangChe"/>
        </w:rPr>
        <w:t xml:space="preserve">The Committee should be co-chaired by </w:t>
      </w:r>
      <w:r w:rsidR="009D43CB">
        <w:rPr>
          <w:rFonts w:eastAsia="BatangChe"/>
        </w:rPr>
        <w:t>the Head of Department (or their nominee)</w:t>
      </w:r>
      <w:r w:rsidR="002818C6">
        <w:rPr>
          <w:rFonts w:eastAsia="BatangChe"/>
        </w:rPr>
        <w:t xml:space="preserve"> </w:t>
      </w:r>
      <w:r w:rsidRPr="2E232972">
        <w:rPr>
          <w:rFonts w:eastAsia="BatangChe"/>
        </w:rPr>
        <w:t xml:space="preserve">and a </w:t>
      </w:r>
      <w:r w:rsidR="000842D4" w:rsidRPr="2E232972">
        <w:rPr>
          <w:rFonts w:eastAsia="BatangChe"/>
          <w:lang w:val="en-GB"/>
        </w:rPr>
        <w:t xml:space="preserve">Course </w:t>
      </w:r>
      <w:r w:rsidR="7F20C86E" w:rsidRPr="2E232972">
        <w:rPr>
          <w:rFonts w:eastAsia="BatangChe"/>
        </w:rPr>
        <w:t>R</w:t>
      </w:r>
      <w:r w:rsidRPr="2E232972">
        <w:rPr>
          <w:rFonts w:eastAsia="BatangChe"/>
        </w:rPr>
        <w:t>epresentative. T</w:t>
      </w:r>
      <w:r w:rsidR="00757710" w:rsidRPr="2E232972">
        <w:rPr>
          <w:rFonts w:eastAsia="BatangChe"/>
        </w:rPr>
        <w:t xml:space="preserve">he Committee should agree </w:t>
      </w:r>
      <w:r w:rsidRPr="2E232972">
        <w:rPr>
          <w:rFonts w:eastAsia="BatangChe"/>
        </w:rPr>
        <w:t xml:space="preserve">the </w:t>
      </w:r>
      <w:r w:rsidR="002818C6">
        <w:rPr>
          <w:rFonts w:eastAsia="BatangChe"/>
        </w:rPr>
        <w:t xml:space="preserve">student </w:t>
      </w:r>
      <w:r w:rsidRPr="2E232972">
        <w:rPr>
          <w:rFonts w:eastAsia="BatangChe"/>
        </w:rPr>
        <w:t>Chair</w:t>
      </w:r>
      <w:r w:rsidR="00757710" w:rsidRPr="2E232972">
        <w:rPr>
          <w:rFonts w:eastAsia="BatangChe"/>
        </w:rPr>
        <w:t xml:space="preserve"> from amongst its members</w:t>
      </w:r>
      <w:r w:rsidRPr="2E232972">
        <w:rPr>
          <w:rFonts w:eastAsia="BatangChe"/>
        </w:rPr>
        <w:t>.</w:t>
      </w:r>
    </w:p>
    <w:p w14:paraId="6186F662" w14:textId="77777777" w:rsidR="00F8045C" w:rsidRPr="005E32AD" w:rsidRDefault="00F8045C" w:rsidP="005E32AD">
      <w:pPr>
        <w:rPr>
          <w:rFonts w:eastAsia="BatangChe"/>
          <w:b/>
        </w:rPr>
      </w:pPr>
    </w:p>
    <w:p w14:paraId="66BDE32A" w14:textId="7422561E" w:rsidR="005E32AD" w:rsidRDefault="00757710" w:rsidP="2E232972">
      <w:pPr>
        <w:ind w:left="1418" w:hanging="1418"/>
      </w:pPr>
      <w:r w:rsidRPr="005E32AD">
        <w:rPr>
          <w:rStyle w:val="Heading2Char"/>
        </w:rPr>
        <w:t>Members</w:t>
      </w:r>
      <w:r w:rsidR="002818C6">
        <w:rPr>
          <w:rStyle w:val="Heading2Char"/>
        </w:rPr>
        <w:t>hip</w:t>
      </w:r>
      <w:r w:rsidRPr="005E32AD">
        <w:rPr>
          <w:rStyle w:val="Heading2Char"/>
        </w:rPr>
        <w:t>:</w:t>
      </w:r>
      <w:r>
        <w:tab/>
      </w:r>
    </w:p>
    <w:p w14:paraId="1E3DCACB" w14:textId="3B20B25A" w:rsidR="002818C6" w:rsidRDefault="002818C6" w:rsidP="005E32AD">
      <w:pPr>
        <w:rPr>
          <w:rFonts w:eastAsia="BatangChe"/>
          <w:lang w:val="en-GB"/>
        </w:rPr>
      </w:pPr>
      <w:r>
        <w:rPr>
          <w:rFonts w:eastAsia="BatangChe"/>
          <w:lang w:val="en-GB"/>
        </w:rPr>
        <w:t>Head of Department (</w:t>
      </w:r>
      <w:r w:rsidR="0091413A">
        <w:rPr>
          <w:rFonts w:eastAsia="BatangChe"/>
          <w:lang w:val="en-GB"/>
        </w:rPr>
        <w:t>Co-</w:t>
      </w:r>
      <w:r>
        <w:rPr>
          <w:rFonts w:eastAsia="BatangChe"/>
          <w:lang w:val="en-GB"/>
        </w:rPr>
        <w:t>Chair)</w:t>
      </w:r>
    </w:p>
    <w:p w14:paraId="5B3F1786" w14:textId="3A1714ED" w:rsidR="0091413A" w:rsidRDefault="0091413A" w:rsidP="005E32AD">
      <w:pPr>
        <w:rPr>
          <w:rFonts w:eastAsia="BatangChe"/>
          <w:lang w:val="en-GB"/>
        </w:rPr>
      </w:pPr>
      <w:r>
        <w:rPr>
          <w:rFonts w:eastAsia="BatangChe"/>
          <w:lang w:val="en-GB"/>
        </w:rPr>
        <w:t>Nominated Course Representative (Co-Chair)</w:t>
      </w:r>
    </w:p>
    <w:p w14:paraId="2EAA5B99" w14:textId="0A209580" w:rsidR="002818C6" w:rsidRDefault="002818C6" w:rsidP="005E32AD">
      <w:pPr>
        <w:rPr>
          <w:rFonts w:eastAsia="BatangChe"/>
          <w:lang w:val="en-GB"/>
        </w:rPr>
      </w:pPr>
      <w:r>
        <w:rPr>
          <w:rFonts w:eastAsia="BatangChe"/>
          <w:lang w:val="en-GB"/>
        </w:rPr>
        <w:t>Course Leaders</w:t>
      </w:r>
    </w:p>
    <w:p w14:paraId="56873738" w14:textId="63162A9C" w:rsidR="0020416A" w:rsidRDefault="0020416A" w:rsidP="005E32AD">
      <w:pPr>
        <w:rPr>
          <w:rFonts w:eastAsia="BatangChe"/>
          <w:lang w:val="en-GB"/>
        </w:rPr>
      </w:pPr>
      <w:r>
        <w:rPr>
          <w:rFonts w:eastAsia="BatangChe"/>
          <w:lang w:val="en-GB"/>
        </w:rPr>
        <w:t>Course Representatives for all years/levels of all courses included in the SVC</w:t>
      </w:r>
    </w:p>
    <w:p w14:paraId="56B3E948" w14:textId="77777777" w:rsidR="0020416A" w:rsidRDefault="0020416A" w:rsidP="005E32AD">
      <w:pPr>
        <w:rPr>
          <w:rFonts w:eastAsia="BatangChe"/>
          <w:lang w:val="en-GB"/>
        </w:rPr>
      </w:pPr>
    </w:p>
    <w:p w14:paraId="33F95500" w14:textId="09C1A00F" w:rsidR="0020416A" w:rsidRPr="00934DAE" w:rsidRDefault="0020416A" w:rsidP="005E32AD">
      <w:pPr>
        <w:rPr>
          <w:rFonts w:eastAsia="BatangChe"/>
          <w:i/>
          <w:iCs/>
          <w:lang w:val="en-GB"/>
        </w:rPr>
      </w:pPr>
      <w:r w:rsidRPr="00934DAE">
        <w:rPr>
          <w:rFonts w:eastAsia="BatangChe"/>
          <w:i/>
          <w:iCs/>
          <w:lang w:val="en-GB"/>
        </w:rPr>
        <w:t>In attendance</w:t>
      </w:r>
    </w:p>
    <w:p w14:paraId="65957C2A" w14:textId="2587B569" w:rsidR="0020416A" w:rsidRDefault="0020416A" w:rsidP="005E32AD">
      <w:pPr>
        <w:rPr>
          <w:rFonts w:eastAsia="BatangChe"/>
          <w:lang w:val="en-GB"/>
        </w:rPr>
      </w:pPr>
      <w:r>
        <w:rPr>
          <w:rFonts w:eastAsia="BatangChe"/>
          <w:lang w:val="en-GB"/>
        </w:rPr>
        <w:t>Representative from the Course and Student Administration (CSA) Team or Central Apprenticeship Team (CAT) (Clerk)</w:t>
      </w:r>
    </w:p>
    <w:p w14:paraId="4E5C8571" w14:textId="4E78213B" w:rsidR="00F8045C" w:rsidRDefault="00F8045C" w:rsidP="005E32AD">
      <w:pPr>
        <w:rPr>
          <w:rFonts w:eastAsia="BatangChe"/>
          <w:lang w:val="en-GB"/>
        </w:rPr>
      </w:pPr>
    </w:p>
    <w:p w14:paraId="00495F80" w14:textId="77777777" w:rsidR="005E32AD" w:rsidRDefault="003D5588" w:rsidP="000111BE">
      <w:pPr>
        <w:ind w:left="1440" w:hanging="1440"/>
      </w:pPr>
      <w:r w:rsidRPr="005E32AD">
        <w:rPr>
          <w:rStyle w:val="Heading2Char"/>
        </w:rPr>
        <w:t>Attendance:</w:t>
      </w:r>
      <w:r>
        <w:tab/>
      </w:r>
    </w:p>
    <w:p w14:paraId="023704B6" w14:textId="6E422737" w:rsidR="000111BE" w:rsidRDefault="003D5588" w:rsidP="005E32AD">
      <w:pPr>
        <w:rPr>
          <w:rFonts w:eastAsia="BatangChe"/>
          <w:lang w:val="en-GB"/>
        </w:rPr>
      </w:pPr>
      <w:r w:rsidRPr="2E232972">
        <w:rPr>
          <w:rFonts w:eastAsia="BatangChe"/>
          <w:lang w:val="en-GB"/>
        </w:rPr>
        <w:t>T</w:t>
      </w:r>
      <w:r w:rsidR="00757710" w:rsidRPr="2E232972">
        <w:rPr>
          <w:rFonts w:eastAsia="BatangChe"/>
          <w:lang w:val="en-GB"/>
        </w:rPr>
        <w:t>he number of staff in attendance</w:t>
      </w:r>
      <w:r w:rsidR="00877193" w:rsidRPr="2E232972">
        <w:rPr>
          <w:rFonts w:eastAsia="BatangChe"/>
          <w:lang w:val="en-GB"/>
        </w:rPr>
        <w:t xml:space="preserve"> should</w:t>
      </w:r>
      <w:r w:rsidRPr="2E232972">
        <w:rPr>
          <w:rFonts w:eastAsia="BatangChe"/>
          <w:lang w:val="en-GB"/>
        </w:rPr>
        <w:t xml:space="preserve"> be less than the number of student</w:t>
      </w:r>
      <w:r w:rsidR="00C656FC" w:rsidRPr="2E232972">
        <w:rPr>
          <w:rFonts w:eastAsia="BatangChe"/>
          <w:lang w:val="en-GB"/>
        </w:rPr>
        <w:t xml:space="preserve">s so that </w:t>
      </w:r>
      <w:r w:rsidR="00757710" w:rsidRPr="2E232972">
        <w:rPr>
          <w:rFonts w:eastAsia="BatangChe"/>
          <w:lang w:val="en-GB"/>
        </w:rPr>
        <w:t>student</w:t>
      </w:r>
      <w:r w:rsidR="00C656FC" w:rsidRPr="2E232972">
        <w:rPr>
          <w:rFonts w:eastAsia="BatangChe"/>
          <w:lang w:val="en-GB"/>
        </w:rPr>
        <w:t xml:space="preserve"> representation </w:t>
      </w:r>
      <w:r w:rsidR="00757710" w:rsidRPr="2E232972">
        <w:rPr>
          <w:rFonts w:eastAsia="BatangChe"/>
          <w:lang w:val="en-GB"/>
        </w:rPr>
        <w:t xml:space="preserve">membership </w:t>
      </w:r>
      <w:r w:rsidR="101053BC" w:rsidRPr="2E232972">
        <w:rPr>
          <w:rFonts w:eastAsia="BatangChe"/>
          <w:lang w:val="en-GB"/>
        </w:rPr>
        <w:t>pre</w:t>
      </w:r>
      <w:r w:rsidR="00757710" w:rsidRPr="2E232972">
        <w:rPr>
          <w:rFonts w:eastAsia="BatangChe"/>
          <w:lang w:val="en-GB"/>
        </w:rPr>
        <w:t>dominates</w:t>
      </w:r>
      <w:r w:rsidRPr="2E232972">
        <w:rPr>
          <w:rFonts w:eastAsia="BatangChe"/>
          <w:lang w:val="en-GB"/>
        </w:rPr>
        <w:t xml:space="preserve">. Where the number of staff </w:t>
      </w:r>
      <w:r w:rsidR="00931A1E" w:rsidRPr="2E232972">
        <w:rPr>
          <w:rFonts w:eastAsia="BatangChe"/>
          <w:lang w:val="en-GB"/>
        </w:rPr>
        <w:t xml:space="preserve">significantly </w:t>
      </w:r>
      <w:r w:rsidRPr="2E232972">
        <w:rPr>
          <w:rFonts w:eastAsia="BatangChe"/>
          <w:lang w:val="en-GB"/>
        </w:rPr>
        <w:t xml:space="preserve">exceeds the number of students in attendance, the </w:t>
      </w:r>
      <w:r w:rsidR="00C656FC" w:rsidRPr="2E232972">
        <w:rPr>
          <w:rFonts w:eastAsia="BatangChe"/>
          <w:lang w:val="en-GB"/>
        </w:rPr>
        <w:t>staff co-c</w:t>
      </w:r>
      <w:r w:rsidRPr="2E232972">
        <w:rPr>
          <w:rFonts w:eastAsia="BatangChe"/>
          <w:lang w:val="en-GB"/>
        </w:rPr>
        <w:t>hair</w:t>
      </w:r>
      <w:r w:rsidR="00C656FC" w:rsidRPr="2E232972">
        <w:rPr>
          <w:rFonts w:eastAsia="BatangChe"/>
          <w:lang w:val="en-GB"/>
        </w:rPr>
        <w:t xml:space="preserve"> </w:t>
      </w:r>
      <w:r w:rsidR="00237897">
        <w:rPr>
          <w:rFonts w:eastAsia="BatangChe"/>
          <w:lang w:val="en-GB"/>
        </w:rPr>
        <w:t>may</w:t>
      </w:r>
      <w:r w:rsidR="00237897" w:rsidRPr="2E232972">
        <w:rPr>
          <w:rFonts w:eastAsia="BatangChe"/>
          <w:lang w:val="en-GB"/>
        </w:rPr>
        <w:t xml:space="preserve"> </w:t>
      </w:r>
      <w:r w:rsidRPr="2E232972">
        <w:rPr>
          <w:rFonts w:eastAsia="BatangChe"/>
          <w:lang w:val="en-GB"/>
        </w:rPr>
        <w:t xml:space="preserve">request </w:t>
      </w:r>
      <w:r w:rsidR="00931A1E" w:rsidRPr="2E232972">
        <w:rPr>
          <w:rFonts w:eastAsia="BatangChe"/>
          <w:lang w:val="en-GB"/>
        </w:rPr>
        <w:t xml:space="preserve">some </w:t>
      </w:r>
      <w:r w:rsidRPr="2E232972">
        <w:rPr>
          <w:rFonts w:eastAsia="BatangChe"/>
          <w:lang w:val="en-GB"/>
        </w:rPr>
        <w:t>staff members to leave the meeting in order to meet this requirement.</w:t>
      </w:r>
    </w:p>
    <w:p w14:paraId="7CE290FF" w14:textId="77777777" w:rsidR="00F8045C" w:rsidRPr="005E32AD" w:rsidRDefault="00F8045C" w:rsidP="005E32AD">
      <w:pPr>
        <w:rPr>
          <w:rFonts w:eastAsia="BatangChe"/>
          <w:lang w:val="en-GB"/>
        </w:rPr>
      </w:pPr>
    </w:p>
    <w:p w14:paraId="3422C6F4" w14:textId="77777777" w:rsidR="00390599" w:rsidRPr="005E32AD" w:rsidRDefault="00390599">
      <w:pPr>
        <w:rPr>
          <w:b/>
          <w:bCs/>
        </w:rPr>
      </w:pPr>
    </w:p>
    <w:p w14:paraId="4DDBEF00" w14:textId="4D75049D" w:rsidR="00990386" w:rsidRDefault="00990386" w:rsidP="005E32AD">
      <w:pPr>
        <w:pStyle w:val="Heading2"/>
      </w:pPr>
      <w:r w:rsidRPr="00990386">
        <w:t>AGENDA</w:t>
      </w:r>
    </w:p>
    <w:p w14:paraId="16473F3B" w14:textId="77777777" w:rsidR="003E1F9C" w:rsidRDefault="003E1F9C" w:rsidP="003E1F9C"/>
    <w:p w14:paraId="29B63D47" w14:textId="039BA482" w:rsidR="003E1F9C" w:rsidRPr="00934DAE" w:rsidRDefault="003E1F9C" w:rsidP="003E1F9C">
      <w:pPr>
        <w:rPr>
          <w:b/>
          <w:bCs/>
        </w:rPr>
      </w:pPr>
      <w:r w:rsidRPr="00934DAE">
        <w:rPr>
          <w:b/>
          <w:bCs/>
        </w:rPr>
        <w:t>Suggested agenda for the Student Voice Committee</w:t>
      </w:r>
    </w:p>
    <w:p w14:paraId="5591F545" w14:textId="77777777" w:rsidR="003E1F9C" w:rsidRPr="00934DAE" w:rsidRDefault="003E1F9C" w:rsidP="003E1F9C">
      <w:pPr>
        <w:rPr>
          <w:b/>
          <w:bCs/>
        </w:rPr>
      </w:pPr>
    </w:p>
    <w:p w14:paraId="71D660D5" w14:textId="16D42778" w:rsidR="003E1F9C" w:rsidRPr="00934DAE" w:rsidRDefault="003E1F9C" w:rsidP="003E1F9C">
      <w:pPr>
        <w:rPr>
          <w:b/>
          <w:bCs/>
          <w:i/>
          <w:iCs/>
        </w:rPr>
      </w:pPr>
      <w:r w:rsidRPr="00934DAE">
        <w:rPr>
          <w:b/>
          <w:bCs/>
          <w:i/>
          <w:iCs/>
        </w:rPr>
        <w:t>(Note</w:t>
      </w:r>
      <w:r w:rsidR="00D56DD6" w:rsidRPr="00934DAE">
        <w:rPr>
          <w:b/>
          <w:bCs/>
          <w:i/>
          <w:iCs/>
        </w:rPr>
        <w:t>: this does not preclude the addition of further applicable items)</w:t>
      </w:r>
    </w:p>
    <w:p w14:paraId="5CAB32F1" w14:textId="77777777" w:rsidR="00D56DD6" w:rsidRDefault="00D56DD6" w:rsidP="003E1F9C">
      <w:pPr>
        <w:rPr>
          <w:i/>
          <w:iC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5100"/>
        <w:gridCol w:w="3195"/>
      </w:tblGrid>
      <w:tr w:rsidR="00D56DD6" w:rsidRPr="00D56DD6" w14:paraId="20E0F5B2" w14:textId="77777777">
        <w:trPr>
          <w:trHeight w:val="300"/>
        </w:trPr>
        <w:tc>
          <w:tcPr>
            <w:tcW w:w="690" w:type="dxa"/>
            <w:tcBorders>
              <w:top w:val="single" w:sz="6" w:space="0" w:color="auto"/>
              <w:left w:val="single" w:sz="6" w:space="0" w:color="auto"/>
              <w:bottom w:val="single" w:sz="6" w:space="0" w:color="auto"/>
              <w:right w:val="single" w:sz="6" w:space="0" w:color="auto"/>
            </w:tcBorders>
            <w:shd w:val="clear" w:color="auto" w:fill="F2F2F2"/>
            <w:hideMark/>
          </w:tcPr>
          <w:p w14:paraId="32F1CBA9" w14:textId="77777777" w:rsidR="00D56DD6" w:rsidRPr="00D56DD6" w:rsidRDefault="00D56DD6" w:rsidP="00D56DD6">
            <w:pPr>
              <w:rPr>
                <w:i/>
                <w:iCs/>
                <w:lang w:val="en-GB"/>
              </w:rPr>
            </w:pPr>
            <w:r w:rsidRPr="00D56DD6">
              <w:rPr>
                <w:i/>
                <w:iCs/>
                <w:lang w:val="en-GB"/>
              </w:rPr>
              <w:t> </w:t>
            </w:r>
          </w:p>
        </w:tc>
        <w:tc>
          <w:tcPr>
            <w:tcW w:w="5100" w:type="dxa"/>
            <w:tcBorders>
              <w:top w:val="single" w:sz="6" w:space="0" w:color="auto"/>
              <w:left w:val="single" w:sz="6" w:space="0" w:color="auto"/>
              <w:bottom w:val="single" w:sz="6" w:space="0" w:color="auto"/>
              <w:right w:val="single" w:sz="6" w:space="0" w:color="auto"/>
            </w:tcBorders>
            <w:shd w:val="clear" w:color="auto" w:fill="F2F2F2"/>
            <w:hideMark/>
          </w:tcPr>
          <w:p w14:paraId="011EECC3" w14:textId="77777777" w:rsidR="00D56DD6" w:rsidRPr="00D56DD6" w:rsidRDefault="00D56DD6" w:rsidP="00D56DD6">
            <w:pPr>
              <w:rPr>
                <w:i/>
                <w:iCs/>
                <w:lang w:val="en-GB"/>
              </w:rPr>
            </w:pPr>
            <w:r w:rsidRPr="00D56DD6">
              <w:rPr>
                <w:b/>
                <w:bCs/>
                <w:i/>
                <w:iCs/>
                <w:lang w:val="en-GB"/>
              </w:rPr>
              <w:t>Agenda Item</w:t>
            </w:r>
            <w:r w:rsidRPr="00D56DD6">
              <w:rPr>
                <w:i/>
                <w:iCs/>
                <w:lang w:val="en-GB"/>
              </w:rPr>
              <w:t> </w:t>
            </w:r>
          </w:p>
          <w:p w14:paraId="1A6DAA91" w14:textId="77777777" w:rsidR="00D56DD6" w:rsidRPr="00D56DD6" w:rsidRDefault="00D56DD6" w:rsidP="00D56DD6">
            <w:pPr>
              <w:rPr>
                <w:i/>
                <w:iCs/>
                <w:lang w:val="en-GB"/>
              </w:rPr>
            </w:pPr>
            <w:r w:rsidRPr="00D56DD6">
              <w:rPr>
                <w:i/>
                <w:iCs/>
                <w:lang w:val="en-GB"/>
              </w:rPr>
              <w:t> </w:t>
            </w:r>
          </w:p>
        </w:tc>
        <w:tc>
          <w:tcPr>
            <w:tcW w:w="3195" w:type="dxa"/>
            <w:tcBorders>
              <w:top w:val="single" w:sz="6" w:space="0" w:color="auto"/>
              <w:left w:val="single" w:sz="6" w:space="0" w:color="auto"/>
              <w:bottom w:val="single" w:sz="6" w:space="0" w:color="auto"/>
              <w:right w:val="single" w:sz="6" w:space="0" w:color="auto"/>
            </w:tcBorders>
            <w:shd w:val="clear" w:color="auto" w:fill="F2F2F2"/>
            <w:hideMark/>
          </w:tcPr>
          <w:p w14:paraId="7C353937" w14:textId="77777777" w:rsidR="00D56DD6" w:rsidRPr="00D56DD6" w:rsidRDefault="00D56DD6" w:rsidP="00D56DD6">
            <w:pPr>
              <w:rPr>
                <w:i/>
                <w:iCs/>
                <w:lang w:val="en-GB"/>
              </w:rPr>
            </w:pPr>
            <w:r w:rsidRPr="00D56DD6">
              <w:rPr>
                <w:b/>
                <w:bCs/>
                <w:i/>
                <w:iCs/>
                <w:lang w:val="en-GB"/>
              </w:rPr>
              <w:t>Responsibility for leading on item and preparing paper (where required)</w:t>
            </w:r>
            <w:r w:rsidRPr="00D56DD6">
              <w:rPr>
                <w:i/>
                <w:iCs/>
                <w:lang w:val="en-GB"/>
              </w:rPr>
              <w:t> </w:t>
            </w:r>
          </w:p>
        </w:tc>
      </w:tr>
      <w:tr w:rsidR="00D56DD6" w:rsidRPr="00D56DD6" w14:paraId="023727FB"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713E6F86" w14:textId="77777777" w:rsidR="00D56DD6" w:rsidRPr="00D56DD6" w:rsidRDefault="00D56DD6" w:rsidP="00D56DD6">
            <w:pPr>
              <w:rPr>
                <w:i/>
                <w:iCs/>
                <w:lang w:val="en-GB"/>
              </w:rPr>
            </w:pPr>
            <w:r w:rsidRPr="00D56DD6">
              <w:rPr>
                <w:i/>
                <w:iCs/>
                <w:lang w:val="en-GB"/>
              </w:rPr>
              <w:t>1. </w:t>
            </w:r>
          </w:p>
        </w:tc>
        <w:tc>
          <w:tcPr>
            <w:tcW w:w="5100" w:type="dxa"/>
            <w:tcBorders>
              <w:top w:val="single" w:sz="6" w:space="0" w:color="auto"/>
              <w:left w:val="single" w:sz="6" w:space="0" w:color="auto"/>
              <w:bottom w:val="single" w:sz="6" w:space="0" w:color="auto"/>
              <w:right w:val="single" w:sz="6" w:space="0" w:color="auto"/>
            </w:tcBorders>
            <w:hideMark/>
          </w:tcPr>
          <w:p w14:paraId="03495AEC" w14:textId="77777777" w:rsidR="00D56DD6" w:rsidRPr="00D56DD6" w:rsidRDefault="00D56DD6" w:rsidP="00D56DD6">
            <w:pPr>
              <w:rPr>
                <w:i/>
                <w:iCs/>
                <w:lang w:val="en-GB"/>
              </w:rPr>
            </w:pPr>
            <w:r w:rsidRPr="00D56DD6">
              <w:rPr>
                <w:i/>
                <w:iCs/>
                <w:lang w:val="en-GB"/>
              </w:rPr>
              <w:t>Welcome and Introductions </w:t>
            </w:r>
          </w:p>
        </w:tc>
        <w:tc>
          <w:tcPr>
            <w:tcW w:w="3195" w:type="dxa"/>
            <w:tcBorders>
              <w:top w:val="single" w:sz="6" w:space="0" w:color="auto"/>
              <w:left w:val="single" w:sz="6" w:space="0" w:color="auto"/>
              <w:bottom w:val="single" w:sz="6" w:space="0" w:color="auto"/>
              <w:right w:val="single" w:sz="6" w:space="0" w:color="auto"/>
            </w:tcBorders>
            <w:hideMark/>
          </w:tcPr>
          <w:p w14:paraId="3031D14C" w14:textId="77777777" w:rsidR="00D56DD6" w:rsidRPr="00D56DD6" w:rsidRDefault="00D56DD6" w:rsidP="00D56DD6">
            <w:pPr>
              <w:rPr>
                <w:i/>
                <w:iCs/>
                <w:lang w:val="en-GB"/>
              </w:rPr>
            </w:pPr>
            <w:r w:rsidRPr="00D56DD6">
              <w:rPr>
                <w:i/>
                <w:iCs/>
                <w:lang w:val="en-GB"/>
              </w:rPr>
              <w:t>Co-Chairs </w:t>
            </w:r>
          </w:p>
        </w:tc>
      </w:tr>
      <w:tr w:rsidR="00D56DD6" w:rsidRPr="00D56DD6" w14:paraId="0E8D1EF5"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19058AB9" w14:textId="77777777" w:rsidR="00D56DD6" w:rsidRPr="00D56DD6" w:rsidRDefault="00D56DD6" w:rsidP="00D56DD6">
            <w:pPr>
              <w:rPr>
                <w:i/>
                <w:iCs/>
                <w:lang w:val="en-GB"/>
              </w:rPr>
            </w:pPr>
            <w:r w:rsidRPr="00D56DD6">
              <w:rPr>
                <w:i/>
                <w:iCs/>
                <w:lang w:val="en-GB"/>
              </w:rPr>
              <w:t>2. </w:t>
            </w:r>
          </w:p>
        </w:tc>
        <w:tc>
          <w:tcPr>
            <w:tcW w:w="5100" w:type="dxa"/>
            <w:tcBorders>
              <w:top w:val="single" w:sz="6" w:space="0" w:color="auto"/>
              <w:left w:val="single" w:sz="6" w:space="0" w:color="auto"/>
              <w:bottom w:val="single" w:sz="6" w:space="0" w:color="auto"/>
              <w:right w:val="single" w:sz="6" w:space="0" w:color="auto"/>
            </w:tcBorders>
            <w:hideMark/>
          </w:tcPr>
          <w:p w14:paraId="04A79A14" w14:textId="77777777" w:rsidR="00D56DD6" w:rsidRPr="00D56DD6" w:rsidRDefault="00D56DD6" w:rsidP="00D56DD6">
            <w:pPr>
              <w:rPr>
                <w:i/>
                <w:iCs/>
                <w:lang w:val="en-GB"/>
              </w:rPr>
            </w:pPr>
            <w:r w:rsidRPr="00D56DD6">
              <w:rPr>
                <w:i/>
                <w:iCs/>
                <w:lang w:val="en-GB"/>
              </w:rPr>
              <w:t>Apologies for absence </w:t>
            </w:r>
          </w:p>
        </w:tc>
        <w:tc>
          <w:tcPr>
            <w:tcW w:w="3195" w:type="dxa"/>
            <w:tcBorders>
              <w:top w:val="single" w:sz="6" w:space="0" w:color="auto"/>
              <w:left w:val="single" w:sz="6" w:space="0" w:color="auto"/>
              <w:bottom w:val="single" w:sz="6" w:space="0" w:color="auto"/>
              <w:right w:val="single" w:sz="6" w:space="0" w:color="auto"/>
            </w:tcBorders>
            <w:hideMark/>
          </w:tcPr>
          <w:p w14:paraId="2CCEA498" w14:textId="77777777" w:rsidR="00D56DD6" w:rsidRPr="00D56DD6" w:rsidRDefault="00D56DD6" w:rsidP="00D56DD6">
            <w:pPr>
              <w:rPr>
                <w:i/>
                <w:iCs/>
                <w:lang w:val="en-GB"/>
              </w:rPr>
            </w:pPr>
            <w:r w:rsidRPr="00D56DD6">
              <w:rPr>
                <w:i/>
                <w:iCs/>
                <w:lang w:val="en-GB"/>
              </w:rPr>
              <w:t>Clerk* </w:t>
            </w:r>
          </w:p>
        </w:tc>
      </w:tr>
      <w:tr w:rsidR="00D56DD6" w:rsidRPr="00D56DD6" w14:paraId="3FFD7B17"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56E95845" w14:textId="77777777" w:rsidR="00D56DD6" w:rsidRPr="00D56DD6" w:rsidRDefault="00D56DD6" w:rsidP="00D56DD6">
            <w:pPr>
              <w:rPr>
                <w:i/>
                <w:iCs/>
                <w:lang w:val="en-GB"/>
              </w:rPr>
            </w:pPr>
            <w:r w:rsidRPr="00D56DD6">
              <w:rPr>
                <w:i/>
                <w:iCs/>
                <w:lang w:val="en-GB"/>
              </w:rPr>
              <w:t>3. </w:t>
            </w:r>
          </w:p>
        </w:tc>
        <w:tc>
          <w:tcPr>
            <w:tcW w:w="5100" w:type="dxa"/>
            <w:tcBorders>
              <w:top w:val="single" w:sz="6" w:space="0" w:color="auto"/>
              <w:left w:val="single" w:sz="6" w:space="0" w:color="auto"/>
              <w:bottom w:val="single" w:sz="6" w:space="0" w:color="auto"/>
              <w:right w:val="single" w:sz="6" w:space="0" w:color="auto"/>
            </w:tcBorders>
            <w:hideMark/>
          </w:tcPr>
          <w:p w14:paraId="50EC42E8" w14:textId="77777777" w:rsidR="00D56DD6" w:rsidRPr="00D56DD6" w:rsidRDefault="00D56DD6" w:rsidP="00D56DD6">
            <w:pPr>
              <w:rPr>
                <w:i/>
                <w:iCs/>
                <w:lang w:val="en-GB"/>
              </w:rPr>
            </w:pPr>
            <w:r w:rsidRPr="00D56DD6">
              <w:rPr>
                <w:i/>
                <w:iCs/>
                <w:lang w:val="en-GB"/>
              </w:rPr>
              <w:t>Actions from previous meetings </w:t>
            </w:r>
          </w:p>
        </w:tc>
        <w:tc>
          <w:tcPr>
            <w:tcW w:w="3195" w:type="dxa"/>
            <w:tcBorders>
              <w:top w:val="single" w:sz="6" w:space="0" w:color="auto"/>
              <w:left w:val="single" w:sz="6" w:space="0" w:color="auto"/>
              <w:bottom w:val="single" w:sz="6" w:space="0" w:color="auto"/>
              <w:right w:val="single" w:sz="6" w:space="0" w:color="auto"/>
            </w:tcBorders>
            <w:hideMark/>
          </w:tcPr>
          <w:p w14:paraId="12CF9115" w14:textId="77777777" w:rsidR="00D56DD6" w:rsidRPr="00D56DD6" w:rsidRDefault="00D56DD6" w:rsidP="00D56DD6">
            <w:pPr>
              <w:rPr>
                <w:i/>
                <w:iCs/>
                <w:lang w:val="en-GB"/>
              </w:rPr>
            </w:pPr>
            <w:r w:rsidRPr="00D56DD6">
              <w:rPr>
                <w:i/>
                <w:iCs/>
                <w:lang w:val="en-GB"/>
              </w:rPr>
              <w:t>Head of Department  </w:t>
            </w:r>
          </w:p>
        </w:tc>
      </w:tr>
      <w:tr w:rsidR="00D56DD6" w:rsidRPr="00D56DD6" w14:paraId="69CDBC3D"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7A67FE7D" w14:textId="77777777" w:rsidR="00D56DD6" w:rsidRPr="00D56DD6" w:rsidRDefault="00D56DD6" w:rsidP="00D56DD6">
            <w:pPr>
              <w:rPr>
                <w:i/>
                <w:iCs/>
                <w:lang w:val="en-GB"/>
              </w:rPr>
            </w:pPr>
            <w:r w:rsidRPr="00D56DD6">
              <w:rPr>
                <w:i/>
                <w:iCs/>
                <w:lang w:val="en-GB"/>
              </w:rPr>
              <w:t>4. </w:t>
            </w:r>
          </w:p>
        </w:tc>
        <w:tc>
          <w:tcPr>
            <w:tcW w:w="5100" w:type="dxa"/>
            <w:tcBorders>
              <w:top w:val="single" w:sz="6" w:space="0" w:color="auto"/>
              <w:left w:val="single" w:sz="6" w:space="0" w:color="auto"/>
              <w:bottom w:val="single" w:sz="6" w:space="0" w:color="auto"/>
              <w:right w:val="single" w:sz="6" w:space="0" w:color="auto"/>
            </w:tcBorders>
            <w:hideMark/>
          </w:tcPr>
          <w:p w14:paraId="029AF926" w14:textId="77777777" w:rsidR="00D56DD6" w:rsidRPr="00D56DD6" w:rsidRDefault="00D56DD6" w:rsidP="00D56DD6">
            <w:pPr>
              <w:rPr>
                <w:i/>
                <w:iCs/>
                <w:lang w:val="en-GB"/>
              </w:rPr>
            </w:pPr>
            <w:r w:rsidRPr="00D56DD6">
              <w:rPr>
                <w:i/>
                <w:iCs/>
                <w:lang w:val="en-GB"/>
              </w:rPr>
              <w:t xml:space="preserve">To receive feedback from Course </w:t>
            </w:r>
            <w:r w:rsidRPr="00D56DD6">
              <w:rPr>
                <w:i/>
                <w:iCs/>
                <w:lang w:val="en-GB"/>
              </w:rPr>
              <w:lastRenderedPageBreak/>
              <w:t>Representatives </w:t>
            </w:r>
          </w:p>
        </w:tc>
        <w:tc>
          <w:tcPr>
            <w:tcW w:w="3195" w:type="dxa"/>
            <w:tcBorders>
              <w:top w:val="single" w:sz="6" w:space="0" w:color="auto"/>
              <w:left w:val="single" w:sz="6" w:space="0" w:color="auto"/>
              <w:bottom w:val="single" w:sz="6" w:space="0" w:color="auto"/>
              <w:right w:val="single" w:sz="6" w:space="0" w:color="auto"/>
            </w:tcBorders>
            <w:hideMark/>
          </w:tcPr>
          <w:p w14:paraId="0E54E479" w14:textId="77777777" w:rsidR="00D56DD6" w:rsidRPr="00D56DD6" w:rsidRDefault="00D56DD6" w:rsidP="00D56DD6">
            <w:pPr>
              <w:rPr>
                <w:i/>
                <w:iCs/>
                <w:lang w:val="en-GB"/>
              </w:rPr>
            </w:pPr>
            <w:r w:rsidRPr="00D56DD6">
              <w:rPr>
                <w:i/>
                <w:iCs/>
                <w:lang w:val="en-GB"/>
              </w:rPr>
              <w:lastRenderedPageBreak/>
              <w:t>Course Representatives </w:t>
            </w:r>
          </w:p>
        </w:tc>
      </w:tr>
      <w:tr w:rsidR="00D56DD6" w:rsidRPr="00D56DD6" w14:paraId="01FEA357"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14BB6F8B" w14:textId="77777777" w:rsidR="00D56DD6" w:rsidRPr="00D56DD6" w:rsidRDefault="00D56DD6" w:rsidP="00D56DD6">
            <w:pPr>
              <w:rPr>
                <w:i/>
                <w:iCs/>
                <w:lang w:val="en-GB"/>
              </w:rPr>
            </w:pPr>
            <w:r w:rsidRPr="00D56DD6">
              <w:rPr>
                <w:i/>
                <w:iCs/>
                <w:lang w:val="en-GB"/>
              </w:rPr>
              <w:t>5. </w:t>
            </w:r>
          </w:p>
        </w:tc>
        <w:tc>
          <w:tcPr>
            <w:tcW w:w="5100" w:type="dxa"/>
            <w:tcBorders>
              <w:top w:val="single" w:sz="6" w:space="0" w:color="auto"/>
              <w:left w:val="single" w:sz="6" w:space="0" w:color="auto"/>
              <w:bottom w:val="single" w:sz="6" w:space="0" w:color="auto"/>
              <w:right w:val="single" w:sz="6" w:space="0" w:color="auto"/>
            </w:tcBorders>
            <w:hideMark/>
          </w:tcPr>
          <w:p w14:paraId="75B2D2E0" w14:textId="77777777" w:rsidR="00D56DD6" w:rsidRPr="00D56DD6" w:rsidRDefault="00D56DD6" w:rsidP="00D56DD6">
            <w:pPr>
              <w:rPr>
                <w:i/>
                <w:iCs/>
                <w:lang w:val="en-GB"/>
              </w:rPr>
            </w:pPr>
            <w:r w:rsidRPr="00D56DD6">
              <w:rPr>
                <w:i/>
                <w:iCs/>
                <w:lang w:val="en-GB"/>
              </w:rPr>
              <w:t>To discuss specific items identified by the faculty, department, school or course  </w:t>
            </w:r>
          </w:p>
        </w:tc>
        <w:tc>
          <w:tcPr>
            <w:tcW w:w="3195" w:type="dxa"/>
            <w:tcBorders>
              <w:top w:val="single" w:sz="6" w:space="0" w:color="auto"/>
              <w:left w:val="single" w:sz="6" w:space="0" w:color="auto"/>
              <w:bottom w:val="single" w:sz="6" w:space="0" w:color="auto"/>
              <w:right w:val="single" w:sz="6" w:space="0" w:color="auto"/>
            </w:tcBorders>
            <w:hideMark/>
          </w:tcPr>
          <w:p w14:paraId="6850E218" w14:textId="77777777" w:rsidR="00D56DD6" w:rsidRPr="00D56DD6" w:rsidRDefault="00D56DD6" w:rsidP="00D56DD6">
            <w:pPr>
              <w:rPr>
                <w:i/>
                <w:iCs/>
                <w:lang w:val="en-GB"/>
              </w:rPr>
            </w:pPr>
            <w:r w:rsidRPr="00D56DD6">
              <w:rPr>
                <w:i/>
                <w:iCs/>
                <w:lang w:val="en-GB"/>
              </w:rPr>
              <w:t>Course Representatives </w:t>
            </w:r>
          </w:p>
        </w:tc>
      </w:tr>
      <w:tr w:rsidR="00D56DD6" w:rsidRPr="00D56DD6" w14:paraId="4F84D0FD"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20CCF44F" w14:textId="77777777" w:rsidR="00D56DD6" w:rsidRPr="00D56DD6" w:rsidRDefault="00D56DD6" w:rsidP="00D56DD6">
            <w:pPr>
              <w:rPr>
                <w:i/>
                <w:iCs/>
                <w:lang w:val="en-GB"/>
              </w:rPr>
            </w:pPr>
            <w:r w:rsidRPr="00D56DD6">
              <w:rPr>
                <w:i/>
                <w:iCs/>
                <w:lang w:val="en-GB"/>
              </w:rPr>
              <w:t>6. </w:t>
            </w:r>
          </w:p>
        </w:tc>
        <w:tc>
          <w:tcPr>
            <w:tcW w:w="5100" w:type="dxa"/>
            <w:tcBorders>
              <w:top w:val="single" w:sz="6" w:space="0" w:color="auto"/>
              <w:left w:val="single" w:sz="6" w:space="0" w:color="auto"/>
              <w:bottom w:val="single" w:sz="6" w:space="0" w:color="auto"/>
              <w:right w:val="single" w:sz="6" w:space="0" w:color="auto"/>
            </w:tcBorders>
            <w:hideMark/>
          </w:tcPr>
          <w:p w14:paraId="71C53AEA" w14:textId="77777777" w:rsidR="00D56DD6" w:rsidRPr="00D56DD6" w:rsidRDefault="00D56DD6" w:rsidP="00D56DD6">
            <w:pPr>
              <w:rPr>
                <w:i/>
                <w:iCs/>
                <w:lang w:val="en-GB"/>
              </w:rPr>
            </w:pPr>
            <w:r w:rsidRPr="00D56DD6">
              <w:rPr>
                <w:i/>
                <w:iCs/>
                <w:lang w:val="en-GB"/>
              </w:rPr>
              <w:t>To consider feedback from student voice feedback opportunities/surveys as appropriate. For example, Early Module Review, Module Evaluation Questionnaires, National Student Survey, Postgraduate Taught Experience Survey </w:t>
            </w:r>
          </w:p>
        </w:tc>
        <w:tc>
          <w:tcPr>
            <w:tcW w:w="3195" w:type="dxa"/>
            <w:tcBorders>
              <w:top w:val="single" w:sz="6" w:space="0" w:color="auto"/>
              <w:left w:val="single" w:sz="6" w:space="0" w:color="auto"/>
              <w:bottom w:val="single" w:sz="6" w:space="0" w:color="auto"/>
              <w:right w:val="single" w:sz="6" w:space="0" w:color="auto"/>
            </w:tcBorders>
            <w:hideMark/>
          </w:tcPr>
          <w:p w14:paraId="3672070A" w14:textId="77777777" w:rsidR="00D56DD6" w:rsidRPr="00D56DD6" w:rsidRDefault="00D56DD6" w:rsidP="00D56DD6">
            <w:pPr>
              <w:rPr>
                <w:i/>
                <w:iCs/>
                <w:lang w:val="en-GB"/>
              </w:rPr>
            </w:pPr>
            <w:r w:rsidRPr="00D56DD6">
              <w:rPr>
                <w:i/>
                <w:iCs/>
                <w:lang w:val="en-GB"/>
              </w:rPr>
              <w:t>Course Leaders </w:t>
            </w:r>
          </w:p>
        </w:tc>
      </w:tr>
      <w:tr w:rsidR="00D56DD6" w:rsidRPr="00D56DD6" w14:paraId="6C04C88B"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35526941" w14:textId="77777777" w:rsidR="00D56DD6" w:rsidRPr="00D56DD6" w:rsidRDefault="00D56DD6" w:rsidP="00D56DD6">
            <w:pPr>
              <w:rPr>
                <w:i/>
                <w:iCs/>
                <w:lang w:val="en-GB"/>
              </w:rPr>
            </w:pPr>
            <w:r w:rsidRPr="00D56DD6">
              <w:rPr>
                <w:i/>
                <w:iCs/>
                <w:lang w:val="en-GB"/>
              </w:rPr>
              <w:t>7. </w:t>
            </w:r>
          </w:p>
        </w:tc>
        <w:tc>
          <w:tcPr>
            <w:tcW w:w="5100" w:type="dxa"/>
            <w:tcBorders>
              <w:top w:val="single" w:sz="6" w:space="0" w:color="auto"/>
              <w:left w:val="single" w:sz="6" w:space="0" w:color="auto"/>
              <w:bottom w:val="single" w:sz="6" w:space="0" w:color="auto"/>
              <w:right w:val="single" w:sz="6" w:space="0" w:color="auto"/>
            </w:tcBorders>
            <w:hideMark/>
          </w:tcPr>
          <w:p w14:paraId="359CB94E" w14:textId="77777777" w:rsidR="00D56DD6" w:rsidRPr="00D56DD6" w:rsidRDefault="00D56DD6" w:rsidP="00D56DD6">
            <w:pPr>
              <w:rPr>
                <w:i/>
                <w:iCs/>
                <w:lang w:val="en-GB"/>
              </w:rPr>
            </w:pPr>
            <w:r w:rsidRPr="00D56DD6">
              <w:rPr>
                <w:i/>
                <w:iCs/>
                <w:lang w:val="en-GB"/>
              </w:rPr>
              <w:t>To receive feedback on proposed changes to courses </w:t>
            </w:r>
          </w:p>
        </w:tc>
        <w:tc>
          <w:tcPr>
            <w:tcW w:w="3195" w:type="dxa"/>
            <w:tcBorders>
              <w:top w:val="single" w:sz="6" w:space="0" w:color="auto"/>
              <w:left w:val="single" w:sz="6" w:space="0" w:color="auto"/>
              <w:bottom w:val="single" w:sz="6" w:space="0" w:color="auto"/>
              <w:right w:val="single" w:sz="6" w:space="0" w:color="auto"/>
            </w:tcBorders>
            <w:hideMark/>
          </w:tcPr>
          <w:p w14:paraId="587DC53E" w14:textId="77777777" w:rsidR="00D56DD6" w:rsidRPr="00D56DD6" w:rsidRDefault="00D56DD6" w:rsidP="00D56DD6">
            <w:pPr>
              <w:rPr>
                <w:i/>
                <w:iCs/>
                <w:lang w:val="en-GB"/>
              </w:rPr>
            </w:pPr>
            <w:r w:rsidRPr="00D56DD6">
              <w:rPr>
                <w:i/>
                <w:iCs/>
                <w:lang w:val="en-GB"/>
              </w:rPr>
              <w:t>Course Leaders </w:t>
            </w:r>
          </w:p>
        </w:tc>
      </w:tr>
      <w:tr w:rsidR="00D56DD6" w:rsidRPr="00D56DD6" w14:paraId="44A8FCDE"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0E8E615A" w14:textId="77777777" w:rsidR="00D56DD6" w:rsidRPr="00D56DD6" w:rsidRDefault="00D56DD6" w:rsidP="00D56DD6">
            <w:pPr>
              <w:rPr>
                <w:i/>
                <w:iCs/>
                <w:lang w:val="en-GB"/>
              </w:rPr>
            </w:pPr>
            <w:r w:rsidRPr="00D56DD6">
              <w:rPr>
                <w:i/>
                <w:iCs/>
                <w:lang w:val="en-GB"/>
              </w:rPr>
              <w:t>8. </w:t>
            </w:r>
          </w:p>
        </w:tc>
        <w:tc>
          <w:tcPr>
            <w:tcW w:w="5100" w:type="dxa"/>
            <w:tcBorders>
              <w:top w:val="single" w:sz="6" w:space="0" w:color="auto"/>
              <w:left w:val="single" w:sz="6" w:space="0" w:color="auto"/>
              <w:bottom w:val="single" w:sz="6" w:space="0" w:color="auto"/>
              <w:right w:val="single" w:sz="6" w:space="0" w:color="auto"/>
            </w:tcBorders>
            <w:hideMark/>
          </w:tcPr>
          <w:p w14:paraId="0739800F" w14:textId="77777777" w:rsidR="00D56DD6" w:rsidRPr="00D56DD6" w:rsidRDefault="00D56DD6" w:rsidP="00D56DD6">
            <w:pPr>
              <w:rPr>
                <w:i/>
                <w:iCs/>
                <w:lang w:val="en-GB"/>
              </w:rPr>
            </w:pPr>
            <w:r w:rsidRPr="00D56DD6">
              <w:rPr>
                <w:i/>
                <w:iCs/>
                <w:lang w:val="en-GB"/>
              </w:rPr>
              <w:t>To receive feedback from other meetings i.e. Faculty Student Forum, School Education Committee (as appropriate) </w:t>
            </w:r>
          </w:p>
        </w:tc>
        <w:tc>
          <w:tcPr>
            <w:tcW w:w="3195" w:type="dxa"/>
            <w:tcBorders>
              <w:top w:val="single" w:sz="6" w:space="0" w:color="auto"/>
              <w:left w:val="single" w:sz="6" w:space="0" w:color="auto"/>
              <w:bottom w:val="single" w:sz="6" w:space="0" w:color="auto"/>
              <w:right w:val="single" w:sz="6" w:space="0" w:color="auto"/>
            </w:tcBorders>
            <w:hideMark/>
          </w:tcPr>
          <w:p w14:paraId="43F26211" w14:textId="77777777" w:rsidR="00D56DD6" w:rsidRPr="00D56DD6" w:rsidRDefault="00D56DD6" w:rsidP="00D56DD6">
            <w:pPr>
              <w:rPr>
                <w:i/>
                <w:iCs/>
                <w:lang w:val="en-GB"/>
              </w:rPr>
            </w:pPr>
            <w:r w:rsidRPr="00D56DD6">
              <w:rPr>
                <w:i/>
                <w:iCs/>
                <w:lang w:val="en-GB"/>
              </w:rPr>
              <w:t>Head of Department </w:t>
            </w:r>
          </w:p>
        </w:tc>
      </w:tr>
      <w:tr w:rsidR="00D56DD6" w:rsidRPr="00D56DD6" w14:paraId="07F0C126"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21F9B08F" w14:textId="77777777" w:rsidR="00D56DD6" w:rsidRPr="00D56DD6" w:rsidRDefault="00D56DD6" w:rsidP="00D56DD6">
            <w:pPr>
              <w:rPr>
                <w:i/>
                <w:iCs/>
                <w:lang w:val="en-GB"/>
              </w:rPr>
            </w:pPr>
            <w:r w:rsidRPr="00D56DD6">
              <w:rPr>
                <w:i/>
                <w:iCs/>
                <w:lang w:val="en-GB"/>
              </w:rPr>
              <w:t>9. </w:t>
            </w:r>
          </w:p>
        </w:tc>
        <w:tc>
          <w:tcPr>
            <w:tcW w:w="5100" w:type="dxa"/>
            <w:tcBorders>
              <w:top w:val="single" w:sz="6" w:space="0" w:color="auto"/>
              <w:left w:val="single" w:sz="6" w:space="0" w:color="auto"/>
              <w:bottom w:val="single" w:sz="6" w:space="0" w:color="auto"/>
              <w:right w:val="single" w:sz="6" w:space="0" w:color="auto"/>
            </w:tcBorders>
            <w:hideMark/>
          </w:tcPr>
          <w:p w14:paraId="02F7249C" w14:textId="77777777" w:rsidR="00D56DD6" w:rsidRPr="00D56DD6" w:rsidRDefault="00D56DD6" w:rsidP="00D56DD6">
            <w:pPr>
              <w:rPr>
                <w:i/>
                <w:iCs/>
                <w:lang w:val="en-GB"/>
              </w:rPr>
            </w:pPr>
            <w:r w:rsidRPr="00D56DD6">
              <w:rPr>
                <w:i/>
                <w:iCs/>
                <w:lang w:val="en-GB"/>
              </w:rPr>
              <w:t>Summary of points discussed/actions to take forward i.e. to Faculty Student Forum, School Education Committee (as appropriate) </w:t>
            </w:r>
          </w:p>
          <w:p w14:paraId="5E443329" w14:textId="77777777" w:rsidR="00D56DD6" w:rsidRPr="00D56DD6" w:rsidRDefault="00D56DD6" w:rsidP="00D56DD6">
            <w:pPr>
              <w:rPr>
                <w:i/>
                <w:iCs/>
                <w:lang w:val="en-GB"/>
              </w:rPr>
            </w:pPr>
            <w:r w:rsidRPr="00D56DD6">
              <w:rPr>
                <w:i/>
                <w:iCs/>
                <w:lang w:val="en-GB"/>
              </w:rPr>
              <w:t>Please ensure that a “you said, we listened” summary is published on Canvas and sent out as an email announcement within two weeks of the meeting </w:t>
            </w:r>
          </w:p>
        </w:tc>
        <w:tc>
          <w:tcPr>
            <w:tcW w:w="3195" w:type="dxa"/>
            <w:tcBorders>
              <w:top w:val="single" w:sz="6" w:space="0" w:color="auto"/>
              <w:left w:val="single" w:sz="6" w:space="0" w:color="auto"/>
              <w:bottom w:val="single" w:sz="6" w:space="0" w:color="auto"/>
              <w:right w:val="single" w:sz="6" w:space="0" w:color="auto"/>
            </w:tcBorders>
            <w:hideMark/>
          </w:tcPr>
          <w:p w14:paraId="796B9877" w14:textId="77777777" w:rsidR="00D56DD6" w:rsidRPr="00D56DD6" w:rsidRDefault="00D56DD6" w:rsidP="00D56DD6">
            <w:pPr>
              <w:rPr>
                <w:i/>
                <w:iCs/>
                <w:lang w:val="en-GB"/>
              </w:rPr>
            </w:pPr>
            <w:r w:rsidRPr="00D56DD6">
              <w:rPr>
                <w:i/>
                <w:iCs/>
                <w:lang w:val="en-GB"/>
              </w:rPr>
              <w:t>Co-Chairs </w:t>
            </w:r>
          </w:p>
          <w:p w14:paraId="2FC505A4" w14:textId="77777777" w:rsidR="00D56DD6" w:rsidRPr="00D56DD6" w:rsidRDefault="00D56DD6" w:rsidP="00D56DD6">
            <w:pPr>
              <w:rPr>
                <w:i/>
                <w:iCs/>
                <w:lang w:val="en-GB"/>
              </w:rPr>
            </w:pPr>
            <w:r w:rsidRPr="00D56DD6">
              <w:rPr>
                <w:i/>
                <w:iCs/>
                <w:lang w:val="en-GB"/>
              </w:rPr>
              <w:t> </w:t>
            </w:r>
          </w:p>
          <w:p w14:paraId="34763A86" w14:textId="77777777" w:rsidR="00D56DD6" w:rsidRPr="00D56DD6" w:rsidRDefault="00D56DD6" w:rsidP="00D56DD6">
            <w:pPr>
              <w:rPr>
                <w:i/>
                <w:iCs/>
                <w:lang w:val="en-GB"/>
              </w:rPr>
            </w:pPr>
            <w:r w:rsidRPr="00D56DD6">
              <w:rPr>
                <w:i/>
                <w:iCs/>
                <w:lang w:val="en-GB"/>
              </w:rPr>
              <w:t> </w:t>
            </w:r>
          </w:p>
          <w:p w14:paraId="36AFE745" w14:textId="77777777" w:rsidR="00D56DD6" w:rsidRPr="00D56DD6" w:rsidRDefault="00D56DD6" w:rsidP="00D56DD6">
            <w:pPr>
              <w:rPr>
                <w:i/>
                <w:iCs/>
                <w:lang w:val="en-GB"/>
              </w:rPr>
            </w:pPr>
            <w:r w:rsidRPr="00D56DD6">
              <w:rPr>
                <w:i/>
                <w:iCs/>
                <w:lang w:val="en-GB"/>
              </w:rPr>
              <w:t> </w:t>
            </w:r>
          </w:p>
          <w:p w14:paraId="15480B93" w14:textId="77777777" w:rsidR="00D56DD6" w:rsidRPr="00D56DD6" w:rsidRDefault="00D56DD6" w:rsidP="00D56DD6">
            <w:pPr>
              <w:rPr>
                <w:i/>
                <w:iCs/>
                <w:lang w:val="en-GB"/>
              </w:rPr>
            </w:pPr>
            <w:r w:rsidRPr="00D56DD6">
              <w:rPr>
                <w:i/>
                <w:iCs/>
                <w:lang w:val="en-GB"/>
              </w:rPr>
              <w:t>Course Leaders </w:t>
            </w:r>
          </w:p>
        </w:tc>
      </w:tr>
      <w:tr w:rsidR="00D56DD6" w:rsidRPr="00D56DD6" w14:paraId="3E37312F"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3A2E91DE" w14:textId="77777777" w:rsidR="00D56DD6" w:rsidRPr="00D56DD6" w:rsidRDefault="00D56DD6" w:rsidP="00D56DD6">
            <w:pPr>
              <w:rPr>
                <w:i/>
                <w:iCs/>
                <w:lang w:val="en-GB"/>
              </w:rPr>
            </w:pPr>
            <w:r w:rsidRPr="00D56DD6">
              <w:rPr>
                <w:i/>
                <w:iCs/>
                <w:lang w:val="en-GB"/>
              </w:rPr>
              <w:t>10. </w:t>
            </w:r>
          </w:p>
        </w:tc>
        <w:tc>
          <w:tcPr>
            <w:tcW w:w="5100" w:type="dxa"/>
            <w:tcBorders>
              <w:top w:val="single" w:sz="6" w:space="0" w:color="auto"/>
              <w:left w:val="single" w:sz="6" w:space="0" w:color="auto"/>
              <w:bottom w:val="single" w:sz="6" w:space="0" w:color="auto"/>
              <w:right w:val="single" w:sz="6" w:space="0" w:color="auto"/>
            </w:tcBorders>
            <w:hideMark/>
          </w:tcPr>
          <w:p w14:paraId="279EBAEE" w14:textId="77777777" w:rsidR="00D56DD6" w:rsidRPr="00D56DD6" w:rsidRDefault="00D56DD6" w:rsidP="00D56DD6">
            <w:pPr>
              <w:rPr>
                <w:i/>
                <w:iCs/>
                <w:lang w:val="en-GB"/>
              </w:rPr>
            </w:pPr>
            <w:r w:rsidRPr="00D56DD6">
              <w:rPr>
                <w:i/>
                <w:iCs/>
                <w:lang w:val="en-GB"/>
              </w:rPr>
              <w:t>Any other business </w:t>
            </w:r>
          </w:p>
        </w:tc>
        <w:tc>
          <w:tcPr>
            <w:tcW w:w="3195" w:type="dxa"/>
            <w:tcBorders>
              <w:top w:val="single" w:sz="6" w:space="0" w:color="auto"/>
              <w:left w:val="single" w:sz="6" w:space="0" w:color="auto"/>
              <w:bottom w:val="single" w:sz="6" w:space="0" w:color="auto"/>
              <w:right w:val="single" w:sz="6" w:space="0" w:color="auto"/>
            </w:tcBorders>
            <w:hideMark/>
          </w:tcPr>
          <w:p w14:paraId="0F7608AB" w14:textId="77777777" w:rsidR="00D56DD6" w:rsidRPr="00D56DD6" w:rsidRDefault="00D56DD6" w:rsidP="00D56DD6">
            <w:pPr>
              <w:rPr>
                <w:i/>
                <w:iCs/>
                <w:lang w:val="en-GB"/>
              </w:rPr>
            </w:pPr>
            <w:r w:rsidRPr="00D56DD6">
              <w:rPr>
                <w:i/>
                <w:iCs/>
                <w:lang w:val="en-GB"/>
              </w:rPr>
              <w:t> </w:t>
            </w:r>
          </w:p>
        </w:tc>
      </w:tr>
      <w:tr w:rsidR="00D56DD6" w:rsidRPr="00D56DD6" w14:paraId="22B19552" w14:textId="77777777">
        <w:trPr>
          <w:trHeight w:val="300"/>
        </w:trPr>
        <w:tc>
          <w:tcPr>
            <w:tcW w:w="690" w:type="dxa"/>
            <w:tcBorders>
              <w:top w:val="single" w:sz="6" w:space="0" w:color="auto"/>
              <w:left w:val="single" w:sz="6" w:space="0" w:color="auto"/>
              <w:bottom w:val="single" w:sz="6" w:space="0" w:color="auto"/>
              <w:right w:val="single" w:sz="6" w:space="0" w:color="auto"/>
            </w:tcBorders>
            <w:hideMark/>
          </w:tcPr>
          <w:p w14:paraId="6666A03A" w14:textId="77777777" w:rsidR="00D56DD6" w:rsidRPr="00D56DD6" w:rsidRDefault="00D56DD6" w:rsidP="00D56DD6">
            <w:pPr>
              <w:rPr>
                <w:i/>
                <w:iCs/>
                <w:lang w:val="en-GB"/>
              </w:rPr>
            </w:pPr>
            <w:r w:rsidRPr="00D56DD6">
              <w:rPr>
                <w:i/>
                <w:iCs/>
                <w:lang w:val="en-GB"/>
              </w:rPr>
              <w:t>11. </w:t>
            </w:r>
          </w:p>
        </w:tc>
        <w:tc>
          <w:tcPr>
            <w:tcW w:w="5100" w:type="dxa"/>
            <w:tcBorders>
              <w:top w:val="single" w:sz="6" w:space="0" w:color="auto"/>
              <w:left w:val="single" w:sz="6" w:space="0" w:color="auto"/>
              <w:bottom w:val="single" w:sz="6" w:space="0" w:color="auto"/>
              <w:right w:val="single" w:sz="6" w:space="0" w:color="auto"/>
            </w:tcBorders>
            <w:hideMark/>
          </w:tcPr>
          <w:p w14:paraId="0A1DCE34" w14:textId="77777777" w:rsidR="00D56DD6" w:rsidRPr="00D56DD6" w:rsidRDefault="00D56DD6" w:rsidP="00D56DD6">
            <w:pPr>
              <w:rPr>
                <w:i/>
                <w:iCs/>
                <w:lang w:val="en-GB"/>
              </w:rPr>
            </w:pPr>
            <w:r w:rsidRPr="00D56DD6">
              <w:rPr>
                <w:i/>
                <w:iCs/>
                <w:lang w:val="en-GB"/>
              </w:rPr>
              <w:t>Date of next meeting </w:t>
            </w:r>
          </w:p>
        </w:tc>
        <w:tc>
          <w:tcPr>
            <w:tcW w:w="3195" w:type="dxa"/>
            <w:tcBorders>
              <w:top w:val="single" w:sz="6" w:space="0" w:color="auto"/>
              <w:left w:val="single" w:sz="6" w:space="0" w:color="auto"/>
              <w:bottom w:val="single" w:sz="6" w:space="0" w:color="auto"/>
              <w:right w:val="single" w:sz="6" w:space="0" w:color="auto"/>
            </w:tcBorders>
            <w:hideMark/>
          </w:tcPr>
          <w:p w14:paraId="347C6168" w14:textId="77777777" w:rsidR="00D56DD6" w:rsidRPr="00D56DD6" w:rsidRDefault="00D56DD6" w:rsidP="00D56DD6">
            <w:pPr>
              <w:rPr>
                <w:i/>
                <w:iCs/>
                <w:lang w:val="en-GB"/>
              </w:rPr>
            </w:pPr>
            <w:r w:rsidRPr="00D56DD6">
              <w:rPr>
                <w:i/>
                <w:iCs/>
                <w:lang w:val="en-GB"/>
              </w:rPr>
              <w:t>Clerk* </w:t>
            </w:r>
          </w:p>
        </w:tc>
      </w:tr>
    </w:tbl>
    <w:p w14:paraId="64708BAB" w14:textId="77777777" w:rsidR="00D56DD6" w:rsidRDefault="00D56DD6" w:rsidP="003E1F9C">
      <w:pPr>
        <w:rPr>
          <w:i/>
          <w:iCs/>
        </w:rPr>
      </w:pPr>
    </w:p>
    <w:p w14:paraId="2BE257BB" w14:textId="537E5A0C" w:rsidR="00D240D2" w:rsidRPr="00934DAE" w:rsidRDefault="00D240D2" w:rsidP="003E1F9C">
      <w:pPr>
        <w:rPr>
          <w:i/>
          <w:iCs/>
        </w:rPr>
      </w:pPr>
      <w:r>
        <w:rPr>
          <w:i/>
          <w:iCs/>
        </w:rPr>
        <w:t>*If the Clerk is not in attendance at the SVC, the co-Chairs should assume these responsibilities</w:t>
      </w:r>
    </w:p>
    <w:p w14:paraId="3E6F01E7" w14:textId="77777777" w:rsidR="003E1F9C" w:rsidRPr="003E1F9C" w:rsidRDefault="003E1F9C" w:rsidP="00934DAE"/>
    <w:p w14:paraId="1F72F646" w14:textId="08227EF1" w:rsidR="00990386" w:rsidRDefault="00990386" w:rsidP="00934DAE">
      <w:pPr>
        <w:ind w:left="567"/>
        <w:rPr>
          <w:rFonts w:cs="Arial"/>
          <w:szCs w:val="24"/>
        </w:rPr>
      </w:pPr>
    </w:p>
    <w:p w14:paraId="2E8674B2" w14:textId="77777777" w:rsidR="00934DAE" w:rsidRDefault="00934DAE" w:rsidP="00934DAE">
      <w:pPr>
        <w:ind w:left="567"/>
        <w:rPr>
          <w:rFonts w:cs="Arial"/>
          <w:szCs w:val="24"/>
        </w:rPr>
      </w:pPr>
    </w:p>
    <w:p w14:paraId="2D418C49" w14:textId="77777777" w:rsidR="00934DAE" w:rsidRDefault="00934DAE" w:rsidP="00934DAE">
      <w:pPr>
        <w:ind w:left="567"/>
        <w:rPr>
          <w:rFonts w:cs="Arial"/>
          <w:szCs w:val="24"/>
        </w:rPr>
      </w:pPr>
    </w:p>
    <w:tbl>
      <w:tblPr>
        <w:tblW w:w="0" w:type="auto"/>
        <w:tblCellMar>
          <w:left w:w="0" w:type="dxa"/>
          <w:right w:w="0" w:type="dxa"/>
        </w:tblCellMar>
        <w:tblLook w:val="04A0" w:firstRow="1" w:lastRow="0" w:firstColumn="1" w:lastColumn="0" w:noHBand="0" w:noVBand="1"/>
      </w:tblPr>
      <w:tblGrid>
        <w:gridCol w:w="4476"/>
        <w:gridCol w:w="4476"/>
      </w:tblGrid>
      <w:tr w:rsidR="00934DAE" w:rsidRPr="00934DAE" w14:paraId="011791BD" w14:textId="77777777" w:rsidTr="007E72C2">
        <w:trPr>
          <w:trHeight w:val="260"/>
        </w:trPr>
        <w:tc>
          <w:tcPr>
            <w:tcW w:w="44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10E6D35" w14:textId="77777777" w:rsidR="00934DAE" w:rsidRPr="00934DAE" w:rsidRDefault="00934DAE" w:rsidP="00934DAE">
            <w:pPr>
              <w:widowControl/>
              <w:rPr>
                <w:rFonts w:ascii="Aptos" w:hAnsi="Aptos"/>
                <w:snapToGrid/>
                <w:szCs w:val="24"/>
                <w:lang w:val="en-GB" w:eastAsia="en-GB"/>
              </w:rPr>
            </w:pPr>
            <w:r w:rsidRPr="00934DAE">
              <w:rPr>
                <w:rFonts w:ascii="Segoe UI" w:hAnsi="Segoe UI" w:cs="Segoe UI"/>
                <w:b/>
                <w:bCs/>
                <w:snapToGrid/>
                <w:sz w:val="20"/>
                <w:bdr w:val="none" w:sz="0" w:space="0" w:color="auto" w:frame="1"/>
                <w:lang w:val="en-GB" w:eastAsia="en-GB"/>
              </w:rPr>
              <w:t>Guidance owner</w:t>
            </w:r>
          </w:p>
        </w:tc>
        <w:tc>
          <w:tcPr>
            <w:tcW w:w="44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1804659" w14:textId="77777777" w:rsidR="00934DAE" w:rsidRPr="00934DAE" w:rsidRDefault="00934DAE" w:rsidP="00934DAE">
            <w:pPr>
              <w:widowControl/>
              <w:rPr>
                <w:rFonts w:ascii="Aptos" w:hAnsi="Aptos"/>
                <w:snapToGrid/>
                <w:szCs w:val="24"/>
                <w:lang w:val="en-GB" w:eastAsia="en-GB"/>
              </w:rPr>
            </w:pPr>
            <w:r w:rsidRPr="00934DAE">
              <w:rPr>
                <w:rFonts w:ascii="Segoe UI" w:hAnsi="Segoe UI" w:cs="Segoe UI"/>
                <w:snapToGrid/>
                <w:sz w:val="20"/>
                <w:bdr w:val="none" w:sz="0" w:space="0" w:color="auto" w:frame="1"/>
                <w:lang w:val="en-GB" w:eastAsia="en-GB"/>
              </w:rPr>
              <w:t>Head of QAE</w:t>
            </w:r>
          </w:p>
        </w:tc>
      </w:tr>
      <w:tr w:rsidR="00934DAE" w:rsidRPr="00934DAE" w14:paraId="19FDBC4D"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03EA521" w14:textId="77777777" w:rsidR="00934DAE" w:rsidRPr="00934DAE" w:rsidRDefault="00934DAE" w:rsidP="00934DAE">
            <w:pPr>
              <w:widowControl/>
              <w:rPr>
                <w:rFonts w:ascii="Aptos" w:hAnsi="Aptos"/>
                <w:snapToGrid/>
                <w:szCs w:val="24"/>
                <w:lang w:val="en-GB" w:eastAsia="en-GB"/>
              </w:rPr>
            </w:pPr>
            <w:r w:rsidRPr="00934DAE">
              <w:rPr>
                <w:rFonts w:ascii="Segoe UI" w:hAnsi="Segoe UI" w:cs="Segoe UI"/>
                <w:b/>
                <w:bCs/>
                <w:snapToGrid/>
                <w:sz w:val="20"/>
                <w:bdr w:val="none" w:sz="0" w:space="0" w:color="auto" w:frame="1"/>
                <w:lang w:val="en-GB" w:eastAsia="en-GB"/>
              </w:rPr>
              <w:t>Guidance department owner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7E518F91" w14:textId="77777777" w:rsidR="00934DAE" w:rsidRPr="00934DAE" w:rsidRDefault="00934DAE" w:rsidP="00934DAE">
            <w:pPr>
              <w:widowControl/>
              <w:rPr>
                <w:rFonts w:ascii="Aptos" w:hAnsi="Aptos"/>
                <w:snapToGrid/>
                <w:szCs w:val="24"/>
                <w:lang w:val="en-GB" w:eastAsia="en-GB"/>
              </w:rPr>
            </w:pPr>
            <w:r w:rsidRPr="00934DAE">
              <w:rPr>
                <w:rFonts w:ascii="Segoe UI" w:hAnsi="Segoe UI" w:cs="Segoe UI"/>
                <w:snapToGrid/>
                <w:sz w:val="20"/>
                <w:bdr w:val="none" w:sz="0" w:space="0" w:color="auto" w:frame="1"/>
                <w:lang w:val="en-GB" w:eastAsia="en-GB"/>
              </w:rPr>
              <w:t>QAE</w:t>
            </w:r>
          </w:p>
        </w:tc>
      </w:tr>
      <w:tr w:rsidR="00934DAE" w:rsidRPr="00934DAE" w14:paraId="64BB1246" w14:textId="77777777" w:rsidTr="007E72C2">
        <w:trPr>
          <w:trHeight w:val="52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62DA579" w14:textId="77777777" w:rsidR="00934DAE" w:rsidRPr="00934DAE" w:rsidRDefault="00934DAE" w:rsidP="00934DAE">
            <w:pPr>
              <w:widowControl/>
              <w:rPr>
                <w:rFonts w:ascii="Aptos" w:hAnsi="Aptos"/>
                <w:snapToGrid/>
                <w:szCs w:val="24"/>
                <w:lang w:val="en-GB" w:eastAsia="en-GB"/>
              </w:rPr>
            </w:pPr>
            <w:r w:rsidRPr="00934DAE">
              <w:rPr>
                <w:rFonts w:ascii="Segoe UI" w:hAnsi="Segoe UI" w:cs="Segoe UI"/>
                <w:b/>
                <w:bCs/>
                <w:snapToGrid/>
                <w:sz w:val="20"/>
                <w:bdr w:val="none" w:sz="0" w:space="0" w:color="auto" w:frame="1"/>
                <w:lang w:val="en-GB" w:eastAsia="en-GB"/>
              </w:rPr>
              <w:t>Committee responsible for review and approval</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1031E216" w14:textId="77777777" w:rsidR="00934DAE" w:rsidRPr="00934DAE" w:rsidRDefault="00934DAE" w:rsidP="00934DAE">
            <w:pPr>
              <w:widowControl/>
              <w:rPr>
                <w:rFonts w:ascii="Aptos" w:hAnsi="Aptos"/>
                <w:snapToGrid/>
                <w:szCs w:val="24"/>
                <w:lang w:val="en-GB" w:eastAsia="en-GB"/>
              </w:rPr>
            </w:pPr>
            <w:r w:rsidRPr="00934DAE">
              <w:rPr>
                <w:rFonts w:ascii="Segoe UI" w:hAnsi="Segoe UI" w:cs="Segoe UI"/>
                <w:snapToGrid/>
                <w:sz w:val="20"/>
                <w:bdr w:val="none" w:sz="0" w:space="0" w:color="auto" w:frame="1"/>
                <w:lang w:val="en-GB" w:eastAsia="en-GB"/>
              </w:rPr>
              <w:t>Education Committee</w:t>
            </w:r>
          </w:p>
        </w:tc>
      </w:tr>
      <w:tr w:rsidR="00934DAE" w:rsidRPr="00934DAE" w14:paraId="5B04678D"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7B8EEAE" w14:textId="77777777" w:rsidR="00934DAE" w:rsidRPr="00934DAE" w:rsidRDefault="00934DAE" w:rsidP="00934DAE">
            <w:pPr>
              <w:widowControl/>
              <w:rPr>
                <w:rFonts w:ascii="Aptos" w:hAnsi="Aptos"/>
                <w:snapToGrid/>
                <w:szCs w:val="24"/>
                <w:lang w:val="en-GB" w:eastAsia="en-GB"/>
              </w:rPr>
            </w:pPr>
            <w:r w:rsidRPr="00934DAE">
              <w:rPr>
                <w:rFonts w:ascii="Segoe UI" w:hAnsi="Segoe UI" w:cs="Segoe UI"/>
                <w:b/>
                <w:bCs/>
                <w:snapToGrid/>
                <w:sz w:val="20"/>
                <w:bdr w:val="none" w:sz="0" w:space="0" w:color="auto" w:frame="1"/>
                <w:lang w:val="en-GB" w:eastAsia="en-GB"/>
              </w:rPr>
              <w:t>Version number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0CA96E98" w14:textId="77777777" w:rsidR="00934DAE" w:rsidRPr="00934DAE" w:rsidRDefault="00934DAE" w:rsidP="00934DAE">
            <w:pPr>
              <w:widowControl/>
              <w:rPr>
                <w:rFonts w:ascii="Aptos" w:hAnsi="Aptos"/>
                <w:snapToGrid/>
                <w:szCs w:val="24"/>
                <w:lang w:val="en-GB" w:eastAsia="en-GB"/>
              </w:rPr>
            </w:pPr>
            <w:r w:rsidRPr="00934DAE">
              <w:rPr>
                <w:rFonts w:ascii="Segoe UI" w:hAnsi="Segoe UI" w:cs="Segoe UI"/>
                <w:snapToGrid/>
                <w:sz w:val="20"/>
                <w:bdr w:val="none" w:sz="0" w:space="0" w:color="auto" w:frame="1"/>
                <w:lang w:val="en-GB" w:eastAsia="en-GB"/>
              </w:rPr>
              <w:t>1.0 - 2026-27</w:t>
            </w:r>
          </w:p>
        </w:tc>
      </w:tr>
      <w:tr w:rsidR="00934DAE" w:rsidRPr="00934DAE" w14:paraId="3DA64657" w14:textId="77777777" w:rsidTr="007E72C2">
        <w:trPr>
          <w:trHeight w:val="26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3057E1D" w14:textId="77777777" w:rsidR="00934DAE" w:rsidRPr="00934DAE" w:rsidRDefault="00934DAE" w:rsidP="00934DAE">
            <w:pPr>
              <w:widowControl/>
              <w:rPr>
                <w:rFonts w:ascii="Aptos" w:hAnsi="Aptos"/>
                <w:snapToGrid/>
                <w:szCs w:val="24"/>
                <w:lang w:val="en-GB" w:eastAsia="en-GB"/>
              </w:rPr>
            </w:pPr>
            <w:r w:rsidRPr="00934DAE">
              <w:rPr>
                <w:rFonts w:ascii="Segoe UI" w:hAnsi="Segoe UI" w:cs="Segoe UI"/>
                <w:b/>
                <w:bCs/>
                <w:snapToGrid/>
                <w:sz w:val="20"/>
                <w:bdr w:val="none" w:sz="0" w:space="0" w:color="auto" w:frame="1"/>
                <w:lang w:val="en-GB" w:eastAsia="en-GB"/>
              </w:rPr>
              <w:t>Last updated</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14C3FBF9" w14:textId="77777777" w:rsidR="00934DAE" w:rsidRPr="00934DAE" w:rsidRDefault="00934DAE" w:rsidP="00934DAE">
            <w:pPr>
              <w:widowControl/>
              <w:rPr>
                <w:rFonts w:ascii="Aptos" w:hAnsi="Aptos"/>
                <w:snapToGrid/>
                <w:szCs w:val="24"/>
                <w:lang w:val="en-GB" w:eastAsia="en-GB"/>
              </w:rPr>
            </w:pPr>
            <w:r w:rsidRPr="00934DAE">
              <w:rPr>
                <w:rFonts w:ascii="Segoe UI" w:hAnsi="Segoe UI" w:cs="Segoe UI"/>
                <w:snapToGrid/>
                <w:sz w:val="20"/>
                <w:bdr w:val="none" w:sz="0" w:space="0" w:color="auto" w:frame="1"/>
                <w:lang w:val="en-GB" w:eastAsia="en-GB"/>
              </w:rPr>
              <w:t>June 2026</w:t>
            </w:r>
          </w:p>
        </w:tc>
      </w:tr>
    </w:tbl>
    <w:p w14:paraId="5C29221C" w14:textId="77777777" w:rsidR="00934DAE" w:rsidRPr="00D0244A" w:rsidRDefault="00934DAE" w:rsidP="00934DAE">
      <w:pPr>
        <w:ind w:left="567"/>
        <w:rPr>
          <w:rFonts w:cs="Arial"/>
          <w:szCs w:val="24"/>
        </w:rPr>
      </w:pPr>
    </w:p>
    <w:sectPr w:rsidR="00934DAE" w:rsidRPr="00D0244A" w:rsidSect="00A01CDC">
      <w:footerReference w:type="default" r:id="rId12"/>
      <w:footerReference w:type="first" r:id="rId13"/>
      <w:pgSz w:w="11906" w:h="16838"/>
      <w:pgMar w:top="1418" w:right="1416" w:bottom="993"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0539C" w14:textId="77777777" w:rsidR="001104F6" w:rsidRDefault="001104F6" w:rsidP="00F61E16">
      <w:r>
        <w:separator/>
      </w:r>
    </w:p>
  </w:endnote>
  <w:endnote w:type="continuationSeparator" w:id="0">
    <w:p w14:paraId="32C432D9" w14:textId="77777777" w:rsidR="001104F6" w:rsidRDefault="001104F6" w:rsidP="00F61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atangChe">
    <w:charset w:val="81"/>
    <w:family w:val="modern"/>
    <w:pitch w:val="fixed"/>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225481"/>
      <w:docPartObj>
        <w:docPartGallery w:val="Page Numbers (Bottom of Page)"/>
        <w:docPartUnique/>
      </w:docPartObj>
    </w:sdtPr>
    <w:sdtEndPr/>
    <w:sdtContent>
      <w:p w14:paraId="4BB4C123" w14:textId="77777777" w:rsidR="00504EA4" w:rsidRDefault="00504EA4" w:rsidP="00504EA4">
        <w:pPr>
          <w:pStyle w:val="Footer"/>
          <w:tabs>
            <w:tab w:val="center" w:pos="7513"/>
          </w:tabs>
        </w:pPr>
      </w:p>
      <w:sdt>
        <w:sdtPr>
          <w:id w:val="1487046388"/>
          <w:docPartObj>
            <w:docPartGallery w:val="Page Numbers (Top of Page)"/>
            <w:docPartUnique/>
          </w:docPartObj>
        </w:sdtPr>
        <w:sdtEndPr/>
        <w:sdtContent>
          <w:p w14:paraId="4AF4D869" w14:textId="1030D578" w:rsidR="00504EA4" w:rsidRDefault="00504EA4" w:rsidP="00504EA4">
            <w:pPr>
              <w:pStyle w:val="Footer"/>
              <w:tabs>
                <w:tab w:val="center" w:pos="7513"/>
              </w:tabs>
              <w:rPr>
                <w:rFonts w:cs="Arial"/>
                <w:snapToGrid/>
                <w:sz w:val="16"/>
                <w:szCs w:val="16"/>
                <w:lang w:val="en-GB"/>
              </w:rPr>
            </w:pPr>
            <w:r w:rsidRPr="7FE8D693">
              <w:rPr>
                <w:rFonts w:cs="Arial"/>
                <w:sz w:val="16"/>
                <w:szCs w:val="16"/>
              </w:rPr>
              <w:t xml:space="preserve">AQSH:  OG (xvi)                                                             </w:t>
            </w:r>
            <w:r>
              <w:rPr>
                <w:rFonts w:cs="Arial"/>
                <w:sz w:val="16"/>
                <w:szCs w:val="16"/>
              </w:rPr>
              <w:t xml:space="preserve">  </w:t>
            </w:r>
            <w:r w:rsidRPr="7FE8D693">
              <w:rPr>
                <w:rFonts w:cs="Arial"/>
                <w:sz w:val="16"/>
                <w:szCs w:val="16"/>
              </w:rPr>
              <w:t>2025-26</w:t>
            </w:r>
            <w:r>
              <w:tab/>
              <w:t xml:space="preserve">                                                       </w:t>
            </w:r>
            <w:r w:rsidRPr="7FE8D693">
              <w:rPr>
                <w:rFonts w:cs="Arial"/>
                <w:sz w:val="16"/>
                <w:szCs w:val="16"/>
              </w:rPr>
              <w:t xml:space="preserve">Page </w:t>
            </w:r>
            <w:r w:rsidRPr="7FE8D693">
              <w:rPr>
                <w:rFonts w:cs="Arial"/>
                <w:b/>
                <w:bCs/>
                <w:sz w:val="16"/>
                <w:szCs w:val="16"/>
              </w:rPr>
              <w:fldChar w:fldCharType="begin"/>
            </w:r>
            <w:r w:rsidRPr="7FE8D693">
              <w:rPr>
                <w:rFonts w:cs="Arial"/>
                <w:b/>
                <w:bCs/>
                <w:sz w:val="16"/>
                <w:szCs w:val="16"/>
              </w:rPr>
              <w:instrText xml:space="preserve"> PAGE </w:instrText>
            </w:r>
            <w:r w:rsidRPr="7FE8D693">
              <w:rPr>
                <w:rFonts w:cs="Arial"/>
                <w:b/>
                <w:bCs/>
                <w:sz w:val="16"/>
                <w:szCs w:val="16"/>
              </w:rPr>
              <w:fldChar w:fldCharType="separate"/>
            </w:r>
            <w:r>
              <w:rPr>
                <w:rFonts w:cs="Arial"/>
                <w:b/>
                <w:bCs/>
                <w:sz w:val="16"/>
                <w:szCs w:val="16"/>
              </w:rPr>
              <w:t>1</w:t>
            </w:r>
            <w:r w:rsidRPr="7FE8D693">
              <w:rPr>
                <w:rFonts w:cs="Arial"/>
                <w:b/>
                <w:bCs/>
                <w:sz w:val="16"/>
                <w:szCs w:val="16"/>
              </w:rPr>
              <w:fldChar w:fldCharType="end"/>
            </w:r>
            <w:r w:rsidRPr="7FE8D693">
              <w:rPr>
                <w:rFonts w:cs="Arial"/>
                <w:sz w:val="16"/>
                <w:szCs w:val="16"/>
              </w:rPr>
              <w:t xml:space="preserve"> of </w:t>
            </w:r>
            <w:r w:rsidRPr="7FE8D693">
              <w:rPr>
                <w:rFonts w:cs="Arial"/>
                <w:b/>
                <w:bCs/>
                <w:sz w:val="16"/>
                <w:szCs w:val="16"/>
              </w:rPr>
              <w:fldChar w:fldCharType="begin"/>
            </w:r>
            <w:r w:rsidRPr="7FE8D693">
              <w:rPr>
                <w:rFonts w:cs="Arial"/>
                <w:b/>
                <w:bCs/>
                <w:sz w:val="16"/>
                <w:szCs w:val="16"/>
              </w:rPr>
              <w:instrText xml:space="preserve"> NUMPAGES  </w:instrText>
            </w:r>
            <w:r w:rsidRPr="7FE8D693">
              <w:rPr>
                <w:rFonts w:cs="Arial"/>
                <w:b/>
                <w:bCs/>
                <w:sz w:val="16"/>
                <w:szCs w:val="16"/>
              </w:rPr>
              <w:fldChar w:fldCharType="separate"/>
            </w:r>
            <w:r>
              <w:rPr>
                <w:rFonts w:cs="Arial"/>
                <w:b/>
                <w:bCs/>
                <w:sz w:val="16"/>
                <w:szCs w:val="16"/>
              </w:rPr>
              <w:t>2</w:t>
            </w:r>
            <w:r w:rsidRPr="7FE8D693">
              <w:rPr>
                <w:rFonts w:cs="Arial"/>
                <w:b/>
                <w:bCs/>
                <w:sz w:val="16"/>
                <w:szCs w:val="16"/>
              </w:rPr>
              <w:fldChar w:fldCharType="end"/>
            </w:r>
          </w:p>
          <w:p w14:paraId="2E1F0DC3" w14:textId="77777777" w:rsidR="00504EA4" w:rsidRDefault="001104F6" w:rsidP="00504EA4">
            <w:pPr>
              <w:pStyle w:val="Footer"/>
              <w:jc w:val="center"/>
            </w:pPr>
          </w:p>
        </w:sdtContent>
      </w:sdt>
      <w:p w14:paraId="785FAE9B" w14:textId="77777777" w:rsidR="00504EA4" w:rsidRDefault="00504EA4" w:rsidP="00504EA4">
        <w:pPr>
          <w:pStyle w:val="Footer"/>
          <w:jc w:val="center"/>
        </w:pPr>
      </w:p>
      <w:p w14:paraId="689C999D" w14:textId="09BA5611" w:rsidR="000A7D11" w:rsidRDefault="001104F6" w:rsidP="00504EA4">
        <w:pPr>
          <w:pStyle w:val="Footer"/>
          <w:jc w:val="cen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8392450"/>
      <w:docPartObj>
        <w:docPartGallery w:val="Page Numbers (Bottom of Page)"/>
        <w:docPartUnique/>
      </w:docPartObj>
    </w:sdtPr>
    <w:sdtEndPr/>
    <w:sdtContent>
      <w:sdt>
        <w:sdtPr>
          <w:id w:val="1728636285"/>
          <w:docPartObj>
            <w:docPartGallery w:val="Page Numbers (Top of Page)"/>
            <w:docPartUnique/>
          </w:docPartObj>
        </w:sdtPr>
        <w:sdtEndPr/>
        <w:sdtContent>
          <w:p w14:paraId="577A4985" w14:textId="3A1FFEB0" w:rsidR="001C4EEF" w:rsidRDefault="7FE8D693" w:rsidP="001C4EEF">
            <w:pPr>
              <w:pStyle w:val="Footer"/>
              <w:tabs>
                <w:tab w:val="center" w:pos="7513"/>
              </w:tabs>
              <w:rPr>
                <w:rFonts w:cs="Arial"/>
                <w:snapToGrid/>
                <w:sz w:val="16"/>
                <w:szCs w:val="16"/>
                <w:lang w:val="en-GB"/>
              </w:rPr>
            </w:pPr>
            <w:r w:rsidRPr="7FE8D693">
              <w:rPr>
                <w:rFonts w:cs="Arial"/>
                <w:sz w:val="16"/>
                <w:szCs w:val="16"/>
              </w:rPr>
              <w:t xml:space="preserve">AQSH:  OG (xvi)                                                             </w:t>
            </w:r>
            <w:r w:rsidR="003130F7">
              <w:rPr>
                <w:rFonts w:cs="Arial"/>
                <w:sz w:val="16"/>
                <w:szCs w:val="16"/>
              </w:rPr>
              <w:t xml:space="preserve">  </w:t>
            </w:r>
            <w:r w:rsidRPr="7FE8D693">
              <w:rPr>
                <w:rFonts w:cs="Arial"/>
                <w:sz w:val="16"/>
                <w:szCs w:val="16"/>
              </w:rPr>
              <w:t>202</w:t>
            </w:r>
            <w:r w:rsidR="007358A8">
              <w:rPr>
                <w:rFonts w:cs="Arial"/>
                <w:sz w:val="16"/>
                <w:szCs w:val="16"/>
              </w:rPr>
              <w:t>6</w:t>
            </w:r>
            <w:r w:rsidRPr="7FE8D693">
              <w:rPr>
                <w:rFonts w:cs="Arial"/>
                <w:sz w:val="16"/>
                <w:szCs w:val="16"/>
              </w:rPr>
              <w:t>-2</w:t>
            </w:r>
            <w:r w:rsidR="007358A8">
              <w:rPr>
                <w:rFonts w:cs="Arial"/>
                <w:sz w:val="16"/>
                <w:szCs w:val="16"/>
              </w:rPr>
              <w:t>7</w:t>
            </w:r>
            <w:r w:rsidR="001C4EEF">
              <w:tab/>
            </w:r>
            <w:r>
              <w:t xml:space="preserve">                                    </w:t>
            </w:r>
            <w:r w:rsidR="003130F7">
              <w:t xml:space="preserve">                   </w:t>
            </w:r>
            <w:r w:rsidRPr="7FE8D693">
              <w:rPr>
                <w:rFonts w:cs="Arial"/>
                <w:sz w:val="16"/>
                <w:szCs w:val="16"/>
              </w:rPr>
              <w:t xml:space="preserve">Page </w:t>
            </w:r>
            <w:r w:rsidR="001C4EEF" w:rsidRPr="7FE8D693">
              <w:rPr>
                <w:rFonts w:cs="Arial"/>
                <w:b/>
                <w:bCs/>
                <w:sz w:val="16"/>
                <w:szCs w:val="16"/>
              </w:rPr>
              <w:fldChar w:fldCharType="begin"/>
            </w:r>
            <w:r w:rsidR="001C4EEF" w:rsidRPr="7FE8D693">
              <w:rPr>
                <w:rFonts w:cs="Arial"/>
                <w:b/>
                <w:bCs/>
                <w:sz w:val="16"/>
                <w:szCs w:val="16"/>
              </w:rPr>
              <w:instrText xml:space="preserve"> PAGE </w:instrText>
            </w:r>
            <w:r w:rsidR="001C4EEF" w:rsidRPr="7FE8D693">
              <w:rPr>
                <w:rFonts w:cs="Arial"/>
                <w:b/>
                <w:bCs/>
                <w:sz w:val="16"/>
                <w:szCs w:val="16"/>
              </w:rPr>
              <w:fldChar w:fldCharType="separate"/>
            </w:r>
            <w:r w:rsidRPr="7FE8D693">
              <w:rPr>
                <w:rFonts w:cs="Arial"/>
                <w:b/>
                <w:bCs/>
                <w:sz w:val="16"/>
                <w:szCs w:val="16"/>
              </w:rPr>
              <w:t>1</w:t>
            </w:r>
            <w:r w:rsidR="001C4EEF" w:rsidRPr="7FE8D693">
              <w:rPr>
                <w:rFonts w:cs="Arial"/>
                <w:b/>
                <w:bCs/>
                <w:sz w:val="16"/>
                <w:szCs w:val="16"/>
              </w:rPr>
              <w:fldChar w:fldCharType="end"/>
            </w:r>
            <w:r w:rsidRPr="7FE8D693">
              <w:rPr>
                <w:rFonts w:cs="Arial"/>
                <w:sz w:val="16"/>
                <w:szCs w:val="16"/>
              </w:rPr>
              <w:t xml:space="preserve"> of </w:t>
            </w:r>
            <w:r w:rsidR="001C4EEF" w:rsidRPr="7FE8D693">
              <w:rPr>
                <w:rFonts w:cs="Arial"/>
                <w:b/>
                <w:bCs/>
                <w:sz w:val="16"/>
                <w:szCs w:val="16"/>
              </w:rPr>
              <w:fldChar w:fldCharType="begin"/>
            </w:r>
            <w:r w:rsidR="001C4EEF" w:rsidRPr="7FE8D693">
              <w:rPr>
                <w:rFonts w:cs="Arial"/>
                <w:b/>
                <w:bCs/>
                <w:sz w:val="16"/>
                <w:szCs w:val="16"/>
              </w:rPr>
              <w:instrText xml:space="preserve"> NUMPAGES  </w:instrText>
            </w:r>
            <w:r w:rsidR="001C4EEF" w:rsidRPr="7FE8D693">
              <w:rPr>
                <w:rFonts w:cs="Arial"/>
                <w:b/>
                <w:bCs/>
                <w:sz w:val="16"/>
                <w:szCs w:val="16"/>
              </w:rPr>
              <w:fldChar w:fldCharType="separate"/>
            </w:r>
            <w:r w:rsidRPr="7FE8D693">
              <w:rPr>
                <w:rFonts w:cs="Arial"/>
                <w:b/>
                <w:bCs/>
                <w:sz w:val="16"/>
                <w:szCs w:val="16"/>
              </w:rPr>
              <w:t>2</w:t>
            </w:r>
            <w:r w:rsidR="001C4EEF" w:rsidRPr="7FE8D693">
              <w:rPr>
                <w:rFonts w:cs="Arial"/>
                <w:b/>
                <w:bCs/>
                <w:sz w:val="16"/>
                <w:szCs w:val="16"/>
              </w:rPr>
              <w:fldChar w:fldCharType="end"/>
            </w:r>
          </w:p>
          <w:p w14:paraId="213E8BE2" w14:textId="09635CE5" w:rsidR="000A7D11" w:rsidRDefault="001104F6">
            <w:pPr>
              <w:pStyle w:val="Footer"/>
              <w:jc w:val="center"/>
            </w:pPr>
          </w:p>
        </w:sdtContent>
      </w:sdt>
    </w:sdtContent>
  </w:sdt>
  <w:p w14:paraId="32CF906D" w14:textId="77777777" w:rsidR="000A7D11" w:rsidRDefault="000A7D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895F7" w14:textId="77777777" w:rsidR="001104F6" w:rsidRDefault="001104F6" w:rsidP="00F61E16">
      <w:r>
        <w:separator/>
      </w:r>
    </w:p>
  </w:footnote>
  <w:footnote w:type="continuationSeparator" w:id="0">
    <w:p w14:paraId="765668E1" w14:textId="77777777" w:rsidR="001104F6" w:rsidRDefault="001104F6" w:rsidP="00F61E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753F2"/>
    <w:multiLevelType w:val="hybridMultilevel"/>
    <w:tmpl w:val="7E7CE8A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5037A7"/>
    <w:multiLevelType w:val="hybridMultilevel"/>
    <w:tmpl w:val="97A2B8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4F3F7F"/>
    <w:multiLevelType w:val="hybridMultilevel"/>
    <w:tmpl w:val="4EEAD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C663CC"/>
    <w:multiLevelType w:val="hybridMultilevel"/>
    <w:tmpl w:val="B3348622"/>
    <w:lvl w:ilvl="0" w:tplc="3A427332">
      <w:start w:val="1"/>
      <w:numFmt w:val="decimal"/>
      <w:lvlText w:val="%1."/>
      <w:lvlJc w:val="left"/>
      <w:pPr>
        <w:ind w:left="360" w:hanging="360"/>
      </w:pPr>
      <w:rPr>
        <w:rFonts w:ascii="Arial" w:hAnsi="Arial" w:cs="Aria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EC36375"/>
    <w:multiLevelType w:val="hybridMultilevel"/>
    <w:tmpl w:val="A328E6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B176C64"/>
    <w:multiLevelType w:val="hybridMultilevel"/>
    <w:tmpl w:val="EF540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993430">
    <w:abstractNumId w:val="3"/>
  </w:num>
  <w:num w:numId="2" w16cid:durableId="527106180">
    <w:abstractNumId w:val="4"/>
  </w:num>
  <w:num w:numId="3" w16cid:durableId="21131987">
    <w:abstractNumId w:val="5"/>
  </w:num>
  <w:num w:numId="4" w16cid:durableId="909000447">
    <w:abstractNumId w:val="2"/>
  </w:num>
  <w:num w:numId="5" w16cid:durableId="710688067">
    <w:abstractNumId w:val="0"/>
  </w:num>
  <w:num w:numId="6" w16cid:durableId="678578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710"/>
    <w:rsid w:val="000002E1"/>
    <w:rsid w:val="0000202E"/>
    <w:rsid w:val="000064D3"/>
    <w:rsid w:val="000074AC"/>
    <w:rsid w:val="000079EC"/>
    <w:rsid w:val="000111BE"/>
    <w:rsid w:val="00011600"/>
    <w:rsid w:val="00012B0F"/>
    <w:rsid w:val="00012B2F"/>
    <w:rsid w:val="00013B44"/>
    <w:rsid w:val="00013D97"/>
    <w:rsid w:val="00014CCC"/>
    <w:rsid w:val="000159E3"/>
    <w:rsid w:val="00015EE1"/>
    <w:rsid w:val="00020FB7"/>
    <w:rsid w:val="00021AFF"/>
    <w:rsid w:val="00021EA3"/>
    <w:rsid w:val="00022A9E"/>
    <w:rsid w:val="00022C78"/>
    <w:rsid w:val="00022C89"/>
    <w:rsid w:val="00023EE0"/>
    <w:rsid w:val="00025B49"/>
    <w:rsid w:val="00026D21"/>
    <w:rsid w:val="000277F4"/>
    <w:rsid w:val="00027E9C"/>
    <w:rsid w:val="0003162F"/>
    <w:rsid w:val="0003175B"/>
    <w:rsid w:val="00031E53"/>
    <w:rsid w:val="00031FBB"/>
    <w:rsid w:val="00032DC8"/>
    <w:rsid w:val="000335E4"/>
    <w:rsid w:val="00033A10"/>
    <w:rsid w:val="0003562C"/>
    <w:rsid w:val="00035D6B"/>
    <w:rsid w:val="00037212"/>
    <w:rsid w:val="0003722D"/>
    <w:rsid w:val="00040D52"/>
    <w:rsid w:val="00041914"/>
    <w:rsid w:val="00041F69"/>
    <w:rsid w:val="00042F42"/>
    <w:rsid w:val="00043022"/>
    <w:rsid w:val="00044BC1"/>
    <w:rsid w:val="000452F2"/>
    <w:rsid w:val="00047358"/>
    <w:rsid w:val="000519D8"/>
    <w:rsid w:val="00052779"/>
    <w:rsid w:val="00052D43"/>
    <w:rsid w:val="00053333"/>
    <w:rsid w:val="00053F3F"/>
    <w:rsid w:val="00054B0D"/>
    <w:rsid w:val="000551E3"/>
    <w:rsid w:val="000637BA"/>
    <w:rsid w:val="00063A37"/>
    <w:rsid w:val="00064350"/>
    <w:rsid w:val="00067A9B"/>
    <w:rsid w:val="00067DF6"/>
    <w:rsid w:val="00071884"/>
    <w:rsid w:val="00073A70"/>
    <w:rsid w:val="00075169"/>
    <w:rsid w:val="0007617F"/>
    <w:rsid w:val="00076E42"/>
    <w:rsid w:val="000831B7"/>
    <w:rsid w:val="000836F1"/>
    <w:rsid w:val="000842D4"/>
    <w:rsid w:val="00084B12"/>
    <w:rsid w:val="00084E77"/>
    <w:rsid w:val="00085064"/>
    <w:rsid w:val="000852CC"/>
    <w:rsid w:val="00085856"/>
    <w:rsid w:val="000943DF"/>
    <w:rsid w:val="0009486D"/>
    <w:rsid w:val="000967F2"/>
    <w:rsid w:val="000A041D"/>
    <w:rsid w:val="000A4168"/>
    <w:rsid w:val="000A5814"/>
    <w:rsid w:val="000A61FD"/>
    <w:rsid w:val="000A730B"/>
    <w:rsid w:val="000A7D11"/>
    <w:rsid w:val="000B0843"/>
    <w:rsid w:val="000B129A"/>
    <w:rsid w:val="000B269C"/>
    <w:rsid w:val="000B2713"/>
    <w:rsid w:val="000B4483"/>
    <w:rsid w:val="000B5040"/>
    <w:rsid w:val="000B71DA"/>
    <w:rsid w:val="000C2113"/>
    <w:rsid w:val="000C51EA"/>
    <w:rsid w:val="000C6BCB"/>
    <w:rsid w:val="000D1E10"/>
    <w:rsid w:val="000D47BE"/>
    <w:rsid w:val="000D4A4A"/>
    <w:rsid w:val="000D5169"/>
    <w:rsid w:val="000D5F7A"/>
    <w:rsid w:val="000D62A8"/>
    <w:rsid w:val="000D6452"/>
    <w:rsid w:val="000D6D4B"/>
    <w:rsid w:val="000E18FF"/>
    <w:rsid w:val="000E2855"/>
    <w:rsid w:val="000E290A"/>
    <w:rsid w:val="000E2EC1"/>
    <w:rsid w:val="000E3589"/>
    <w:rsid w:val="000E4400"/>
    <w:rsid w:val="000E5AC8"/>
    <w:rsid w:val="000E60DF"/>
    <w:rsid w:val="000E6BF2"/>
    <w:rsid w:val="000E71B9"/>
    <w:rsid w:val="000E73B7"/>
    <w:rsid w:val="000E7E28"/>
    <w:rsid w:val="000F124B"/>
    <w:rsid w:val="000F38C3"/>
    <w:rsid w:val="001012A1"/>
    <w:rsid w:val="001018F0"/>
    <w:rsid w:val="00102DA0"/>
    <w:rsid w:val="001066A8"/>
    <w:rsid w:val="0010707B"/>
    <w:rsid w:val="00107B05"/>
    <w:rsid w:val="001101E9"/>
    <w:rsid w:val="001102AA"/>
    <w:rsid w:val="001104F6"/>
    <w:rsid w:val="00111690"/>
    <w:rsid w:val="00111F95"/>
    <w:rsid w:val="001132EB"/>
    <w:rsid w:val="00114F7B"/>
    <w:rsid w:val="00120275"/>
    <w:rsid w:val="00123689"/>
    <w:rsid w:val="00123A29"/>
    <w:rsid w:val="0012438B"/>
    <w:rsid w:val="0012492D"/>
    <w:rsid w:val="00127EBD"/>
    <w:rsid w:val="00130965"/>
    <w:rsid w:val="00130DA8"/>
    <w:rsid w:val="001323B3"/>
    <w:rsid w:val="00132FC7"/>
    <w:rsid w:val="001332D8"/>
    <w:rsid w:val="0013493F"/>
    <w:rsid w:val="001354BD"/>
    <w:rsid w:val="00135B76"/>
    <w:rsid w:val="00135FE2"/>
    <w:rsid w:val="00136145"/>
    <w:rsid w:val="00140DB2"/>
    <w:rsid w:val="001412F0"/>
    <w:rsid w:val="00142485"/>
    <w:rsid w:val="00145B29"/>
    <w:rsid w:val="00145B3C"/>
    <w:rsid w:val="00145B6E"/>
    <w:rsid w:val="001466F7"/>
    <w:rsid w:val="00146CB2"/>
    <w:rsid w:val="00146E3D"/>
    <w:rsid w:val="00147ABC"/>
    <w:rsid w:val="00151883"/>
    <w:rsid w:val="00152460"/>
    <w:rsid w:val="00154831"/>
    <w:rsid w:val="00157055"/>
    <w:rsid w:val="00160E05"/>
    <w:rsid w:val="001640D0"/>
    <w:rsid w:val="00164360"/>
    <w:rsid w:val="00165025"/>
    <w:rsid w:val="00165B4D"/>
    <w:rsid w:val="00165BCF"/>
    <w:rsid w:val="001665D4"/>
    <w:rsid w:val="00166D8E"/>
    <w:rsid w:val="00167E55"/>
    <w:rsid w:val="00167F4C"/>
    <w:rsid w:val="00172B08"/>
    <w:rsid w:val="001731C4"/>
    <w:rsid w:val="001733C5"/>
    <w:rsid w:val="00174337"/>
    <w:rsid w:val="00181451"/>
    <w:rsid w:val="00183084"/>
    <w:rsid w:val="00185D46"/>
    <w:rsid w:val="00194032"/>
    <w:rsid w:val="0019610A"/>
    <w:rsid w:val="00197AFF"/>
    <w:rsid w:val="001A104C"/>
    <w:rsid w:val="001A111E"/>
    <w:rsid w:val="001A1738"/>
    <w:rsid w:val="001A2444"/>
    <w:rsid w:val="001A27E2"/>
    <w:rsid w:val="001A3164"/>
    <w:rsid w:val="001A5630"/>
    <w:rsid w:val="001A756B"/>
    <w:rsid w:val="001B05AC"/>
    <w:rsid w:val="001B2282"/>
    <w:rsid w:val="001B4725"/>
    <w:rsid w:val="001B523C"/>
    <w:rsid w:val="001B683B"/>
    <w:rsid w:val="001B7F12"/>
    <w:rsid w:val="001C1257"/>
    <w:rsid w:val="001C1F00"/>
    <w:rsid w:val="001C3EDA"/>
    <w:rsid w:val="001C416E"/>
    <w:rsid w:val="001C4573"/>
    <w:rsid w:val="001C4C15"/>
    <w:rsid w:val="001C4EEF"/>
    <w:rsid w:val="001C7E6D"/>
    <w:rsid w:val="001D0537"/>
    <w:rsid w:val="001D0B09"/>
    <w:rsid w:val="001D0E9C"/>
    <w:rsid w:val="001D1149"/>
    <w:rsid w:val="001D3C20"/>
    <w:rsid w:val="001D7D6F"/>
    <w:rsid w:val="001E0808"/>
    <w:rsid w:val="001E0868"/>
    <w:rsid w:val="001E25CD"/>
    <w:rsid w:val="001E2DD8"/>
    <w:rsid w:val="001F0386"/>
    <w:rsid w:val="001F11AD"/>
    <w:rsid w:val="001F170F"/>
    <w:rsid w:val="001F3036"/>
    <w:rsid w:val="001F3420"/>
    <w:rsid w:val="001F3A79"/>
    <w:rsid w:val="0020178F"/>
    <w:rsid w:val="00202F7B"/>
    <w:rsid w:val="0020416A"/>
    <w:rsid w:val="00207199"/>
    <w:rsid w:val="00207D6E"/>
    <w:rsid w:val="00210A85"/>
    <w:rsid w:val="00213146"/>
    <w:rsid w:val="00213E69"/>
    <w:rsid w:val="00214BD4"/>
    <w:rsid w:val="00216E2E"/>
    <w:rsid w:val="00216E34"/>
    <w:rsid w:val="00216E66"/>
    <w:rsid w:val="00217D83"/>
    <w:rsid w:val="00222220"/>
    <w:rsid w:val="00223D49"/>
    <w:rsid w:val="002245B5"/>
    <w:rsid w:val="00225103"/>
    <w:rsid w:val="00225322"/>
    <w:rsid w:val="002256F6"/>
    <w:rsid w:val="00226EE7"/>
    <w:rsid w:val="00227BD1"/>
    <w:rsid w:val="00231659"/>
    <w:rsid w:val="00232FBD"/>
    <w:rsid w:val="0023442D"/>
    <w:rsid w:val="00237043"/>
    <w:rsid w:val="002371A8"/>
    <w:rsid w:val="00237897"/>
    <w:rsid w:val="00241DCB"/>
    <w:rsid w:val="002421F8"/>
    <w:rsid w:val="00243B7B"/>
    <w:rsid w:val="0024644D"/>
    <w:rsid w:val="00251D6D"/>
    <w:rsid w:val="002527DE"/>
    <w:rsid w:val="00253A26"/>
    <w:rsid w:val="00254800"/>
    <w:rsid w:val="00256E5C"/>
    <w:rsid w:val="00260BC0"/>
    <w:rsid w:val="002617FA"/>
    <w:rsid w:val="00263CAD"/>
    <w:rsid w:val="002644BD"/>
    <w:rsid w:val="002705C2"/>
    <w:rsid w:val="00272537"/>
    <w:rsid w:val="00272562"/>
    <w:rsid w:val="0027491B"/>
    <w:rsid w:val="002749F8"/>
    <w:rsid w:val="00275B94"/>
    <w:rsid w:val="00275E19"/>
    <w:rsid w:val="00276F09"/>
    <w:rsid w:val="002772F5"/>
    <w:rsid w:val="00277A9A"/>
    <w:rsid w:val="00277EB9"/>
    <w:rsid w:val="002818C6"/>
    <w:rsid w:val="00282B9E"/>
    <w:rsid w:val="002844A8"/>
    <w:rsid w:val="002845F2"/>
    <w:rsid w:val="00285162"/>
    <w:rsid w:val="00285566"/>
    <w:rsid w:val="00285BA5"/>
    <w:rsid w:val="0029012A"/>
    <w:rsid w:val="002929AD"/>
    <w:rsid w:val="0029445A"/>
    <w:rsid w:val="00295712"/>
    <w:rsid w:val="002959F8"/>
    <w:rsid w:val="002964D6"/>
    <w:rsid w:val="00297E58"/>
    <w:rsid w:val="002A1217"/>
    <w:rsid w:val="002A743D"/>
    <w:rsid w:val="002B0123"/>
    <w:rsid w:val="002B2DC9"/>
    <w:rsid w:val="002B3AA4"/>
    <w:rsid w:val="002B4A08"/>
    <w:rsid w:val="002B7841"/>
    <w:rsid w:val="002C0A4F"/>
    <w:rsid w:val="002C1847"/>
    <w:rsid w:val="002C1C72"/>
    <w:rsid w:val="002C2FF9"/>
    <w:rsid w:val="002C587A"/>
    <w:rsid w:val="002C60C0"/>
    <w:rsid w:val="002D1E65"/>
    <w:rsid w:val="002D1F2A"/>
    <w:rsid w:val="002D20BD"/>
    <w:rsid w:val="002D2BD1"/>
    <w:rsid w:val="002D31AE"/>
    <w:rsid w:val="002D34FA"/>
    <w:rsid w:val="002D509A"/>
    <w:rsid w:val="002D53E9"/>
    <w:rsid w:val="002D6467"/>
    <w:rsid w:val="002E396C"/>
    <w:rsid w:val="002E409E"/>
    <w:rsid w:val="002E7B53"/>
    <w:rsid w:val="002F0443"/>
    <w:rsid w:val="002F1C7B"/>
    <w:rsid w:val="002F31FD"/>
    <w:rsid w:val="002F4B6F"/>
    <w:rsid w:val="002F5B31"/>
    <w:rsid w:val="002F5FB1"/>
    <w:rsid w:val="002F6368"/>
    <w:rsid w:val="00300689"/>
    <w:rsid w:val="003015EC"/>
    <w:rsid w:val="0030364C"/>
    <w:rsid w:val="003039D8"/>
    <w:rsid w:val="003048CC"/>
    <w:rsid w:val="00305D1C"/>
    <w:rsid w:val="00305E1E"/>
    <w:rsid w:val="00310AD9"/>
    <w:rsid w:val="00310EDB"/>
    <w:rsid w:val="003130F7"/>
    <w:rsid w:val="0031505B"/>
    <w:rsid w:val="00316319"/>
    <w:rsid w:val="00317027"/>
    <w:rsid w:val="00317992"/>
    <w:rsid w:val="003220E5"/>
    <w:rsid w:val="00324F2B"/>
    <w:rsid w:val="003254EA"/>
    <w:rsid w:val="00327695"/>
    <w:rsid w:val="003353B6"/>
    <w:rsid w:val="00336465"/>
    <w:rsid w:val="00336761"/>
    <w:rsid w:val="00336E22"/>
    <w:rsid w:val="0034014C"/>
    <w:rsid w:val="0034048B"/>
    <w:rsid w:val="00343A01"/>
    <w:rsid w:val="00343FFD"/>
    <w:rsid w:val="00344684"/>
    <w:rsid w:val="00345A77"/>
    <w:rsid w:val="00347401"/>
    <w:rsid w:val="00350424"/>
    <w:rsid w:val="00351864"/>
    <w:rsid w:val="003551E2"/>
    <w:rsid w:val="0035651B"/>
    <w:rsid w:val="00362719"/>
    <w:rsid w:val="003629D3"/>
    <w:rsid w:val="003634A9"/>
    <w:rsid w:val="00363768"/>
    <w:rsid w:val="003643C9"/>
    <w:rsid w:val="003660F4"/>
    <w:rsid w:val="0036611B"/>
    <w:rsid w:val="003666FC"/>
    <w:rsid w:val="0037133E"/>
    <w:rsid w:val="00371D46"/>
    <w:rsid w:val="00373DB3"/>
    <w:rsid w:val="00374F56"/>
    <w:rsid w:val="0037662B"/>
    <w:rsid w:val="0037707E"/>
    <w:rsid w:val="0037767E"/>
    <w:rsid w:val="00377A46"/>
    <w:rsid w:val="00380BE7"/>
    <w:rsid w:val="00380EDF"/>
    <w:rsid w:val="003848C2"/>
    <w:rsid w:val="00384B41"/>
    <w:rsid w:val="00385EE9"/>
    <w:rsid w:val="003862A8"/>
    <w:rsid w:val="003875C9"/>
    <w:rsid w:val="00387A10"/>
    <w:rsid w:val="00390086"/>
    <w:rsid w:val="00390599"/>
    <w:rsid w:val="00390D47"/>
    <w:rsid w:val="0039132D"/>
    <w:rsid w:val="00392CF9"/>
    <w:rsid w:val="0039306E"/>
    <w:rsid w:val="003937EE"/>
    <w:rsid w:val="00395420"/>
    <w:rsid w:val="00396CEF"/>
    <w:rsid w:val="0039776E"/>
    <w:rsid w:val="003A1CFC"/>
    <w:rsid w:val="003A5B5C"/>
    <w:rsid w:val="003B0ABE"/>
    <w:rsid w:val="003B11EC"/>
    <w:rsid w:val="003B2785"/>
    <w:rsid w:val="003B510A"/>
    <w:rsid w:val="003B5132"/>
    <w:rsid w:val="003B6AC7"/>
    <w:rsid w:val="003C0336"/>
    <w:rsid w:val="003C0390"/>
    <w:rsid w:val="003C1656"/>
    <w:rsid w:val="003C2084"/>
    <w:rsid w:val="003C2B95"/>
    <w:rsid w:val="003C2D61"/>
    <w:rsid w:val="003C6975"/>
    <w:rsid w:val="003C6AD3"/>
    <w:rsid w:val="003C6D22"/>
    <w:rsid w:val="003D03F3"/>
    <w:rsid w:val="003D0CFC"/>
    <w:rsid w:val="003D38AD"/>
    <w:rsid w:val="003D4B5F"/>
    <w:rsid w:val="003D5588"/>
    <w:rsid w:val="003D5838"/>
    <w:rsid w:val="003D5DD6"/>
    <w:rsid w:val="003D7DEA"/>
    <w:rsid w:val="003D7E5E"/>
    <w:rsid w:val="003E054F"/>
    <w:rsid w:val="003E0BA5"/>
    <w:rsid w:val="003E0CA7"/>
    <w:rsid w:val="003E1F9C"/>
    <w:rsid w:val="003E2903"/>
    <w:rsid w:val="003E2ED0"/>
    <w:rsid w:val="003E48E1"/>
    <w:rsid w:val="003E5E0F"/>
    <w:rsid w:val="003E65E8"/>
    <w:rsid w:val="003E6E04"/>
    <w:rsid w:val="003E7DC7"/>
    <w:rsid w:val="003F0E1B"/>
    <w:rsid w:val="003F16D9"/>
    <w:rsid w:val="003F674C"/>
    <w:rsid w:val="00403A8F"/>
    <w:rsid w:val="00410C44"/>
    <w:rsid w:val="00410D14"/>
    <w:rsid w:val="004143B7"/>
    <w:rsid w:val="004146C9"/>
    <w:rsid w:val="00414DF4"/>
    <w:rsid w:val="004160DA"/>
    <w:rsid w:val="00422320"/>
    <w:rsid w:val="00424B0F"/>
    <w:rsid w:val="00424BC6"/>
    <w:rsid w:val="0042527C"/>
    <w:rsid w:val="0042572B"/>
    <w:rsid w:val="00425C0B"/>
    <w:rsid w:val="00426298"/>
    <w:rsid w:val="00426D4B"/>
    <w:rsid w:val="004319E0"/>
    <w:rsid w:val="0043276E"/>
    <w:rsid w:val="00437580"/>
    <w:rsid w:val="004376BA"/>
    <w:rsid w:val="0043796E"/>
    <w:rsid w:val="00437E11"/>
    <w:rsid w:val="00443D98"/>
    <w:rsid w:val="00443E71"/>
    <w:rsid w:val="004526AD"/>
    <w:rsid w:val="00452A72"/>
    <w:rsid w:val="00453E97"/>
    <w:rsid w:val="00460A37"/>
    <w:rsid w:val="0046194A"/>
    <w:rsid w:val="00461B1F"/>
    <w:rsid w:val="004621F6"/>
    <w:rsid w:val="00463066"/>
    <w:rsid w:val="00463EAF"/>
    <w:rsid w:val="00467614"/>
    <w:rsid w:val="004676CE"/>
    <w:rsid w:val="0047013B"/>
    <w:rsid w:val="00470B78"/>
    <w:rsid w:val="0047250A"/>
    <w:rsid w:val="00472FAF"/>
    <w:rsid w:val="00473D70"/>
    <w:rsid w:val="00474C89"/>
    <w:rsid w:val="00475703"/>
    <w:rsid w:val="004759FD"/>
    <w:rsid w:val="004767BA"/>
    <w:rsid w:val="00484EEB"/>
    <w:rsid w:val="00487EC8"/>
    <w:rsid w:val="00492AF5"/>
    <w:rsid w:val="0049317E"/>
    <w:rsid w:val="00494C0F"/>
    <w:rsid w:val="00496F79"/>
    <w:rsid w:val="004A1B40"/>
    <w:rsid w:val="004A324F"/>
    <w:rsid w:val="004A4F0B"/>
    <w:rsid w:val="004A586E"/>
    <w:rsid w:val="004A79D4"/>
    <w:rsid w:val="004B0460"/>
    <w:rsid w:val="004B0D32"/>
    <w:rsid w:val="004B6620"/>
    <w:rsid w:val="004B6B76"/>
    <w:rsid w:val="004B6C15"/>
    <w:rsid w:val="004C01BB"/>
    <w:rsid w:val="004C1279"/>
    <w:rsid w:val="004C2A97"/>
    <w:rsid w:val="004C302E"/>
    <w:rsid w:val="004C5AD1"/>
    <w:rsid w:val="004D00A3"/>
    <w:rsid w:val="004D39AC"/>
    <w:rsid w:val="004D44DA"/>
    <w:rsid w:val="004D5F9E"/>
    <w:rsid w:val="004E0D2B"/>
    <w:rsid w:val="004E54E1"/>
    <w:rsid w:val="004E6270"/>
    <w:rsid w:val="004E6E92"/>
    <w:rsid w:val="004F1061"/>
    <w:rsid w:val="004F1498"/>
    <w:rsid w:val="004F2342"/>
    <w:rsid w:val="004F238B"/>
    <w:rsid w:val="004F34D5"/>
    <w:rsid w:val="004F486D"/>
    <w:rsid w:val="004F5D1C"/>
    <w:rsid w:val="004F606A"/>
    <w:rsid w:val="00504EA4"/>
    <w:rsid w:val="00504F4A"/>
    <w:rsid w:val="0050528F"/>
    <w:rsid w:val="005059B0"/>
    <w:rsid w:val="00507F2C"/>
    <w:rsid w:val="00511B47"/>
    <w:rsid w:val="00517772"/>
    <w:rsid w:val="00520B2A"/>
    <w:rsid w:val="00524C00"/>
    <w:rsid w:val="0052669E"/>
    <w:rsid w:val="00526F9B"/>
    <w:rsid w:val="00527063"/>
    <w:rsid w:val="00527F60"/>
    <w:rsid w:val="00530BDB"/>
    <w:rsid w:val="00533183"/>
    <w:rsid w:val="00535F49"/>
    <w:rsid w:val="00536C7D"/>
    <w:rsid w:val="00536CDF"/>
    <w:rsid w:val="00537293"/>
    <w:rsid w:val="005405D1"/>
    <w:rsid w:val="00542BF2"/>
    <w:rsid w:val="00542F3A"/>
    <w:rsid w:val="00543A7A"/>
    <w:rsid w:val="00544FA7"/>
    <w:rsid w:val="00546D83"/>
    <w:rsid w:val="00547197"/>
    <w:rsid w:val="0055161E"/>
    <w:rsid w:val="00552FA6"/>
    <w:rsid w:val="00560EA6"/>
    <w:rsid w:val="00561905"/>
    <w:rsid w:val="00561D5A"/>
    <w:rsid w:val="00562601"/>
    <w:rsid w:val="0056273B"/>
    <w:rsid w:val="005641C1"/>
    <w:rsid w:val="00565507"/>
    <w:rsid w:val="00567C0E"/>
    <w:rsid w:val="005731ED"/>
    <w:rsid w:val="005738D0"/>
    <w:rsid w:val="00575308"/>
    <w:rsid w:val="00575CEA"/>
    <w:rsid w:val="0057783B"/>
    <w:rsid w:val="00582345"/>
    <w:rsid w:val="00582F93"/>
    <w:rsid w:val="0058724A"/>
    <w:rsid w:val="0058730B"/>
    <w:rsid w:val="00587ED8"/>
    <w:rsid w:val="00590B5E"/>
    <w:rsid w:val="0059219C"/>
    <w:rsid w:val="00597EFD"/>
    <w:rsid w:val="005A1534"/>
    <w:rsid w:val="005A3159"/>
    <w:rsid w:val="005A587E"/>
    <w:rsid w:val="005A76AA"/>
    <w:rsid w:val="005B1518"/>
    <w:rsid w:val="005B18E1"/>
    <w:rsid w:val="005B3BE3"/>
    <w:rsid w:val="005B4C28"/>
    <w:rsid w:val="005C2054"/>
    <w:rsid w:val="005C2CCE"/>
    <w:rsid w:val="005C3910"/>
    <w:rsid w:val="005C5B50"/>
    <w:rsid w:val="005C5B68"/>
    <w:rsid w:val="005C77F7"/>
    <w:rsid w:val="005D02E8"/>
    <w:rsid w:val="005D080B"/>
    <w:rsid w:val="005D1CCC"/>
    <w:rsid w:val="005D3897"/>
    <w:rsid w:val="005D3B08"/>
    <w:rsid w:val="005D50E5"/>
    <w:rsid w:val="005D5A87"/>
    <w:rsid w:val="005D666A"/>
    <w:rsid w:val="005D75CA"/>
    <w:rsid w:val="005D7877"/>
    <w:rsid w:val="005D7BD4"/>
    <w:rsid w:val="005E2E57"/>
    <w:rsid w:val="005E32AD"/>
    <w:rsid w:val="005E331C"/>
    <w:rsid w:val="005E3608"/>
    <w:rsid w:val="005F04C5"/>
    <w:rsid w:val="005F2ACE"/>
    <w:rsid w:val="005F3A67"/>
    <w:rsid w:val="005F6FF6"/>
    <w:rsid w:val="00600093"/>
    <w:rsid w:val="006024B5"/>
    <w:rsid w:val="00602C0C"/>
    <w:rsid w:val="00606381"/>
    <w:rsid w:val="006066F3"/>
    <w:rsid w:val="0060773C"/>
    <w:rsid w:val="00610185"/>
    <w:rsid w:val="00610AD4"/>
    <w:rsid w:val="006120FE"/>
    <w:rsid w:val="00612CC7"/>
    <w:rsid w:val="00613075"/>
    <w:rsid w:val="00613F07"/>
    <w:rsid w:val="00614C70"/>
    <w:rsid w:val="00616347"/>
    <w:rsid w:val="00616BBE"/>
    <w:rsid w:val="006202DD"/>
    <w:rsid w:val="006208F9"/>
    <w:rsid w:val="00621091"/>
    <w:rsid w:val="00622DFC"/>
    <w:rsid w:val="00624260"/>
    <w:rsid w:val="0062439E"/>
    <w:rsid w:val="00624847"/>
    <w:rsid w:val="00625A3F"/>
    <w:rsid w:val="00627598"/>
    <w:rsid w:val="00630658"/>
    <w:rsid w:val="0063120B"/>
    <w:rsid w:val="00631680"/>
    <w:rsid w:val="006326B1"/>
    <w:rsid w:val="006334E1"/>
    <w:rsid w:val="0063596C"/>
    <w:rsid w:val="00636F59"/>
    <w:rsid w:val="00640FC1"/>
    <w:rsid w:val="0064256A"/>
    <w:rsid w:val="006425D2"/>
    <w:rsid w:val="00642C1F"/>
    <w:rsid w:val="00642F9F"/>
    <w:rsid w:val="006433B3"/>
    <w:rsid w:val="006440CF"/>
    <w:rsid w:val="00646C4F"/>
    <w:rsid w:val="00646D16"/>
    <w:rsid w:val="00647C55"/>
    <w:rsid w:val="00651960"/>
    <w:rsid w:val="00653626"/>
    <w:rsid w:val="006550A0"/>
    <w:rsid w:val="00655908"/>
    <w:rsid w:val="00657CE2"/>
    <w:rsid w:val="00660D43"/>
    <w:rsid w:val="00662FFF"/>
    <w:rsid w:val="00663091"/>
    <w:rsid w:val="0066555D"/>
    <w:rsid w:val="00665579"/>
    <w:rsid w:val="00665DE8"/>
    <w:rsid w:val="006663F7"/>
    <w:rsid w:val="00670932"/>
    <w:rsid w:val="00671182"/>
    <w:rsid w:val="00671EE7"/>
    <w:rsid w:val="00672ABC"/>
    <w:rsid w:val="00675AFB"/>
    <w:rsid w:val="00675BAC"/>
    <w:rsid w:val="0068111F"/>
    <w:rsid w:val="00682457"/>
    <w:rsid w:val="00682679"/>
    <w:rsid w:val="0068372C"/>
    <w:rsid w:val="00683B64"/>
    <w:rsid w:val="006908DD"/>
    <w:rsid w:val="00693615"/>
    <w:rsid w:val="00694278"/>
    <w:rsid w:val="006947A2"/>
    <w:rsid w:val="006964F4"/>
    <w:rsid w:val="0069771F"/>
    <w:rsid w:val="006A01A2"/>
    <w:rsid w:val="006A01B7"/>
    <w:rsid w:val="006A0B7F"/>
    <w:rsid w:val="006A18D0"/>
    <w:rsid w:val="006A6241"/>
    <w:rsid w:val="006A70BC"/>
    <w:rsid w:val="006A71C0"/>
    <w:rsid w:val="006B0CAB"/>
    <w:rsid w:val="006B1665"/>
    <w:rsid w:val="006B1DE2"/>
    <w:rsid w:val="006B2456"/>
    <w:rsid w:val="006B591E"/>
    <w:rsid w:val="006B5FF9"/>
    <w:rsid w:val="006C2A23"/>
    <w:rsid w:val="006C3710"/>
    <w:rsid w:val="006C4299"/>
    <w:rsid w:val="006C43C2"/>
    <w:rsid w:val="006C4EA8"/>
    <w:rsid w:val="006C525D"/>
    <w:rsid w:val="006C5D18"/>
    <w:rsid w:val="006C7663"/>
    <w:rsid w:val="006C7DCD"/>
    <w:rsid w:val="006D0605"/>
    <w:rsid w:val="006D14F5"/>
    <w:rsid w:val="006D31F2"/>
    <w:rsid w:val="006D4D32"/>
    <w:rsid w:val="006E0077"/>
    <w:rsid w:val="006E3282"/>
    <w:rsid w:val="006E34F8"/>
    <w:rsid w:val="006E3EE8"/>
    <w:rsid w:val="006E5306"/>
    <w:rsid w:val="006E58FE"/>
    <w:rsid w:val="006E668B"/>
    <w:rsid w:val="006E686C"/>
    <w:rsid w:val="006E6BD9"/>
    <w:rsid w:val="006F06B7"/>
    <w:rsid w:val="006F1A89"/>
    <w:rsid w:val="006F31A9"/>
    <w:rsid w:val="006F325C"/>
    <w:rsid w:val="006F500E"/>
    <w:rsid w:val="006F55B1"/>
    <w:rsid w:val="006F5A99"/>
    <w:rsid w:val="006F75E2"/>
    <w:rsid w:val="00702333"/>
    <w:rsid w:val="007031C0"/>
    <w:rsid w:val="0070558B"/>
    <w:rsid w:val="0070695A"/>
    <w:rsid w:val="00706BBD"/>
    <w:rsid w:val="00706DA2"/>
    <w:rsid w:val="007071C3"/>
    <w:rsid w:val="0070789D"/>
    <w:rsid w:val="00707DFB"/>
    <w:rsid w:val="00710F8F"/>
    <w:rsid w:val="00711CCF"/>
    <w:rsid w:val="00711D3F"/>
    <w:rsid w:val="007127E2"/>
    <w:rsid w:val="00712CBB"/>
    <w:rsid w:val="00713604"/>
    <w:rsid w:val="00717F20"/>
    <w:rsid w:val="0072118C"/>
    <w:rsid w:val="00724192"/>
    <w:rsid w:val="00724A36"/>
    <w:rsid w:val="0072558B"/>
    <w:rsid w:val="0072593B"/>
    <w:rsid w:val="00726E77"/>
    <w:rsid w:val="0072711C"/>
    <w:rsid w:val="00730476"/>
    <w:rsid w:val="00730E4C"/>
    <w:rsid w:val="00731BD5"/>
    <w:rsid w:val="0073208B"/>
    <w:rsid w:val="00733840"/>
    <w:rsid w:val="00733BF8"/>
    <w:rsid w:val="00734046"/>
    <w:rsid w:val="00734399"/>
    <w:rsid w:val="007353E7"/>
    <w:rsid w:val="007357B3"/>
    <w:rsid w:val="007358A8"/>
    <w:rsid w:val="0073606D"/>
    <w:rsid w:val="007368D9"/>
    <w:rsid w:val="007374C2"/>
    <w:rsid w:val="007444E8"/>
    <w:rsid w:val="00750C9C"/>
    <w:rsid w:val="00751646"/>
    <w:rsid w:val="00751A0A"/>
    <w:rsid w:val="00754CE0"/>
    <w:rsid w:val="00755976"/>
    <w:rsid w:val="00756747"/>
    <w:rsid w:val="007569C9"/>
    <w:rsid w:val="00757710"/>
    <w:rsid w:val="00762C27"/>
    <w:rsid w:val="0076356C"/>
    <w:rsid w:val="00764310"/>
    <w:rsid w:val="00767AC5"/>
    <w:rsid w:val="00770086"/>
    <w:rsid w:val="007711AE"/>
    <w:rsid w:val="00771A72"/>
    <w:rsid w:val="00773833"/>
    <w:rsid w:val="0077388E"/>
    <w:rsid w:val="00773D63"/>
    <w:rsid w:val="00773E0C"/>
    <w:rsid w:val="00774B0B"/>
    <w:rsid w:val="00776B07"/>
    <w:rsid w:val="00777B03"/>
    <w:rsid w:val="0078563F"/>
    <w:rsid w:val="00786A74"/>
    <w:rsid w:val="00786F11"/>
    <w:rsid w:val="007876D0"/>
    <w:rsid w:val="007907D8"/>
    <w:rsid w:val="00791E30"/>
    <w:rsid w:val="0079218C"/>
    <w:rsid w:val="0079248C"/>
    <w:rsid w:val="00793F80"/>
    <w:rsid w:val="00795D41"/>
    <w:rsid w:val="00797719"/>
    <w:rsid w:val="007A0558"/>
    <w:rsid w:val="007A2371"/>
    <w:rsid w:val="007A4381"/>
    <w:rsid w:val="007A4538"/>
    <w:rsid w:val="007A45F6"/>
    <w:rsid w:val="007A4B3C"/>
    <w:rsid w:val="007A5442"/>
    <w:rsid w:val="007A54E3"/>
    <w:rsid w:val="007A7360"/>
    <w:rsid w:val="007B18E5"/>
    <w:rsid w:val="007B2265"/>
    <w:rsid w:val="007B22BD"/>
    <w:rsid w:val="007B36E6"/>
    <w:rsid w:val="007B4831"/>
    <w:rsid w:val="007B4CF3"/>
    <w:rsid w:val="007B53BB"/>
    <w:rsid w:val="007B65A2"/>
    <w:rsid w:val="007B7E78"/>
    <w:rsid w:val="007C0B75"/>
    <w:rsid w:val="007C25B6"/>
    <w:rsid w:val="007C5185"/>
    <w:rsid w:val="007C5C90"/>
    <w:rsid w:val="007D010F"/>
    <w:rsid w:val="007D2A0C"/>
    <w:rsid w:val="007D2E85"/>
    <w:rsid w:val="007D4EE7"/>
    <w:rsid w:val="007D52CF"/>
    <w:rsid w:val="007D53C4"/>
    <w:rsid w:val="007E15F2"/>
    <w:rsid w:val="007E3FF7"/>
    <w:rsid w:val="007E69DF"/>
    <w:rsid w:val="007F0121"/>
    <w:rsid w:val="007F19A8"/>
    <w:rsid w:val="007F2222"/>
    <w:rsid w:val="007F2EF2"/>
    <w:rsid w:val="007F5C94"/>
    <w:rsid w:val="008020B0"/>
    <w:rsid w:val="00803197"/>
    <w:rsid w:val="008033F2"/>
    <w:rsid w:val="00806989"/>
    <w:rsid w:val="00807C18"/>
    <w:rsid w:val="00810009"/>
    <w:rsid w:val="008113BF"/>
    <w:rsid w:val="0081214D"/>
    <w:rsid w:val="00812436"/>
    <w:rsid w:val="00813028"/>
    <w:rsid w:val="0081323B"/>
    <w:rsid w:val="008133CE"/>
    <w:rsid w:val="00813827"/>
    <w:rsid w:val="008153F7"/>
    <w:rsid w:val="00815E64"/>
    <w:rsid w:val="00817132"/>
    <w:rsid w:val="00817E13"/>
    <w:rsid w:val="00820207"/>
    <w:rsid w:val="00820577"/>
    <w:rsid w:val="008228FF"/>
    <w:rsid w:val="008239ED"/>
    <w:rsid w:val="00826C54"/>
    <w:rsid w:val="00826E7C"/>
    <w:rsid w:val="008275D6"/>
    <w:rsid w:val="0083054A"/>
    <w:rsid w:val="008317AD"/>
    <w:rsid w:val="00835457"/>
    <w:rsid w:val="00835AB4"/>
    <w:rsid w:val="008459E9"/>
    <w:rsid w:val="008461CC"/>
    <w:rsid w:val="00846BDE"/>
    <w:rsid w:val="00851112"/>
    <w:rsid w:val="00851148"/>
    <w:rsid w:val="00851581"/>
    <w:rsid w:val="00851C26"/>
    <w:rsid w:val="0085359F"/>
    <w:rsid w:val="0085464F"/>
    <w:rsid w:val="00854DCC"/>
    <w:rsid w:val="00856B1D"/>
    <w:rsid w:val="0086044A"/>
    <w:rsid w:val="00860557"/>
    <w:rsid w:val="00861A1D"/>
    <w:rsid w:val="00862FBD"/>
    <w:rsid w:val="0086753E"/>
    <w:rsid w:val="00872AD9"/>
    <w:rsid w:val="00874114"/>
    <w:rsid w:val="00877193"/>
    <w:rsid w:val="00880218"/>
    <w:rsid w:val="008808A5"/>
    <w:rsid w:val="00883295"/>
    <w:rsid w:val="0088447A"/>
    <w:rsid w:val="00885183"/>
    <w:rsid w:val="00891514"/>
    <w:rsid w:val="008A0C66"/>
    <w:rsid w:val="008A1427"/>
    <w:rsid w:val="008A3255"/>
    <w:rsid w:val="008A4630"/>
    <w:rsid w:val="008A5E70"/>
    <w:rsid w:val="008A72E8"/>
    <w:rsid w:val="008B164B"/>
    <w:rsid w:val="008B40D5"/>
    <w:rsid w:val="008B4266"/>
    <w:rsid w:val="008B51D8"/>
    <w:rsid w:val="008B753A"/>
    <w:rsid w:val="008C064D"/>
    <w:rsid w:val="008C193A"/>
    <w:rsid w:val="008C20E5"/>
    <w:rsid w:val="008C22C2"/>
    <w:rsid w:val="008C47AA"/>
    <w:rsid w:val="008C613D"/>
    <w:rsid w:val="008C7463"/>
    <w:rsid w:val="008C756B"/>
    <w:rsid w:val="008C7A72"/>
    <w:rsid w:val="008C7AEB"/>
    <w:rsid w:val="008C7BA0"/>
    <w:rsid w:val="008D15A7"/>
    <w:rsid w:val="008D4596"/>
    <w:rsid w:val="008D45CC"/>
    <w:rsid w:val="008D4B49"/>
    <w:rsid w:val="008D6187"/>
    <w:rsid w:val="008D65C0"/>
    <w:rsid w:val="008D7336"/>
    <w:rsid w:val="008D78CE"/>
    <w:rsid w:val="008E0EB9"/>
    <w:rsid w:val="008E133E"/>
    <w:rsid w:val="008E51B5"/>
    <w:rsid w:val="008E6905"/>
    <w:rsid w:val="008F18DB"/>
    <w:rsid w:val="008F1AA3"/>
    <w:rsid w:val="008F3DA2"/>
    <w:rsid w:val="008F40D6"/>
    <w:rsid w:val="008F4B19"/>
    <w:rsid w:val="008F5302"/>
    <w:rsid w:val="008F752F"/>
    <w:rsid w:val="009007A0"/>
    <w:rsid w:val="00906DDE"/>
    <w:rsid w:val="00907D9D"/>
    <w:rsid w:val="0091413A"/>
    <w:rsid w:val="00915BC0"/>
    <w:rsid w:val="009168B6"/>
    <w:rsid w:val="00917772"/>
    <w:rsid w:val="00920A86"/>
    <w:rsid w:val="009248D5"/>
    <w:rsid w:val="0092498C"/>
    <w:rsid w:val="009251E4"/>
    <w:rsid w:val="00925ED6"/>
    <w:rsid w:val="00926E66"/>
    <w:rsid w:val="009314B7"/>
    <w:rsid w:val="00931A1E"/>
    <w:rsid w:val="00931B64"/>
    <w:rsid w:val="009344C0"/>
    <w:rsid w:val="00934DAE"/>
    <w:rsid w:val="00935CC8"/>
    <w:rsid w:val="00935D2F"/>
    <w:rsid w:val="00940889"/>
    <w:rsid w:val="0094097D"/>
    <w:rsid w:val="00940DE1"/>
    <w:rsid w:val="00941DFD"/>
    <w:rsid w:val="009427EA"/>
    <w:rsid w:val="009447FF"/>
    <w:rsid w:val="00944A50"/>
    <w:rsid w:val="00945196"/>
    <w:rsid w:val="00946377"/>
    <w:rsid w:val="009506A8"/>
    <w:rsid w:val="009509D0"/>
    <w:rsid w:val="00951199"/>
    <w:rsid w:val="00954D7D"/>
    <w:rsid w:val="00957626"/>
    <w:rsid w:val="009605EE"/>
    <w:rsid w:val="00962492"/>
    <w:rsid w:val="00963226"/>
    <w:rsid w:val="009633C0"/>
    <w:rsid w:val="009638ED"/>
    <w:rsid w:val="00963B38"/>
    <w:rsid w:val="00963ED4"/>
    <w:rsid w:val="00964ED7"/>
    <w:rsid w:val="00966F76"/>
    <w:rsid w:val="009707E1"/>
    <w:rsid w:val="00973BF5"/>
    <w:rsid w:val="009742DA"/>
    <w:rsid w:val="00974B9B"/>
    <w:rsid w:val="00974F54"/>
    <w:rsid w:val="00975C3B"/>
    <w:rsid w:val="0097682C"/>
    <w:rsid w:val="0097737A"/>
    <w:rsid w:val="00982D29"/>
    <w:rsid w:val="0098444C"/>
    <w:rsid w:val="0098510C"/>
    <w:rsid w:val="009854E1"/>
    <w:rsid w:val="00990386"/>
    <w:rsid w:val="00991377"/>
    <w:rsid w:val="00991C73"/>
    <w:rsid w:val="0099322F"/>
    <w:rsid w:val="00996422"/>
    <w:rsid w:val="0099669C"/>
    <w:rsid w:val="009969BF"/>
    <w:rsid w:val="0099706E"/>
    <w:rsid w:val="009A0280"/>
    <w:rsid w:val="009A1068"/>
    <w:rsid w:val="009A4EBD"/>
    <w:rsid w:val="009A50A2"/>
    <w:rsid w:val="009A51FA"/>
    <w:rsid w:val="009A52C2"/>
    <w:rsid w:val="009A5782"/>
    <w:rsid w:val="009A647C"/>
    <w:rsid w:val="009A667F"/>
    <w:rsid w:val="009A6807"/>
    <w:rsid w:val="009A6A66"/>
    <w:rsid w:val="009A751D"/>
    <w:rsid w:val="009B23BC"/>
    <w:rsid w:val="009B2D98"/>
    <w:rsid w:val="009B370B"/>
    <w:rsid w:val="009B45BF"/>
    <w:rsid w:val="009B49F2"/>
    <w:rsid w:val="009C35C7"/>
    <w:rsid w:val="009C3E60"/>
    <w:rsid w:val="009C3F2A"/>
    <w:rsid w:val="009C725A"/>
    <w:rsid w:val="009D054E"/>
    <w:rsid w:val="009D39C2"/>
    <w:rsid w:val="009D43CB"/>
    <w:rsid w:val="009D5FB2"/>
    <w:rsid w:val="009D699E"/>
    <w:rsid w:val="009E131A"/>
    <w:rsid w:val="009E5A35"/>
    <w:rsid w:val="009E621A"/>
    <w:rsid w:val="009F093A"/>
    <w:rsid w:val="009F3813"/>
    <w:rsid w:val="00A0049C"/>
    <w:rsid w:val="00A01793"/>
    <w:rsid w:val="00A01CDC"/>
    <w:rsid w:val="00A0204F"/>
    <w:rsid w:val="00A04723"/>
    <w:rsid w:val="00A05907"/>
    <w:rsid w:val="00A0643A"/>
    <w:rsid w:val="00A068B5"/>
    <w:rsid w:val="00A07000"/>
    <w:rsid w:val="00A07745"/>
    <w:rsid w:val="00A0797E"/>
    <w:rsid w:val="00A11517"/>
    <w:rsid w:val="00A13239"/>
    <w:rsid w:val="00A14309"/>
    <w:rsid w:val="00A1679B"/>
    <w:rsid w:val="00A179DA"/>
    <w:rsid w:val="00A20811"/>
    <w:rsid w:val="00A20B25"/>
    <w:rsid w:val="00A20ED4"/>
    <w:rsid w:val="00A22369"/>
    <w:rsid w:val="00A22F42"/>
    <w:rsid w:val="00A231CB"/>
    <w:rsid w:val="00A24F0A"/>
    <w:rsid w:val="00A2569C"/>
    <w:rsid w:val="00A27A13"/>
    <w:rsid w:val="00A3172F"/>
    <w:rsid w:val="00A31D64"/>
    <w:rsid w:val="00A31EBC"/>
    <w:rsid w:val="00A34EB8"/>
    <w:rsid w:val="00A3578F"/>
    <w:rsid w:val="00A35C28"/>
    <w:rsid w:val="00A35F9C"/>
    <w:rsid w:val="00A37F5C"/>
    <w:rsid w:val="00A40925"/>
    <w:rsid w:val="00A43B07"/>
    <w:rsid w:val="00A5171B"/>
    <w:rsid w:val="00A5194C"/>
    <w:rsid w:val="00A51DBE"/>
    <w:rsid w:val="00A52EFA"/>
    <w:rsid w:val="00A5380C"/>
    <w:rsid w:val="00A62B09"/>
    <w:rsid w:val="00A6328F"/>
    <w:rsid w:val="00A647FC"/>
    <w:rsid w:val="00A65044"/>
    <w:rsid w:val="00A659BE"/>
    <w:rsid w:val="00A66317"/>
    <w:rsid w:val="00A67DDA"/>
    <w:rsid w:val="00A67E02"/>
    <w:rsid w:val="00A73502"/>
    <w:rsid w:val="00A77328"/>
    <w:rsid w:val="00A77E08"/>
    <w:rsid w:val="00A80213"/>
    <w:rsid w:val="00A82BFB"/>
    <w:rsid w:val="00A873FD"/>
    <w:rsid w:val="00A912F9"/>
    <w:rsid w:val="00A923A8"/>
    <w:rsid w:val="00A92ACE"/>
    <w:rsid w:val="00A94A29"/>
    <w:rsid w:val="00A96C14"/>
    <w:rsid w:val="00A970E9"/>
    <w:rsid w:val="00AA0516"/>
    <w:rsid w:val="00AA4C98"/>
    <w:rsid w:val="00AA4E2A"/>
    <w:rsid w:val="00AA5819"/>
    <w:rsid w:val="00AA5E14"/>
    <w:rsid w:val="00AA6BC0"/>
    <w:rsid w:val="00AA6F2E"/>
    <w:rsid w:val="00AA7194"/>
    <w:rsid w:val="00AA7C01"/>
    <w:rsid w:val="00AB0B69"/>
    <w:rsid w:val="00AB10D5"/>
    <w:rsid w:val="00AB1317"/>
    <w:rsid w:val="00AB2567"/>
    <w:rsid w:val="00AB2998"/>
    <w:rsid w:val="00AB436F"/>
    <w:rsid w:val="00AB4901"/>
    <w:rsid w:val="00AB52E3"/>
    <w:rsid w:val="00AB5922"/>
    <w:rsid w:val="00AB59D3"/>
    <w:rsid w:val="00AB7347"/>
    <w:rsid w:val="00AB73E5"/>
    <w:rsid w:val="00AB7A52"/>
    <w:rsid w:val="00AC06BF"/>
    <w:rsid w:val="00AC16D7"/>
    <w:rsid w:val="00AC1C82"/>
    <w:rsid w:val="00AC2617"/>
    <w:rsid w:val="00AC2F8D"/>
    <w:rsid w:val="00AC471F"/>
    <w:rsid w:val="00AC4EF5"/>
    <w:rsid w:val="00AC53E1"/>
    <w:rsid w:val="00AC6323"/>
    <w:rsid w:val="00AC6A88"/>
    <w:rsid w:val="00AC7D08"/>
    <w:rsid w:val="00AC7EB4"/>
    <w:rsid w:val="00AD01AD"/>
    <w:rsid w:val="00AD0794"/>
    <w:rsid w:val="00AD1F7E"/>
    <w:rsid w:val="00AD23B6"/>
    <w:rsid w:val="00AD43D4"/>
    <w:rsid w:val="00AD4E45"/>
    <w:rsid w:val="00AD7356"/>
    <w:rsid w:val="00AE0869"/>
    <w:rsid w:val="00AE2BF4"/>
    <w:rsid w:val="00AE3076"/>
    <w:rsid w:val="00AE3E8A"/>
    <w:rsid w:val="00AE4DA1"/>
    <w:rsid w:val="00AE555D"/>
    <w:rsid w:val="00AE616F"/>
    <w:rsid w:val="00AE628E"/>
    <w:rsid w:val="00AE757A"/>
    <w:rsid w:val="00AE7B1A"/>
    <w:rsid w:val="00AF12C3"/>
    <w:rsid w:val="00AF43D0"/>
    <w:rsid w:val="00AF4D72"/>
    <w:rsid w:val="00AF5A23"/>
    <w:rsid w:val="00AF5C24"/>
    <w:rsid w:val="00AF79D3"/>
    <w:rsid w:val="00B00625"/>
    <w:rsid w:val="00B01F56"/>
    <w:rsid w:val="00B02A4D"/>
    <w:rsid w:val="00B05D93"/>
    <w:rsid w:val="00B0617A"/>
    <w:rsid w:val="00B06772"/>
    <w:rsid w:val="00B132FB"/>
    <w:rsid w:val="00B1339C"/>
    <w:rsid w:val="00B14C38"/>
    <w:rsid w:val="00B15A2C"/>
    <w:rsid w:val="00B17CDC"/>
    <w:rsid w:val="00B20952"/>
    <w:rsid w:val="00B23937"/>
    <w:rsid w:val="00B23B35"/>
    <w:rsid w:val="00B26BDB"/>
    <w:rsid w:val="00B32E76"/>
    <w:rsid w:val="00B33DAB"/>
    <w:rsid w:val="00B348EB"/>
    <w:rsid w:val="00B357EB"/>
    <w:rsid w:val="00B368B9"/>
    <w:rsid w:val="00B371C8"/>
    <w:rsid w:val="00B40A2C"/>
    <w:rsid w:val="00B43893"/>
    <w:rsid w:val="00B44388"/>
    <w:rsid w:val="00B4720B"/>
    <w:rsid w:val="00B47933"/>
    <w:rsid w:val="00B506F9"/>
    <w:rsid w:val="00B51F27"/>
    <w:rsid w:val="00B53DB9"/>
    <w:rsid w:val="00B56057"/>
    <w:rsid w:val="00B56E73"/>
    <w:rsid w:val="00B57A95"/>
    <w:rsid w:val="00B61DE0"/>
    <w:rsid w:val="00B620CD"/>
    <w:rsid w:val="00B65A8B"/>
    <w:rsid w:val="00B66FE6"/>
    <w:rsid w:val="00B72FDE"/>
    <w:rsid w:val="00B73471"/>
    <w:rsid w:val="00B74BB1"/>
    <w:rsid w:val="00B75137"/>
    <w:rsid w:val="00B76072"/>
    <w:rsid w:val="00B7775A"/>
    <w:rsid w:val="00B803AA"/>
    <w:rsid w:val="00B80A07"/>
    <w:rsid w:val="00B82008"/>
    <w:rsid w:val="00B84222"/>
    <w:rsid w:val="00B86501"/>
    <w:rsid w:val="00B871FC"/>
    <w:rsid w:val="00B87678"/>
    <w:rsid w:val="00B92B9A"/>
    <w:rsid w:val="00B94572"/>
    <w:rsid w:val="00B947FE"/>
    <w:rsid w:val="00B95CED"/>
    <w:rsid w:val="00B96F93"/>
    <w:rsid w:val="00BA160F"/>
    <w:rsid w:val="00BA162C"/>
    <w:rsid w:val="00BA49D8"/>
    <w:rsid w:val="00BA6E3A"/>
    <w:rsid w:val="00BA7FC4"/>
    <w:rsid w:val="00BB0DFD"/>
    <w:rsid w:val="00BB122B"/>
    <w:rsid w:val="00BB34BD"/>
    <w:rsid w:val="00BB39FA"/>
    <w:rsid w:val="00BB5CC4"/>
    <w:rsid w:val="00BB62F9"/>
    <w:rsid w:val="00BC0E71"/>
    <w:rsid w:val="00BC5299"/>
    <w:rsid w:val="00BC542D"/>
    <w:rsid w:val="00BC55D0"/>
    <w:rsid w:val="00BC5705"/>
    <w:rsid w:val="00BC590F"/>
    <w:rsid w:val="00BC73A3"/>
    <w:rsid w:val="00BD1AFF"/>
    <w:rsid w:val="00BD38D1"/>
    <w:rsid w:val="00BD4322"/>
    <w:rsid w:val="00BD48E1"/>
    <w:rsid w:val="00BD685E"/>
    <w:rsid w:val="00BD75A0"/>
    <w:rsid w:val="00BE101A"/>
    <w:rsid w:val="00BE2251"/>
    <w:rsid w:val="00BE2367"/>
    <w:rsid w:val="00BF0752"/>
    <w:rsid w:val="00BF1261"/>
    <w:rsid w:val="00BF138B"/>
    <w:rsid w:val="00BF334C"/>
    <w:rsid w:val="00BF67E2"/>
    <w:rsid w:val="00C02EC3"/>
    <w:rsid w:val="00C0387F"/>
    <w:rsid w:val="00C038AE"/>
    <w:rsid w:val="00C06420"/>
    <w:rsid w:val="00C10B34"/>
    <w:rsid w:val="00C11A8A"/>
    <w:rsid w:val="00C12087"/>
    <w:rsid w:val="00C1484C"/>
    <w:rsid w:val="00C15385"/>
    <w:rsid w:val="00C2068E"/>
    <w:rsid w:val="00C21DF7"/>
    <w:rsid w:val="00C2245F"/>
    <w:rsid w:val="00C26DC9"/>
    <w:rsid w:val="00C303AD"/>
    <w:rsid w:val="00C3067E"/>
    <w:rsid w:val="00C32E76"/>
    <w:rsid w:val="00C34F98"/>
    <w:rsid w:val="00C36986"/>
    <w:rsid w:val="00C37E41"/>
    <w:rsid w:val="00C40729"/>
    <w:rsid w:val="00C43756"/>
    <w:rsid w:val="00C43B57"/>
    <w:rsid w:val="00C449BE"/>
    <w:rsid w:val="00C45146"/>
    <w:rsid w:val="00C45812"/>
    <w:rsid w:val="00C45AA9"/>
    <w:rsid w:val="00C477BD"/>
    <w:rsid w:val="00C51EC1"/>
    <w:rsid w:val="00C53CC0"/>
    <w:rsid w:val="00C54595"/>
    <w:rsid w:val="00C558D0"/>
    <w:rsid w:val="00C57C6F"/>
    <w:rsid w:val="00C60EB3"/>
    <w:rsid w:val="00C61C3F"/>
    <w:rsid w:val="00C64569"/>
    <w:rsid w:val="00C656FC"/>
    <w:rsid w:val="00C66827"/>
    <w:rsid w:val="00C70103"/>
    <w:rsid w:val="00C713C7"/>
    <w:rsid w:val="00C72E60"/>
    <w:rsid w:val="00C748E4"/>
    <w:rsid w:val="00C755DA"/>
    <w:rsid w:val="00C770B8"/>
    <w:rsid w:val="00C805CF"/>
    <w:rsid w:val="00C840AF"/>
    <w:rsid w:val="00C8712A"/>
    <w:rsid w:val="00C87A5C"/>
    <w:rsid w:val="00C904B1"/>
    <w:rsid w:val="00C909C1"/>
    <w:rsid w:val="00C91ADC"/>
    <w:rsid w:val="00C940BC"/>
    <w:rsid w:val="00C94372"/>
    <w:rsid w:val="00C950BE"/>
    <w:rsid w:val="00C951A1"/>
    <w:rsid w:val="00C959D3"/>
    <w:rsid w:val="00C96322"/>
    <w:rsid w:val="00CA0338"/>
    <w:rsid w:val="00CA0413"/>
    <w:rsid w:val="00CA4F93"/>
    <w:rsid w:val="00CA782E"/>
    <w:rsid w:val="00CB011F"/>
    <w:rsid w:val="00CB19F9"/>
    <w:rsid w:val="00CB31A5"/>
    <w:rsid w:val="00CB369A"/>
    <w:rsid w:val="00CB4BEC"/>
    <w:rsid w:val="00CB58B0"/>
    <w:rsid w:val="00CB65E7"/>
    <w:rsid w:val="00CB6AAD"/>
    <w:rsid w:val="00CB7280"/>
    <w:rsid w:val="00CB76D8"/>
    <w:rsid w:val="00CB794C"/>
    <w:rsid w:val="00CC0780"/>
    <w:rsid w:val="00CC396A"/>
    <w:rsid w:val="00CC54AF"/>
    <w:rsid w:val="00CC6036"/>
    <w:rsid w:val="00CC7713"/>
    <w:rsid w:val="00CC7AAA"/>
    <w:rsid w:val="00CD0BC0"/>
    <w:rsid w:val="00CD2E5F"/>
    <w:rsid w:val="00CD4E0D"/>
    <w:rsid w:val="00CD64D8"/>
    <w:rsid w:val="00CE0AF2"/>
    <w:rsid w:val="00CE1597"/>
    <w:rsid w:val="00CE1AF2"/>
    <w:rsid w:val="00CE1D11"/>
    <w:rsid w:val="00CE1D6B"/>
    <w:rsid w:val="00CE3690"/>
    <w:rsid w:val="00CE4CEF"/>
    <w:rsid w:val="00CE5C1E"/>
    <w:rsid w:val="00CE68F8"/>
    <w:rsid w:val="00CE70DF"/>
    <w:rsid w:val="00CF5134"/>
    <w:rsid w:val="00D0226E"/>
    <w:rsid w:val="00D0244A"/>
    <w:rsid w:val="00D03D65"/>
    <w:rsid w:val="00D04708"/>
    <w:rsid w:val="00D06AB9"/>
    <w:rsid w:val="00D07D5F"/>
    <w:rsid w:val="00D104B4"/>
    <w:rsid w:val="00D10CA4"/>
    <w:rsid w:val="00D11244"/>
    <w:rsid w:val="00D1420B"/>
    <w:rsid w:val="00D146BB"/>
    <w:rsid w:val="00D17F69"/>
    <w:rsid w:val="00D20A19"/>
    <w:rsid w:val="00D21C6B"/>
    <w:rsid w:val="00D23EF8"/>
    <w:rsid w:val="00D240D2"/>
    <w:rsid w:val="00D30EB7"/>
    <w:rsid w:val="00D31247"/>
    <w:rsid w:val="00D32E50"/>
    <w:rsid w:val="00D358FF"/>
    <w:rsid w:val="00D374CD"/>
    <w:rsid w:val="00D40BF9"/>
    <w:rsid w:val="00D40DCB"/>
    <w:rsid w:val="00D42A0A"/>
    <w:rsid w:val="00D4387A"/>
    <w:rsid w:val="00D4395B"/>
    <w:rsid w:val="00D46586"/>
    <w:rsid w:val="00D53106"/>
    <w:rsid w:val="00D53212"/>
    <w:rsid w:val="00D545FB"/>
    <w:rsid w:val="00D55E2B"/>
    <w:rsid w:val="00D56388"/>
    <w:rsid w:val="00D56DD6"/>
    <w:rsid w:val="00D610E6"/>
    <w:rsid w:val="00D6133E"/>
    <w:rsid w:val="00D614D7"/>
    <w:rsid w:val="00D63354"/>
    <w:rsid w:val="00D63976"/>
    <w:rsid w:val="00D6399F"/>
    <w:rsid w:val="00D65871"/>
    <w:rsid w:val="00D670A3"/>
    <w:rsid w:val="00D70651"/>
    <w:rsid w:val="00D721EA"/>
    <w:rsid w:val="00D74F07"/>
    <w:rsid w:val="00D77B0B"/>
    <w:rsid w:val="00D81509"/>
    <w:rsid w:val="00D8625D"/>
    <w:rsid w:val="00D973BC"/>
    <w:rsid w:val="00DA0561"/>
    <w:rsid w:val="00DA2A40"/>
    <w:rsid w:val="00DA32AC"/>
    <w:rsid w:val="00DA58F8"/>
    <w:rsid w:val="00DA7807"/>
    <w:rsid w:val="00DB0820"/>
    <w:rsid w:val="00DB2F72"/>
    <w:rsid w:val="00DB4B2F"/>
    <w:rsid w:val="00DB6B17"/>
    <w:rsid w:val="00DB6D2E"/>
    <w:rsid w:val="00DB719D"/>
    <w:rsid w:val="00DB7613"/>
    <w:rsid w:val="00DC33B9"/>
    <w:rsid w:val="00DC5F37"/>
    <w:rsid w:val="00DD00DC"/>
    <w:rsid w:val="00DD3FA9"/>
    <w:rsid w:val="00DD604A"/>
    <w:rsid w:val="00DE053B"/>
    <w:rsid w:val="00DE2BE1"/>
    <w:rsid w:val="00DE3412"/>
    <w:rsid w:val="00DE40E0"/>
    <w:rsid w:val="00DE41C6"/>
    <w:rsid w:val="00DE49A7"/>
    <w:rsid w:val="00DE4D69"/>
    <w:rsid w:val="00DE6094"/>
    <w:rsid w:val="00DE6211"/>
    <w:rsid w:val="00DE7EAC"/>
    <w:rsid w:val="00DF1797"/>
    <w:rsid w:val="00DF3C16"/>
    <w:rsid w:val="00DF3EA0"/>
    <w:rsid w:val="00DF4B74"/>
    <w:rsid w:val="00DF6FF4"/>
    <w:rsid w:val="00DF7B75"/>
    <w:rsid w:val="00E02796"/>
    <w:rsid w:val="00E02AED"/>
    <w:rsid w:val="00E02B9F"/>
    <w:rsid w:val="00E02D05"/>
    <w:rsid w:val="00E02DD4"/>
    <w:rsid w:val="00E0359C"/>
    <w:rsid w:val="00E046AB"/>
    <w:rsid w:val="00E04E11"/>
    <w:rsid w:val="00E05BC1"/>
    <w:rsid w:val="00E11C57"/>
    <w:rsid w:val="00E13D08"/>
    <w:rsid w:val="00E14173"/>
    <w:rsid w:val="00E16423"/>
    <w:rsid w:val="00E17835"/>
    <w:rsid w:val="00E20893"/>
    <w:rsid w:val="00E21019"/>
    <w:rsid w:val="00E219A6"/>
    <w:rsid w:val="00E2470F"/>
    <w:rsid w:val="00E24805"/>
    <w:rsid w:val="00E30211"/>
    <w:rsid w:val="00E30983"/>
    <w:rsid w:val="00E309A0"/>
    <w:rsid w:val="00E31634"/>
    <w:rsid w:val="00E31E63"/>
    <w:rsid w:val="00E32711"/>
    <w:rsid w:val="00E33CBD"/>
    <w:rsid w:val="00E33CC6"/>
    <w:rsid w:val="00E340EB"/>
    <w:rsid w:val="00E361EE"/>
    <w:rsid w:val="00E36B7C"/>
    <w:rsid w:val="00E404D4"/>
    <w:rsid w:val="00E40581"/>
    <w:rsid w:val="00E4202A"/>
    <w:rsid w:val="00E463C8"/>
    <w:rsid w:val="00E465DC"/>
    <w:rsid w:val="00E47787"/>
    <w:rsid w:val="00E47F9B"/>
    <w:rsid w:val="00E51157"/>
    <w:rsid w:val="00E535EB"/>
    <w:rsid w:val="00E5546F"/>
    <w:rsid w:val="00E55C85"/>
    <w:rsid w:val="00E56A2B"/>
    <w:rsid w:val="00E56E19"/>
    <w:rsid w:val="00E5710E"/>
    <w:rsid w:val="00E57B75"/>
    <w:rsid w:val="00E602E1"/>
    <w:rsid w:val="00E61062"/>
    <w:rsid w:val="00E620EC"/>
    <w:rsid w:val="00E67005"/>
    <w:rsid w:val="00E6776A"/>
    <w:rsid w:val="00E70C16"/>
    <w:rsid w:val="00E7219A"/>
    <w:rsid w:val="00E72FCA"/>
    <w:rsid w:val="00E74735"/>
    <w:rsid w:val="00E76096"/>
    <w:rsid w:val="00E76119"/>
    <w:rsid w:val="00E76569"/>
    <w:rsid w:val="00E76A71"/>
    <w:rsid w:val="00E779F0"/>
    <w:rsid w:val="00E77A65"/>
    <w:rsid w:val="00E80154"/>
    <w:rsid w:val="00E80575"/>
    <w:rsid w:val="00E815D3"/>
    <w:rsid w:val="00E85044"/>
    <w:rsid w:val="00E85260"/>
    <w:rsid w:val="00E864B8"/>
    <w:rsid w:val="00E87D8F"/>
    <w:rsid w:val="00E87E25"/>
    <w:rsid w:val="00E9001B"/>
    <w:rsid w:val="00E90915"/>
    <w:rsid w:val="00E9122E"/>
    <w:rsid w:val="00E93A24"/>
    <w:rsid w:val="00E940A7"/>
    <w:rsid w:val="00E955E4"/>
    <w:rsid w:val="00E958CC"/>
    <w:rsid w:val="00E96B75"/>
    <w:rsid w:val="00EA002D"/>
    <w:rsid w:val="00EA0149"/>
    <w:rsid w:val="00EA0ADE"/>
    <w:rsid w:val="00EA1DBA"/>
    <w:rsid w:val="00EA30F1"/>
    <w:rsid w:val="00EA35A2"/>
    <w:rsid w:val="00EA6D39"/>
    <w:rsid w:val="00EB0286"/>
    <w:rsid w:val="00EB47C6"/>
    <w:rsid w:val="00EB6407"/>
    <w:rsid w:val="00EB6D3C"/>
    <w:rsid w:val="00EB7236"/>
    <w:rsid w:val="00EC0787"/>
    <w:rsid w:val="00EC1ABF"/>
    <w:rsid w:val="00EC23AB"/>
    <w:rsid w:val="00EC2900"/>
    <w:rsid w:val="00EC32F2"/>
    <w:rsid w:val="00EC3E91"/>
    <w:rsid w:val="00ED1130"/>
    <w:rsid w:val="00ED236D"/>
    <w:rsid w:val="00ED449E"/>
    <w:rsid w:val="00ED45E4"/>
    <w:rsid w:val="00ED4D6B"/>
    <w:rsid w:val="00ED5E9D"/>
    <w:rsid w:val="00ED6C51"/>
    <w:rsid w:val="00EE1CEB"/>
    <w:rsid w:val="00EE2AF3"/>
    <w:rsid w:val="00EE2B7E"/>
    <w:rsid w:val="00EE2CAD"/>
    <w:rsid w:val="00EE365F"/>
    <w:rsid w:val="00EE563A"/>
    <w:rsid w:val="00EE5D95"/>
    <w:rsid w:val="00EF0C2F"/>
    <w:rsid w:val="00EF1A2C"/>
    <w:rsid w:val="00EF2C6B"/>
    <w:rsid w:val="00EF2E33"/>
    <w:rsid w:val="00EF5187"/>
    <w:rsid w:val="00F013A5"/>
    <w:rsid w:val="00F021D7"/>
    <w:rsid w:val="00F02E20"/>
    <w:rsid w:val="00F02F85"/>
    <w:rsid w:val="00F03DB2"/>
    <w:rsid w:val="00F044D7"/>
    <w:rsid w:val="00F0578F"/>
    <w:rsid w:val="00F05C1B"/>
    <w:rsid w:val="00F104B3"/>
    <w:rsid w:val="00F10C31"/>
    <w:rsid w:val="00F10FD4"/>
    <w:rsid w:val="00F11102"/>
    <w:rsid w:val="00F12F00"/>
    <w:rsid w:val="00F13E1F"/>
    <w:rsid w:val="00F14CAF"/>
    <w:rsid w:val="00F20A65"/>
    <w:rsid w:val="00F21986"/>
    <w:rsid w:val="00F222A4"/>
    <w:rsid w:val="00F2373B"/>
    <w:rsid w:val="00F23E2C"/>
    <w:rsid w:val="00F2438B"/>
    <w:rsid w:val="00F2449A"/>
    <w:rsid w:val="00F2742E"/>
    <w:rsid w:val="00F30953"/>
    <w:rsid w:val="00F32ED9"/>
    <w:rsid w:val="00F33CE3"/>
    <w:rsid w:val="00F34F1E"/>
    <w:rsid w:val="00F36177"/>
    <w:rsid w:val="00F36665"/>
    <w:rsid w:val="00F36A36"/>
    <w:rsid w:val="00F3777D"/>
    <w:rsid w:val="00F404F0"/>
    <w:rsid w:val="00F40A28"/>
    <w:rsid w:val="00F41381"/>
    <w:rsid w:val="00F4183F"/>
    <w:rsid w:val="00F44B94"/>
    <w:rsid w:val="00F44EFC"/>
    <w:rsid w:val="00F4549B"/>
    <w:rsid w:val="00F506EA"/>
    <w:rsid w:val="00F52B50"/>
    <w:rsid w:val="00F53E67"/>
    <w:rsid w:val="00F551CB"/>
    <w:rsid w:val="00F553CE"/>
    <w:rsid w:val="00F55B15"/>
    <w:rsid w:val="00F56B5A"/>
    <w:rsid w:val="00F615F9"/>
    <w:rsid w:val="00F61E16"/>
    <w:rsid w:val="00F62CF8"/>
    <w:rsid w:val="00F63F93"/>
    <w:rsid w:val="00F641DF"/>
    <w:rsid w:val="00F65179"/>
    <w:rsid w:val="00F67F91"/>
    <w:rsid w:val="00F71E19"/>
    <w:rsid w:val="00F72931"/>
    <w:rsid w:val="00F76E9C"/>
    <w:rsid w:val="00F77DC4"/>
    <w:rsid w:val="00F8045C"/>
    <w:rsid w:val="00F81A17"/>
    <w:rsid w:val="00F82C37"/>
    <w:rsid w:val="00F830B6"/>
    <w:rsid w:val="00F83E0F"/>
    <w:rsid w:val="00F84E90"/>
    <w:rsid w:val="00F85FE1"/>
    <w:rsid w:val="00F92A4E"/>
    <w:rsid w:val="00F93917"/>
    <w:rsid w:val="00F9549D"/>
    <w:rsid w:val="00F95C3A"/>
    <w:rsid w:val="00F961F8"/>
    <w:rsid w:val="00F96B22"/>
    <w:rsid w:val="00FA02F2"/>
    <w:rsid w:val="00FA3F1A"/>
    <w:rsid w:val="00FA53A4"/>
    <w:rsid w:val="00FA5BDA"/>
    <w:rsid w:val="00FA6628"/>
    <w:rsid w:val="00FA7E75"/>
    <w:rsid w:val="00FA7F87"/>
    <w:rsid w:val="00FB148B"/>
    <w:rsid w:val="00FB26F8"/>
    <w:rsid w:val="00FB3D1F"/>
    <w:rsid w:val="00FC07C0"/>
    <w:rsid w:val="00FC0DE3"/>
    <w:rsid w:val="00FC1F2E"/>
    <w:rsid w:val="00FC25D7"/>
    <w:rsid w:val="00FC3125"/>
    <w:rsid w:val="00FC3D56"/>
    <w:rsid w:val="00FC42D5"/>
    <w:rsid w:val="00FC49EB"/>
    <w:rsid w:val="00FC4F24"/>
    <w:rsid w:val="00FC66EB"/>
    <w:rsid w:val="00FC7A40"/>
    <w:rsid w:val="00FD0556"/>
    <w:rsid w:val="00FD0F58"/>
    <w:rsid w:val="00FD2332"/>
    <w:rsid w:val="00FD3DEE"/>
    <w:rsid w:val="00FD5057"/>
    <w:rsid w:val="00FD54EE"/>
    <w:rsid w:val="00FD5D30"/>
    <w:rsid w:val="00FD6320"/>
    <w:rsid w:val="00FE233A"/>
    <w:rsid w:val="00FE261D"/>
    <w:rsid w:val="00FE2F4E"/>
    <w:rsid w:val="00FE3186"/>
    <w:rsid w:val="00FE4D4C"/>
    <w:rsid w:val="00FE4FDD"/>
    <w:rsid w:val="00FE6DCC"/>
    <w:rsid w:val="00FF02D6"/>
    <w:rsid w:val="00FF0A4B"/>
    <w:rsid w:val="00FF223C"/>
    <w:rsid w:val="00FF3E35"/>
    <w:rsid w:val="00FF48AA"/>
    <w:rsid w:val="00FF5D50"/>
    <w:rsid w:val="00FF741C"/>
    <w:rsid w:val="01134742"/>
    <w:rsid w:val="0C69471C"/>
    <w:rsid w:val="101053BC"/>
    <w:rsid w:val="1100AA8C"/>
    <w:rsid w:val="14EF0CF8"/>
    <w:rsid w:val="1CED4482"/>
    <w:rsid w:val="1E24771E"/>
    <w:rsid w:val="23598B7E"/>
    <w:rsid w:val="24ED034E"/>
    <w:rsid w:val="2E232972"/>
    <w:rsid w:val="2F3D90F3"/>
    <w:rsid w:val="3025EED7"/>
    <w:rsid w:val="31372DD7"/>
    <w:rsid w:val="3593AA1A"/>
    <w:rsid w:val="397B45D0"/>
    <w:rsid w:val="39DFBBDC"/>
    <w:rsid w:val="3E3915D3"/>
    <w:rsid w:val="48D4F874"/>
    <w:rsid w:val="4BBEE276"/>
    <w:rsid w:val="4DBCCD4F"/>
    <w:rsid w:val="541CBF34"/>
    <w:rsid w:val="546CDC56"/>
    <w:rsid w:val="572D48EA"/>
    <w:rsid w:val="5D2D1F88"/>
    <w:rsid w:val="5F109FB9"/>
    <w:rsid w:val="651CCD33"/>
    <w:rsid w:val="689835F4"/>
    <w:rsid w:val="6A97B450"/>
    <w:rsid w:val="6B2AC124"/>
    <w:rsid w:val="6DF053EA"/>
    <w:rsid w:val="75B71593"/>
    <w:rsid w:val="7D640FF8"/>
    <w:rsid w:val="7F20C86E"/>
    <w:rsid w:val="7FE8D6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3D395"/>
  <w15:chartTrackingRefBased/>
  <w15:docId w15:val="{F3B72097-D469-4CE5-997A-A851A9B37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45C"/>
    <w:pPr>
      <w:widowControl w:val="0"/>
    </w:pPr>
    <w:rPr>
      <w:rFonts w:ascii="Arial" w:eastAsia="Times New Roman" w:hAnsi="Arial"/>
      <w:snapToGrid w:val="0"/>
      <w:sz w:val="24"/>
      <w:lang w:val="en-US" w:eastAsia="en-US"/>
    </w:rPr>
  </w:style>
  <w:style w:type="paragraph" w:styleId="Heading1">
    <w:name w:val="heading 1"/>
    <w:basedOn w:val="Normal"/>
    <w:next w:val="Normal"/>
    <w:link w:val="Heading1Char"/>
    <w:qFormat/>
    <w:rsid w:val="005E32AD"/>
    <w:pPr>
      <w:keepNext/>
      <w:widowControl/>
      <w:outlineLvl w:val="0"/>
    </w:pPr>
    <w:rPr>
      <w:b/>
      <w:snapToGrid/>
      <w:sz w:val="36"/>
      <w:lang w:val="en-GB" w:eastAsia="en-GB"/>
    </w:rPr>
  </w:style>
  <w:style w:type="paragraph" w:styleId="Heading2">
    <w:name w:val="heading 2"/>
    <w:basedOn w:val="Normal"/>
    <w:next w:val="Normal"/>
    <w:link w:val="Heading2Char"/>
    <w:uiPriority w:val="9"/>
    <w:unhideWhenUsed/>
    <w:qFormat/>
    <w:rsid w:val="005E32AD"/>
    <w:pPr>
      <w:keepNext/>
      <w:keepLines/>
      <w:spacing w:before="40"/>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E32AD"/>
    <w:rPr>
      <w:rFonts w:ascii="Arial" w:eastAsia="Times New Roman" w:hAnsi="Arial"/>
      <w:b/>
      <w:sz w:val="36"/>
      <w:lang w:eastAsia="en-GB"/>
    </w:rPr>
  </w:style>
  <w:style w:type="paragraph" w:styleId="Header">
    <w:name w:val="header"/>
    <w:basedOn w:val="Normal"/>
    <w:link w:val="HeaderChar"/>
    <w:uiPriority w:val="99"/>
    <w:unhideWhenUsed/>
    <w:rsid w:val="00757710"/>
    <w:pPr>
      <w:tabs>
        <w:tab w:val="center" w:pos="4513"/>
        <w:tab w:val="right" w:pos="9026"/>
      </w:tabs>
    </w:pPr>
  </w:style>
  <w:style w:type="character" w:customStyle="1" w:styleId="HeaderChar">
    <w:name w:val="Header Char"/>
    <w:link w:val="Header"/>
    <w:uiPriority w:val="99"/>
    <w:rsid w:val="00757710"/>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757710"/>
    <w:pPr>
      <w:tabs>
        <w:tab w:val="center" w:pos="4513"/>
        <w:tab w:val="right" w:pos="9026"/>
      </w:tabs>
    </w:pPr>
  </w:style>
  <w:style w:type="character" w:customStyle="1" w:styleId="FooterChar">
    <w:name w:val="Footer Char"/>
    <w:link w:val="Footer"/>
    <w:uiPriority w:val="99"/>
    <w:rsid w:val="00757710"/>
    <w:rPr>
      <w:rFonts w:ascii="Times New Roman" w:eastAsia="Times New Roman" w:hAnsi="Times New Roman" w:cs="Times New Roman"/>
      <w:snapToGrid w:val="0"/>
      <w:sz w:val="24"/>
      <w:szCs w:val="20"/>
      <w:lang w:val="en-US"/>
    </w:rPr>
  </w:style>
  <w:style w:type="paragraph" w:customStyle="1" w:styleId="Default">
    <w:name w:val="Default"/>
    <w:rsid w:val="00757710"/>
    <w:pPr>
      <w:autoSpaceDE w:val="0"/>
      <w:autoSpaceDN w:val="0"/>
      <w:adjustRightInd w:val="0"/>
    </w:pPr>
    <w:rPr>
      <w:rFonts w:ascii="Arial" w:hAnsi="Arial" w:cs="Arial"/>
      <w:color w:val="000000"/>
      <w:sz w:val="24"/>
      <w:szCs w:val="24"/>
      <w:lang w:eastAsia="en-GB"/>
    </w:rPr>
  </w:style>
  <w:style w:type="character" w:styleId="Hyperlink">
    <w:name w:val="Hyperlink"/>
    <w:rsid w:val="00757710"/>
    <w:rPr>
      <w:color w:val="0000FF"/>
      <w:u w:val="single"/>
    </w:rPr>
  </w:style>
  <w:style w:type="paragraph" w:styleId="ListParagraph">
    <w:name w:val="List Paragraph"/>
    <w:basedOn w:val="Normal"/>
    <w:uiPriority w:val="34"/>
    <w:qFormat/>
    <w:rsid w:val="00757710"/>
    <w:pPr>
      <w:widowControl/>
      <w:autoSpaceDE w:val="0"/>
      <w:autoSpaceDN w:val="0"/>
      <w:ind w:left="720"/>
    </w:pPr>
    <w:rPr>
      <w:rFonts w:eastAsia="SimSun"/>
      <w:snapToGrid/>
      <w:sz w:val="22"/>
      <w:szCs w:val="22"/>
      <w:lang w:val="en-GB" w:eastAsia="zh-CN"/>
    </w:rPr>
  </w:style>
  <w:style w:type="character" w:styleId="CommentReference">
    <w:name w:val="annotation reference"/>
    <w:uiPriority w:val="99"/>
    <w:semiHidden/>
    <w:unhideWhenUsed/>
    <w:rsid w:val="00A0049C"/>
    <w:rPr>
      <w:sz w:val="16"/>
      <w:szCs w:val="16"/>
    </w:rPr>
  </w:style>
  <w:style w:type="paragraph" w:styleId="CommentText">
    <w:name w:val="annotation text"/>
    <w:basedOn w:val="Normal"/>
    <w:link w:val="CommentTextChar"/>
    <w:uiPriority w:val="99"/>
    <w:semiHidden/>
    <w:unhideWhenUsed/>
    <w:rsid w:val="00A0049C"/>
    <w:rPr>
      <w:sz w:val="20"/>
    </w:rPr>
  </w:style>
  <w:style w:type="character" w:customStyle="1" w:styleId="CommentTextChar">
    <w:name w:val="Comment Text Char"/>
    <w:link w:val="CommentText"/>
    <w:uiPriority w:val="99"/>
    <w:semiHidden/>
    <w:rsid w:val="00A0049C"/>
    <w:rPr>
      <w:rFonts w:ascii="Times New Roman" w:eastAsia="Times New Roman" w:hAnsi="Times New Roman"/>
      <w:snapToGrid w:val="0"/>
      <w:lang w:val="en-US" w:eastAsia="en-US"/>
    </w:rPr>
  </w:style>
  <w:style w:type="paragraph" w:styleId="CommentSubject">
    <w:name w:val="annotation subject"/>
    <w:basedOn w:val="CommentText"/>
    <w:next w:val="CommentText"/>
    <w:link w:val="CommentSubjectChar"/>
    <w:uiPriority w:val="99"/>
    <w:semiHidden/>
    <w:unhideWhenUsed/>
    <w:rsid w:val="00A0049C"/>
    <w:rPr>
      <w:b/>
      <w:bCs/>
    </w:rPr>
  </w:style>
  <w:style w:type="character" w:customStyle="1" w:styleId="CommentSubjectChar">
    <w:name w:val="Comment Subject Char"/>
    <w:link w:val="CommentSubject"/>
    <w:uiPriority w:val="99"/>
    <w:semiHidden/>
    <w:rsid w:val="00A0049C"/>
    <w:rPr>
      <w:rFonts w:ascii="Times New Roman" w:eastAsia="Times New Roman" w:hAnsi="Times New Roman"/>
      <w:b/>
      <w:bCs/>
      <w:snapToGrid w:val="0"/>
      <w:lang w:val="en-US" w:eastAsia="en-US"/>
    </w:rPr>
  </w:style>
  <w:style w:type="character" w:customStyle="1" w:styleId="Heading2Char">
    <w:name w:val="Heading 2 Char"/>
    <w:basedOn w:val="DefaultParagraphFont"/>
    <w:link w:val="Heading2"/>
    <w:uiPriority w:val="9"/>
    <w:rsid w:val="005E32AD"/>
    <w:rPr>
      <w:rFonts w:ascii="Arial" w:eastAsiaTheme="majorEastAsia" w:hAnsi="Arial" w:cstheme="majorBidi"/>
      <w:b/>
      <w:snapToGrid w:val="0"/>
      <w:sz w:val="28"/>
      <w:szCs w:val="26"/>
      <w:lang w:val="en-US" w:eastAsia="en-US"/>
    </w:rPr>
  </w:style>
  <w:style w:type="paragraph" w:styleId="FootnoteText">
    <w:name w:val="footnote text"/>
    <w:basedOn w:val="Normal"/>
    <w:link w:val="FootnoteTextChar"/>
    <w:uiPriority w:val="99"/>
    <w:semiHidden/>
    <w:unhideWhenUsed/>
    <w:rsid w:val="004C01BB"/>
    <w:pPr>
      <w:widowControl/>
    </w:pPr>
    <w:rPr>
      <w:rFonts w:asciiTheme="minorHAnsi" w:eastAsiaTheme="minorHAnsi" w:hAnsiTheme="minorHAnsi" w:cstheme="minorBidi"/>
      <w:snapToGrid/>
      <w:sz w:val="20"/>
      <w:lang w:val="en-GB"/>
    </w:rPr>
  </w:style>
  <w:style w:type="character" w:customStyle="1" w:styleId="FootnoteTextChar">
    <w:name w:val="Footnote Text Char"/>
    <w:basedOn w:val="DefaultParagraphFont"/>
    <w:link w:val="FootnoteText"/>
    <w:uiPriority w:val="99"/>
    <w:semiHidden/>
    <w:rsid w:val="004C01BB"/>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4C01BB"/>
    <w:rPr>
      <w:vertAlign w:val="superscript"/>
    </w:rPr>
  </w:style>
  <w:style w:type="paragraph" w:styleId="Revision">
    <w:name w:val="Revision"/>
    <w:hidden/>
    <w:uiPriority w:val="99"/>
    <w:semiHidden/>
    <w:rsid w:val="00835457"/>
    <w:rPr>
      <w:rFonts w:ascii="Arial" w:eastAsia="Times New Roman" w:hAnsi="Arial"/>
      <w:snapToGrid w:val="0"/>
      <w:sz w:val="24"/>
      <w:lang w:val="en-US" w:eastAsia="en-US"/>
    </w:rPr>
  </w:style>
  <w:style w:type="paragraph" w:styleId="BodyText">
    <w:name w:val="Body Text"/>
    <w:basedOn w:val="Normal"/>
    <w:link w:val="BodyTextChar"/>
    <w:uiPriority w:val="1"/>
    <w:semiHidden/>
    <w:unhideWhenUsed/>
    <w:qFormat/>
    <w:rsid w:val="00520B2A"/>
    <w:pPr>
      <w:autoSpaceDE w:val="0"/>
      <w:autoSpaceDN w:val="0"/>
      <w:ind w:left="120"/>
    </w:pPr>
    <w:rPr>
      <w:rFonts w:eastAsia="Arial" w:cs="Arial"/>
      <w:snapToGrid/>
      <w:szCs w:val="24"/>
      <w:lang w:val="en-GB"/>
    </w:rPr>
  </w:style>
  <w:style w:type="character" w:customStyle="1" w:styleId="BodyTextChar">
    <w:name w:val="Body Text Char"/>
    <w:basedOn w:val="DefaultParagraphFont"/>
    <w:link w:val="BodyText"/>
    <w:uiPriority w:val="1"/>
    <w:semiHidden/>
    <w:rsid w:val="00520B2A"/>
    <w:rPr>
      <w:rFonts w:ascii="Arial" w:eastAsia="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389835">
      <w:bodyDiv w:val="1"/>
      <w:marLeft w:val="0"/>
      <w:marRight w:val="0"/>
      <w:marTop w:val="0"/>
      <w:marBottom w:val="0"/>
      <w:divBdr>
        <w:top w:val="none" w:sz="0" w:space="0" w:color="auto"/>
        <w:left w:val="none" w:sz="0" w:space="0" w:color="auto"/>
        <w:bottom w:val="none" w:sz="0" w:space="0" w:color="auto"/>
        <w:right w:val="none" w:sz="0" w:space="0" w:color="auto"/>
      </w:divBdr>
    </w:div>
    <w:div w:id="757481990">
      <w:bodyDiv w:val="1"/>
      <w:marLeft w:val="0"/>
      <w:marRight w:val="0"/>
      <w:marTop w:val="0"/>
      <w:marBottom w:val="0"/>
      <w:divBdr>
        <w:top w:val="none" w:sz="0" w:space="0" w:color="auto"/>
        <w:left w:val="none" w:sz="0" w:space="0" w:color="auto"/>
        <w:bottom w:val="none" w:sz="0" w:space="0" w:color="auto"/>
        <w:right w:val="none" w:sz="0" w:space="0" w:color="auto"/>
      </w:divBdr>
    </w:div>
    <w:div w:id="1018199737">
      <w:bodyDiv w:val="1"/>
      <w:marLeft w:val="0"/>
      <w:marRight w:val="0"/>
      <w:marTop w:val="0"/>
      <w:marBottom w:val="0"/>
      <w:divBdr>
        <w:top w:val="none" w:sz="0" w:space="0" w:color="auto"/>
        <w:left w:val="none" w:sz="0" w:space="0" w:color="auto"/>
        <w:bottom w:val="none" w:sz="0" w:space="0" w:color="auto"/>
        <w:right w:val="none" w:sz="0" w:space="0" w:color="auto"/>
      </w:divBdr>
    </w:div>
    <w:div w:id="1312637681">
      <w:bodyDiv w:val="1"/>
      <w:marLeft w:val="0"/>
      <w:marRight w:val="0"/>
      <w:marTop w:val="0"/>
      <w:marBottom w:val="0"/>
      <w:divBdr>
        <w:top w:val="none" w:sz="0" w:space="0" w:color="auto"/>
        <w:left w:val="none" w:sz="0" w:space="0" w:color="auto"/>
        <w:bottom w:val="none" w:sz="0" w:space="0" w:color="auto"/>
        <w:right w:val="none" w:sz="0" w:space="0" w:color="auto"/>
      </w:divBdr>
    </w:div>
    <w:div w:id="167596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3949bc56-6107-4a37-a900-858857adfede">
      <Terms xmlns="http://schemas.microsoft.com/office/infopath/2007/PartnerControls"/>
    </TaxKeywordTaxHTField>
    <TaxCatchAll xmlns="3949bc56-6107-4a37-a900-858857adfed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BF183C-50C2-4193-AA1F-578654F0052B}">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E2D7B32C-3F94-42D7-96E1-6178B44FB758}">
  <ds:schemaRefs>
    <ds:schemaRef ds:uri="http://schemas.microsoft.com/sharepoint/v3/contenttype/forms"/>
  </ds:schemaRefs>
</ds:datastoreItem>
</file>

<file path=customXml/itemProps3.xml><?xml version="1.0" encoding="utf-8"?>
<ds:datastoreItem xmlns:ds="http://schemas.openxmlformats.org/officeDocument/2006/customXml" ds:itemID="{ECEB9E4D-004C-40AE-B074-728C266B74D6}">
  <ds:schemaRefs>
    <ds:schemaRef ds:uri="http://schemas.openxmlformats.org/officeDocument/2006/bibliography"/>
  </ds:schemaRefs>
</ds:datastoreItem>
</file>

<file path=customXml/itemProps4.xml><?xml version="1.0" encoding="utf-8"?>
<ds:datastoreItem xmlns:ds="http://schemas.openxmlformats.org/officeDocument/2006/customXml" ds:itemID="{B80C25BE-AC51-4705-9735-8C506708CF43}">
  <ds:schemaRefs>
    <ds:schemaRef ds:uri="http://schemas.microsoft.com/office/2006/metadata/longProperties"/>
  </ds:schemaRefs>
</ds:datastoreItem>
</file>

<file path=customXml/itemProps5.xml><?xml version="1.0" encoding="utf-8"?>
<ds:datastoreItem xmlns:ds="http://schemas.openxmlformats.org/officeDocument/2006/customXml" ds:itemID="{F0FF0ADA-6274-4BEE-A534-4BE37E2B2A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770</Words>
  <Characters>4389</Characters>
  <Application>Microsoft Office Word</Application>
  <DocSecurity>0</DocSecurity>
  <Lines>36</Lines>
  <Paragraphs>10</Paragraphs>
  <ScaleCrop>false</ScaleCrop>
  <Company>Kingston University</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KU40346</dc:creator>
  <cp:keywords/>
  <cp:lastModifiedBy>Bradbury, Becky</cp:lastModifiedBy>
  <cp:revision>2</cp:revision>
  <cp:lastPrinted>2017-08-23T23:50:00Z</cp:lastPrinted>
  <dcterms:created xsi:type="dcterms:W3CDTF">2026-10-07T11:36:00Z</dcterms:created>
  <dcterms:modified xsi:type="dcterms:W3CDTF">2026-10-07T11:36:00Z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CatchAll">
    <vt:lpwstr/>
  </property>
  <property fmtid="{D5CDD505-2E9C-101B-9397-08002B2CF9AE}" pid="4" name="TaxKeywordTaxHTField">
    <vt:lpwstr/>
  </property>
  <property fmtid="{D5CDD505-2E9C-101B-9397-08002B2CF9AE}" pid="5" name="TaxKeyword">
    <vt:lpwstr/>
  </property>
  <property fmtid="{D5CDD505-2E9C-101B-9397-08002B2CF9AE}" pid="6" name="display_urn:schemas-microsoft-com:office:office#Editor">
    <vt:lpwstr>Islam, Syed M</vt:lpwstr>
  </property>
  <property fmtid="{D5CDD505-2E9C-101B-9397-08002B2CF9AE}" pid="7" name="Order">
    <vt:lpwstr>1610900.00000000</vt:lpwstr>
  </property>
  <property fmtid="{D5CDD505-2E9C-101B-9397-08002B2CF9AE}" pid="8" name="Document Subject">
    <vt:lpwstr/>
  </property>
  <property fmtid="{D5CDD505-2E9C-101B-9397-08002B2CF9AE}" pid="9" name="display_urn:schemas-microsoft-com:office:office#Author">
    <vt:lpwstr>Williams, Tom</vt:lpwstr>
  </property>
  <property fmtid="{D5CDD505-2E9C-101B-9397-08002B2CF9AE}" pid="10" name="Expiry Date">
    <vt:lpwstr/>
  </property>
  <property fmtid="{D5CDD505-2E9C-101B-9397-08002B2CF9AE}" pid="11" name="Document Type">
    <vt:lpwstr/>
  </property>
  <property fmtid="{D5CDD505-2E9C-101B-9397-08002B2CF9AE}" pid="12" name="Document Authors">
    <vt:lpwstr/>
  </property>
  <property fmtid="{D5CDD505-2E9C-101B-9397-08002B2CF9AE}" pid="13" name="MSIP_Label_3b551598-29da-492a-8b9f-8358cd43dd03_Enabled">
    <vt:lpwstr>True</vt:lpwstr>
  </property>
  <property fmtid="{D5CDD505-2E9C-101B-9397-08002B2CF9AE}" pid="14" name="MSIP_Label_3b551598-29da-492a-8b9f-8358cd43dd03_SiteId">
    <vt:lpwstr>c9ef029c-18cf-4016-86d3-93cf8e94ff94</vt:lpwstr>
  </property>
  <property fmtid="{D5CDD505-2E9C-101B-9397-08002B2CF9AE}" pid="15" name="MSIP_Label_3b551598-29da-492a-8b9f-8358cd43dd03_Owner">
    <vt:lpwstr>KU66496@kingston.ac.uk</vt:lpwstr>
  </property>
  <property fmtid="{D5CDD505-2E9C-101B-9397-08002B2CF9AE}" pid="16" name="MSIP_Label_3b551598-29da-492a-8b9f-8358cd43dd03_SetDate">
    <vt:lpwstr>2021-05-05T16:00:51.2817263Z</vt:lpwstr>
  </property>
  <property fmtid="{D5CDD505-2E9C-101B-9397-08002B2CF9AE}" pid="17" name="MSIP_Label_3b551598-29da-492a-8b9f-8358cd43dd03_Name">
    <vt:lpwstr>General</vt:lpwstr>
  </property>
  <property fmtid="{D5CDD505-2E9C-101B-9397-08002B2CF9AE}" pid="18" name="MSIP_Label_3b551598-29da-492a-8b9f-8358cd43dd03_Application">
    <vt:lpwstr>Microsoft Azure Information Protection</vt:lpwstr>
  </property>
  <property fmtid="{D5CDD505-2E9C-101B-9397-08002B2CF9AE}" pid="19" name="MSIP_Label_3b551598-29da-492a-8b9f-8358cd43dd03_ActionId">
    <vt:lpwstr>953feb47-5ca2-4635-8680-9963f3c816cf</vt:lpwstr>
  </property>
  <property fmtid="{D5CDD505-2E9C-101B-9397-08002B2CF9AE}" pid="20" name="MSIP_Label_3b551598-29da-492a-8b9f-8358cd43dd03_Extended_MSFT_Method">
    <vt:lpwstr>Automatic</vt:lpwstr>
  </property>
  <property fmtid="{D5CDD505-2E9C-101B-9397-08002B2CF9AE}" pid="21" name="Sensitivity">
    <vt:lpwstr>General</vt:lpwstr>
  </property>
</Properties>
</file>