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63632" w14:textId="099B8E2F" w:rsidR="004B223A" w:rsidRPr="00E323BD" w:rsidRDefault="004B223A" w:rsidP="004B223A">
      <w:pPr>
        <w:pStyle w:val="Header"/>
        <w:tabs>
          <w:tab w:val="clear" w:pos="4513"/>
          <w:tab w:val="clear" w:pos="9026"/>
        </w:tabs>
        <w:rPr>
          <w:rFonts w:ascii="Arial" w:hAnsi="Arial" w:cs="Arial"/>
          <w:b/>
          <w:sz w:val="32"/>
          <w:szCs w:val="32"/>
          <w:lang w:val="fr-FR"/>
        </w:rPr>
      </w:pPr>
      <w:r w:rsidRPr="00E323BD">
        <w:rPr>
          <w:rFonts w:ascii="Arial" w:hAnsi="Arial" w:cs="Arial"/>
          <w:b/>
          <w:sz w:val="32"/>
          <w:szCs w:val="32"/>
          <w:lang w:val="fr-FR"/>
        </w:rPr>
        <w:t xml:space="preserve">Template </w:t>
      </w:r>
      <w:r w:rsidR="00F762BA" w:rsidRPr="00E323BD">
        <w:rPr>
          <w:rFonts w:ascii="Arial" w:hAnsi="Arial" w:cs="Arial"/>
          <w:b/>
          <w:sz w:val="32"/>
          <w:szCs w:val="32"/>
          <w:lang w:val="fr-FR"/>
        </w:rPr>
        <w:t>D</w:t>
      </w:r>
      <w:r w:rsidRPr="00E323BD">
        <w:rPr>
          <w:rFonts w:ascii="Arial" w:hAnsi="Arial" w:cs="Arial"/>
          <w:b/>
          <w:sz w:val="32"/>
          <w:szCs w:val="32"/>
          <w:lang w:val="fr-FR"/>
        </w:rPr>
        <w:t>2</w:t>
      </w:r>
      <w:r w:rsidRPr="00E323BD">
        <w:rPr>
          <w:rFonts w:ascii="Arial" w:hAnsi="Arial" w:cs="Arial"/>
          <w:b/>
          <w:sz w:val="32"/>
          <w:szCs w:val="32"/>
          <w:lang w:val="fr-FR"/>
        </w:rPr>
        <w:tab/>
      </w:r>
    </w:p>
    <w:p w14:paraId="08C9E021" w14:textId="77777777" w:rsidR="004B223A" w:rsidRPr="00E323BD" w:rsidRDefault="004B223A" w:rsidP="004B223A">
      <w:pPr>
        <w:pStyle w:val="Header"/>
        <w:tabs>
          <w:tab w:val="clear" w:pos="4513"/>
          <w:tab w:val="right" w:pos="8931"/>
        </w:tabs>
        <w:rPr>
          <w:rFonts w:ascii="Arial" w:hAnsi="Arial" w:cs="Arial"/>
          <w:b/>
          <w:sz w:val="28"/>
          <w:szCs w:val="28"/>
          <w:lang w:val="fr-FR"/>
        </w:rPr>
      </w:pPr>
      <w:r w:rsidRPr="00E323BD">
        <w:rPr>
          <w:rFonts w:ascii="Arial" w:hAnsi="Arial" w:cs="Arial"/>
          <w:b/>
          <w:sz w:val="28"/>
          <w:szCs w:val="28"/>
          <w:lang w:val="fr-FR"/>
        </w:rPr>
        <w:t xml:space="preserve">Course </w:t>
      </w:r>
      <w:proofErr w:type="spellStart"/>
      <w:r w:rsidRPr="00E323BD">
        <w:rPr>
          <w:rFonts w:ascii="Arial" w:hAnsi="Arial" w:cs="Arial"/>
          <w:b/>
          <w:sz w:val="28"/>
          <w:szCs w:val="28"/>
          <w:lang w:val="fr-FR"/>
        </w:rPr>
        <w:t>Enhancement</w:t>
      </w:r>
      <w:proofErr w:type="spellEnd"/>
      <w:r w:rsidRPr="00E323BD">
        <w:rPr>
          <w:rFonts w:ascii="Arial" w:hAnsi="Arial" w:cs="Arial"/>
          <w:b/>
          <w:sz w:val="28"/>
          <w:szCs w:val="28"/>
          <w:lang w:val="fr-FR"/>
        </w:rPr>
        <w:t xml:space="preserve"> Plan (CEP)</w:t>
      </w:r>
    </w:p>
    <w:p w14:paraId="43A7FBCC" w14:textId="77777777" w:rsidR="004B223A" w:rsidRPr="00E323BD" w:rsidRDefault="004B223A" w:rsidP="004B223A">
      <w:pPr>
        <w:pStyle w:val="Header"/>
        <w:tabs>
          <w:tab w:val="clear" w:pos="4513"/>
          <w:tab w:val="right" w:pos="8931"/>
        </w:tabs>
        <w:rPr>
          <w:rFonts w:ascii="Arial" w:hAnsi="Arial" w:cs="Arial"/>
          <w:b/>
          <w:sz w:val="28"/>
          <w:szCs w:val="28"/>
          <w:lang w:val="fr-FR"/>
        </w:rPr>
      </w:pPr>
    </w:p>
    <w:tbl>
      <w:tblPr>
        <w:tblStyle w:val="TableGrid"/>
        <w:tblW w:w="14283" w:type="dxa"/>
        <w:tblLook w:val="04A0" w:firstRow="1" w:lastRow="0" w:firstColumn="1" w:lastColumn="0" w:noHBand="0" w:noVBand="1"/>
      </w:tblPr>
      <w:tblGrid>
        <w:gridCol w:w="2376"/>
        <w:gridCol w:w="11907"/>
      </w:tblGrid>
      <w:tr w:rsidR="004B223A" w:rsidRPr="00BF7772" w14:paraId="585AE4C4" w14:textId="77777777">
        <w:tc>
          <w:tcPr>
            <w:tcW w:w="2376" w:type="dxa"/>
          </w:tcPr>
          <w:p w14:paraId="1E73A896" w14:textId="77777777" w:rsidR="004B223A" w:rsidRPr="00BF7772" w:rsidRDefault="004B223A">
            <w:pPr>
              <w:pStyle w:val="Header"/>
              <w:tabs>
                <w:tab w:val="clear" w:pos="4513"/>
                <w:tab w:val="right" w:pos="8931"/>
              </w:tabs>
              <w:rPr>
                <w:rFonts w:ascii="Arial" w:hAnsi="Arial" w:cs="Arial"/>
                <w:b/>
                <w:sz w:val="24"/>
                <w:szCs w:val="24"/>
              </w:rPr>
            </w:pPr>
            <w:r w:rsidRPr="00BF7772">
              <w:rPr>
                <w:rFonts w:ascii="Arial" w:hAnsi="Arial" w:cs="Arial"/>
                <w:b/>
                <w:sz w:val="24"/>
                <w:szCs w:val="24"/>
              </w:rPr>
              <w:t>Course Title:</w:t>
            </w:r>
          </w:p>
        </w:tc>
        <w:tc>
          <w:tcPr>
            <w:tcW w:w="11907" w:type="dxa"/>
          </w:tcPr>
          <w:p w14:paraId="56175669" w14:textId="77777777" w:rsidR="004B223A" w:rsidRPr="00BF7772" w:rsidRDefault="004B223A">
            <w:pPr>
              <w:pStyle w:val="Header"/>
              <w:tabs>
                <w:tab w:val="clear" w:pos="4513"/>
                <w:tab w:val="right" w:pos="8931"/>
              </w:tabs>
              <w:rPr>
                <w:rFonts w:ascii="Arial" w:hAnsi="Arial" w:cs="Arial"/>
                <w:b/>
                <w:sz w:val="24"/>
                <w:szCs w:val="24"/>
              </w:rPr>
            </w:pPr>
          </w:p>
        </w:tc>
      </w:tr>
      <w:tr w:rsidR="004B223A" w:rsidRPr="00BF7772" w14:paraId="3D057E53" w14:textId="77777777">
        <w:tc>
          <w:tcPr>
            <w:tcW w:w="2376" w:type="dxa"/>
          </w:tcPr>
          <w:p w14:paraId="38023617" w14:textId="77777777" w:rsidR="004B223A" w:rsidRPr="00BF7772" w:rsidRDefault="004B223A">
            <w:pPr>
              <w:pStyle w:val="Header"/>
              <w:tabs>
                <w:tab w:val="clear" w:pos="4513"/>
                <w:tab w:val="right" w:pos="8931"/>
              </w:tabs>
              <w:rPr>
                <w:rFonts w:ascii="Arial" w:hAnsi="Arial" w:cs="Arial"/>
                <w:b/>
                <w:sz w:val="24"/>
                <w:szCs w:val="24"/>
              </w:rPr>
            </w:pPr>
            <w:r w:rsidRPr="00BF7772">
              <w:rPr>
                <w:rFonts w:ascii="Arial" w:hAnsi="Arial" w:cs="Arial"/>
                <w:b/>
                <w:sz w:val="24"/>
                <w:szCs w:val="24"/>
              </w:rPr>
              <w:t>Course Group:</w:t>
            </w:r>
          </w:p>
        </w:tc>
        <w:tc>
          <w:tcPr>
            <w:tcW w:w="11907" w:type="dxa"/>
          </w:tcPr>
          <w:p w14:paraId="47E1D06B" w14:textId="77777777" w:rsidR="004B223A" w:rsidRPr="00BF7772" w:rsidRDefault="004B223A">
            <w:pPr>
              <w:pStyle w:val="Header"/>
              <w:tabs>
                <w:tab w:val="clear" w:pos="4513"/>
                <w:tab w:val="right" w:pos="8931"/>
              </w:tabs>
              <w:rPr>
                <w:rFonts w:ascii="Arial" w:hAnsi="Arial" w:cs="Arial"/>
                <w:b/>
                <w:sz w:val="24"/>
                <w:szCs w:val="24"/>
              </w:rPr>
            </w:pPr>
          </w:p>
        </w:tc>
      </w:tr>
      <w:tr w:rsidR="008A5359" w:rsidRPr="00BF7772" w14:paraId="12E1774D" w14:textId="77777777">
        <w:tc>
          <w:tcPr>
            <w:tcW w:w="2376" w:type="dxa"/>
          </w:tcPr>
          <w:p w14:paraId="149F4C38" w14:textId="5D34F98D" w:rsidR="008A5359" w:rsidRPr="00BF7772" w:rsidRDefault="008A5359">
            <w:pPr>
              <w:pStyle w:val="Header"/>
              <w:tabs>
                <w:tab w:val="clear" w:pos="4513"/>
                <w:tab w:val="right" w:pos="8931"/>
              </w:tabs>
              <w:rPr>
                <w:rFonts w:ascii="Arial" w:hAnsi="Arial" w:cs="Arial"/>
                <w:b/>
                <w:sz w:val="24"/>
                <w:szCs w:val="24"/>
              </w:rPr>
            </w:pPr>
            <w:r w:rsidRPr="00BF7772">
              <w:rPr>
                <w:rFonts w:ascii="Arial" w:hAnsi="Arial" w:cs="Arial"/>
                <w:b/>
                <w:sz w:val="24"/>
                <w:szCs w:val="24"/>
              </w:rPr>
              <w:t>Course Location</w:t>
            </w:r>
          </w:p>
        </w:tc>
        <w:tc>
          <w:tcPr>
            <w:tcW w:w="11907" w:type="dxa"/>
          </w:tcPr>
          <w:p w14:paraId="3E3BB026" w14:textId="77777777" w:rsidR="008A5359" w:rsidRPr="00BF7772" w:rsidRDefault="008A5359">
            <w:pPr>
              <w:pStyle w:val="Header"/>
              <w:tabs>
                <w:tab w:val="clear" w:pos="4513"/>
                <w:tab w:val="right" w:pos="8931"/>
              </w:tabs>
              <w:rPr>
                <w:rFonts w:ascii="Arial" w:hAnsi="Arial" w:cs="Arial"/>
                <w:b/>
                <w:sz w:val="24"/>
                <w:szCs w:val="24"/>
              </w:rPr>
            </w:pPr>
          </w:p>
        </w:tc>
      </w:tr>
      <w:tr w:rsidR="004B223A" w:rsidRPr="00BF7772" w14:paraId="5C1D3895" w14:textId="77777777">
        <w:tc>
          <w:tcPr>
            <w:tcW w:w="2376" w:type="dxa"/>
          </w:tcPr>
          <w:p w14:paraId="16CC0DBF" w14:textId="77777777" w:rsidR="004B223A" w:rsidRPr="00BF7772" w:rsidRDefault="004B223A">
            <w:pPr>
              <w:pStyle w:val="Header"/>
              <w:tabs>
                <w:tab w:val="clear" w:pos="4513"/>
                <w:tab w:val="right" w:pos="8931"/>
              </w:tabs>
              <w:rPr>
                <w:rFonts w:ascii="Arial" w:hAnsi="Arial" w:cs="Arial"/>
                <w:b/>
                <w:sz w:val="24"/>
                <w:szCs w:val="24"/>
              </w:rPr>
            </w:pPr>
            <w:r w:rsidRPr="00BF7772">
              <w:rPr>
                <w:rFonts w:ascii="Arial" w:hAnsi="Arial" w:cs="Arial"/>
                <w:b/>
                <w:sz w:val="24"/>
                <w:szCs w:val="24"/>
              </w:rPr>
              <w:t>Department:</w:t>
            </w:r>
          </w:p>
        </w:tc>
        <w:tc>
          <w:tcPr>
            <w:tcW w:w="11907" w:type="dxa"/>
          </w:tcPr>
          <w:p w14:paraId="2D3818D4" w14:textId="77777777" w:rsidR="004B223A" w:rsidRPr="00BF7772" w:rsidRDefault="004B223A">
            <w:pPr>
              <w:pStyle w:val="Header"/>
              <w:tabs>
                <w:tab w:val="clear" w:pos="4513"/>
                <w:tab w:val="right" w:pos="8931"/>
              </w:tabs>
              <w:rPr>
                <w:rFonts w:ascii="Arial" w:hAnsi="Arial" w:cs="Arial"/>
                <w:b/>
                <w:sz w:val="24"/>
                <w:szCs w:val="24"/>
              </w:rPr>
            </w:pPr>
          </w:p>
        </w:tc>
      </w:tr>
      <w:tr w:rsidR="004B223A" w:rsidRPr="00BF7772" w14:paraId="34AD73F6" w14:textId="77777777">
        <w:tc>
          <w:tcPr>
            <w:tcW w:w="2376" w:type="dxa"/>
          </w:tcPr>
          <w:p w14:paraId="6810957A" w14:textId="77777777" w:rsidR="004B223A" w:rsidRPr="00BF7772" w:rsidRDefault="004B223A">
            <w:pPr>
              <w:pStyle w:val="Header"/>
              <w:tabs>
                <w:tab w:val="clear" w:pos="4513"/>
                <w:tab w:val="right" w:pos="8931"/>
              </w:tabs>
              <w:rPr>
                <w:rFonts w:ascii="Arial" w:hAnsi="Arial" w:cs="Arial"/>
                <w:b/>
                <w:sz w:val="24"/>
                <w:szCs w:val="24"/>
              </w:rPr>
            </w:pPr>
            <w:r w:rsidRPr="00BF7772">
              <w:rPr>
                <w:rFonts w:ascii="Arial" w:hAnsi="Arial" w:cs="Arial"/>
                <w:b/>
                <w:sz w:val="24"/>
                <w:szCs w:val="24"/>
              </w:rPr>
              <w:t>School:</w:t>
            </w:r>
          </w:p>
        </w:tc>
        <w:tc>
          <w:tcPr>
            <w:tcW w:w="11907" w:type="dxa"/>
          </w:tcPr>
          <w:p w14:paraId="5F4351FE" w14:textId="77777777" w:rsidR="004B223A" w:rsidRPr="00BF7772" w:rsidRDefault="004B223A">
            <w:pPr>
              <w:pStyle w:val="Header"/>
              <w:tabs>
                <w:tab w:val="clear" w:pos="4513"/>
                <w:tab w:val="right" w:pos="8931"/>
              </w:tabs>
              <w:rPr>
                <w:rFonts w:ascii="Arial" w:hAnsi="Arial" w:cs="Arial"/>
                <w:b/>
                <w:sz w:val="24"/>
                <w:szCs w:val="24"/>
              </w:rPr>
            </w:pPr>
          </w:p>
        </w:tc>
      </w:tr>
      <w:tr w:rsidR="004B223A" w:rsidRPr="00BF7772" w14:paraId="684A3561" w14:textId="77777777">
        <w:tc>
          <w:tcPr>
            <w:tcW w:w="2376" w:type="dxa"/>
          </w:tcPr>
          <w:p w14:paraId="7D46736A" w14:textId="77777777" w:rsidR="004B223A" w:rsidRPr="00BF7772" w:rsidRDefault="004B223A">
            <w:pPr>
              <w:pStyle w:val="Header"/>
              <w:tabs>
                <w:tab w:val="clear" w:pos="4513"/>
                <w:tab w:val="right" w:pos="8931"/>
              </w:tabs>
              <w:rPr>
                <w:rFonts w:ascii="Arial" w:hAnsi="Arial" w:cs="Arial"/>
                <w:b/>
                <w:sz w:val="24"/>
                <w:szCs w:val="24"/>
              </w:rPr>
            </w:pPr>
            <w:r w:rsidRPr="00BF7772">
              <w:rPr>
                <w:rFonts w:ascii="Arial" w:hAnsi="Arial" w:cs="Arial"/>
                <w:b/>
                <w:sz w:val="24"/>
                <w:szCs w:val="24"/>
              </w:rPr>
              <w:t>Faculty:</w:t>
            </w:r>
          </w:p>
        </w:tc>
        <w:tc>
          <w:tcPr>
            <w:tcW w:w="11907" w:type="dxa"/>
          </w:tcPr>
          <w:p w14:paraId="12C69B8D" w14:textId="77777777" w:rsidR="004B223A" w:rsidRPr="00BF7772" w:rsidRDefault="004B223A">
            <w:pPr>
              <w:pStyle w:val="Header"/>
              <w:tabs>
                <w:tab w:val="clear" w:pos="4513"/>
                <w:tab w:val="right" w:pos="8931"/>
              </w:tabs>
              <w:rPr>
                <w:rFonts w:ascii="Arial" w:hAnsi="Arial" w:cs="Arial"/>
                <w:b/>
                <w:sz w:val="24"/>
                <w:szCs w:val="24"/>
              </w:rPr>
            </w:pPr>
          </w:p>
        </w:tc>
      </w:tr>
      <w:tr w:rsidR="004B223A" w:rsidRPr="00BF7772" w14:paraId="7DA3159C" w14:textId="77777777">
        <w:tc>
          <w:tcPr>
            <w:tcW w:w="2376" w:type="dxa"/>
          </w:tcPr>
          <w:p w14:paraId="4D5F1AEC" w14:textId="6F4A6429" w:rsidR="004B223A" w:rsidRPr="00BF7772" w:rsidRDefault="00137532">
            <w:pPr>
              <w:pStyle w:val="Header"/>
              <w:tabs>
                <w:tab w:val="clear" w:pos="4513"/>
                <w:tab w:val="right" w:pos="8931"/>
              </w:tabs>
              <w:rPr>
                <w:rFonts w:ascii="Arial" w:hAnsi="Arial" w:cs="Arial"/>
                <w:b/>
                <w:sz w:val="24"/>
                <w:szCs w:val="24"/>
              </w:rPr>
            </w:pPr>
            <w:r w:rsidRPr="00BF7772">
              <w:rPr>
                <w:rFonts w:ascii="Arial" w:hAnsi="Arial" w:cs="Arial"/>
                <w:b/>
                <w:sz w:val="24"/>
                <w:szCs w:val="24"/>
              </w:rPr>
              <w:t>Course Leader</w:t>
            </w:r>
          </w:p>
        </w:tc>
        <w:tc>
          <w:tcPr>
            <w:tcW w:w="11907" w:type="dxa"/>
          </w:tcPr>
          <w:p w14:paraId="54989BEF" w14:textId="77777777" w:rsidR="004B223A" w:rsidRPr="00BF7772" w:rsidRDefault="004B223A">
            <w:pPr>
              <w:pStyle w:val="Header"/>
              <w:tabs>
                <w:tab w:val="clear" w:pos="4513"/>
                <w:tab w:val="right" w:pos="8931"/>
              </w:tabs>
              <w:rPr>
                <w:rFonts w:ascii="Arial" w:hAnsi="Arial" w:cs="Arial"/>
                <w:b/>
                <w:i/>
                <w:iCs/>
                <w:color w:val="FF0000"/>
                <w:sz w:val="24"/>
                <w:szCs w:val="24"/>
              </w:rPr>
            </w:pPr>
          </w:p>
        </w:tc>
      </w:tr>
      <w:tr w:rsidR="00D46B91" w:rsidRPr="00BF7772" w14:paraId="3887A07F" w14:textId="77777777">
        <w:tc>
          <w:tcPr>
            <w:tcW w:w="2376" w:type="dxa"/>
          </w:tcPr>
          <w:p w14:paraId="12C3AED9" w14:textId="62DB52EB" w:rsidR="00D46B91" w:rsidRPr="00BF7772" w:rsidRDefault="003D6761">
            <w:pPr>
              <w:pStyle w:val="Header"/>
              <w:tabs>
                <w:tab w:val="clear" w:pos="4513"/>
                <w:tab w:val="right" w:pos="8931"/>
              </w:tabs>
              <w:rPr>
                <w:rFonts w:ascii="Arial" w:hAnsi="Arial" w:cs="Arial"/>
                <w:b/>
                <w:sz w:val="24"/>
                <w:szCs w:val="24"/>
              </w:rPr>
            </w:pPr>
            <w:r w:rsidRPr="00BF7772">
              <w:rPr>
                <w:rFonts w:ascii="Arial" w:hAnsi="Arial" w:cs="Arial"/>
                <w:b/>
                <w:sz w:val="24"/>
                <w:szCs w:val="24"/>
              </w:rPr>
              <w:t>Academic Year:</w:t>
            </w:r>
          </w:p>
        </w:tc>
        <w:tc>
          <w:tcPr>
            <w:tcW w:w="11907" w:type="dxa"/>
          </w:tcPr>
          <w:p w14:paraId="78177F9D" w14:textId="518D9F31" w:rsidR="00D46B91" w:rsidRPr="00BF7772" w:rsidRDefault="003D6761">
            <w:pPr>
              <w:pStyle w:val="Header"/>
              <w:tabs>
                <w:tab w:val="clear" w:pos="4513"/>
                <w:tab w:val="right" w:pos="8931"/>
              </w:tabs>
              <w:rPr>
                <w:rFonts w:ascii="Arial" w:hAnsi="Arial" w:cs="Arial"/>
                <w:bCs/>
                <w:sz w:val="24"/>
                <w:szCs w:val="24"/>
              </w:rPr>
            </w:pPr>
            <w:r w:rsidRPr="00BF7772">
              <w:rPr>
                <w:rFonts w:ascii="Arial" w:hAnsi="Arial" w:cs="Arial"/>
                <w:bCs/>
                <w:sz w:val="24"/>
                <w:szCs w:val="24"/>
              </w:rPr>
              <w:t>2025/26</w:t>
            </w:r>
          </w:p>
        </w:tc>
      </w:tr>
    </w:tbl>
    <w:p w14:paraId="7480F030" w14:textId="77777777" w:rsidR="004B223A" w:rsidRPr="00BF7772" w:rsidRDefault="004B223A" w:rsidP="004B223A">
      <w:pPr>
        <w:pStyle w:val="Header"/>
        <w:tabs>
          <w:tab w:val="clear" w:pos="4513"/>
          <w:tab w:val="right" w:pos="8931"/>
        </w:tabs>
        <w:rPr>
          <w:rFonts w:ascii="Arial" w:hAnsi="Arial" w:cs="Arial"/>
          <w:bCs/>
          <w:noProof/>
          <w:sz w:val="24"/>
          <w:szCs w:val="24"/>
        </w:rPr>
      </w:pPr>
    </w:p>
    <w:p w14:paraId="118B5EA5" w14:textId="77777777" w:rsidR="004B223A" w:rsidRPr="00BF7772" w:rsidRDefault="004B223A" w:rsidP="004B223A">
      <w:pPr>
        <w:pStyle w:val="Header"/>
        <w:tabs>
          <w:tab w:val="clear" w:pos="4513"/>
          <w:tab w:val="right" w:pos="8931"/>
        </w:tabs>
        <w:rPr>
          <w:rFonts w:ascii="Arial" w:hAnsi="Arial" w:cs="Arial"/>
          <w:bCs/>
          <w:noProof/>
          <w:sz w:val="24"/>
          <w:szCs w:val="24"/>
        </w:rPr>
      </w:pPr>
    </w:p>
    <w:p w14:paraId="2ABAA780" w14:textId="728461A9" w:rsidR="004B223A" w:rsidRPr="00BF7772" w:rsidRDefault="004B223A" w:rsidP="3FEAC553">
      <w:pPr>
        <w:pStyle w:val="Header"/>
        <w:tabs>
          <w:tab w:val="clear" w:pos="4513"/>
          <w:tab w:val="right" w:pos="8931"/>
        </w:tabs>
        <w:rPr>
          <w:rFonts w:ascii="Arial" w:hAnsi="Arial" w:cs="Arial"/>
          <w:b/>
          <w:bCs/>
          <w:noProof/>
          <w:sz w:val="24"/>
          <w:szCs w:val="24"/>
        </w:rPr>
      </w:pPr>
      <w:r w:rsidRPr="00BF7772">
        <w:rPr>
          <w:rFonts w:ascii="Arial" w:hAnsi="Arial" w:cs="Arial"/>
          <w:b/>
          <w:bCs/>
          <w:noProof/>
          <w:sz w:val="24"/>
          <w:szCs w:val="24"/>
        </w:rPr>
        <w:t>Please ensure that you are completing your CEP at the correct level. Usually, the recommended template to complete is the one at ‘Course Group’ level which takes data from all instances of a course (i.e. FT,</w:t>
      </w:r>
      <w:r w:rsidR="00661012" w:rsidRPr="00BF7772">
        <w:rPr>
          <w:rFonts w:ascii="Arial" w:hAnsi="Arial" w:cs="Arial"/>
          <w:b/>
          <w:bCs/>
          <w:noProof/>
          <w:sz w:val="24"/>
          <w:szCs w:val="24"/>
        </w:rPr>
        <w:t xml:space="preserve"> </w:t>
      </w:r>
      <w:r w:rsidRPr="00BF7772">
        <w:rPr>
          <w:rFonts w:ascii="Arial" w:hAnsi="Arial" w:cs="Arial"/>
          <w:b/>
          <w:bCs/>
          <w:noProof/>
          <w:sz w:val="24"/>
          <w:szCs w:val="24"/>
        </w:rPr>
        <w:t>PT, placement, Jan/Sep intake) and amalgamates it into one comprehensive CEP. However, if a course has a different occurrence because it</w:t>
      </w:r>
      <w:r w:rsidR="214DE74A" w:rsidRPr="00BF7772">
        <w:rPr>
          <w:rFonts w:ascii="Arial" w:hAnsi="Arial" w:cs="Arial"/>
          <w:b/>
          <w:bCs/>
          <w:noProof/>
          <w:sz w:val="24"/>
          <w:szCs w:val="24"/>
        </w:rPr>
        <w:t>’</w:t>
      </w:r>
      <w:r w:rsidRPr="00BF7772">
        <w:rPr>
          <w:rFonts w:ascii="Arial" w:hAnsi="Arial" w:cs="Arial"/>
          <w:b/>
          <w:bCs/>
          <w:noProof/>
          <w:sz w:val="24"/>
          <w:szCs w:val="24"/>
        </w:rPr>
        <w:t xml:space="preserve">s also taught with a collaborative partner, the CEP should be completed at ‘course’ level to differentiate between KU delivery and delivery at the partner. If you are unsure about which template to use, please contact your </w:t>
      </w:r>
      <w:hyperlink r:id="rId11">
        <w:r w:rsidRPr="00BF7772">
          <w:rPr>
            <w:rStyle w:val="Hyperlink"/>
            <w:rFonts w:ascii="Arial" w:hAnsi="Arial" w:cs="Arial"/>
            <w:b/>
            <w:bCs/>
            <w:noProof/>
            <w:sz w:val="24"/>
            <w:szCs w:val="24"/>
          </w:rPr>
          <w:t>Faculty Assistant Registrar (QAE)</w:t>
        </w:r>
      </w:hyperlink>
    </w:p>
    <w:p w14:paraId="55B89EE2" w14:textId="77777777" w:rsidR="004B223A" w:rsidRPr="00BF7772" w:rsidRDefault="004B223A" w:rsidP="004B223A">
      <w:pPr>
        <w:pStyle w:val="Header"/>
        <w:tabs>
          <w:tab w:val="clear" w:pos="4513"/>
          <w:tab w:val="right" w:pos="8931"/>
        </w:tabs>
        <w:rPr>
          <w:rFonts w:ascii="Arial" w:hAnsi="Arial" w:cs="Arial"/>
          <w:bCs/>
          <w:noProof/>
          <w:sz w:val="24"/>
          <w:szCs w:val="24"/>
        </w:rPr>
      </w:pPr>
    </w:p>
    <w:p w14:paraId="26B42596" w14:textId="0664BF60" w:rsidR="004B223A" w:rsidRPr="00BF7772" w:rsidRDefault="004B223A" w:rsidP="004B223A">
      <w:pPr>
        <w:pStyle w:val="Header"/>
        <w:tabs>
          <w:tab w:val="clear" w:pos="4513"/>
          <w:tab w:val="right" w:pos="8931"/>
        </w:tabs>
        <w:rPr>
          <w:rFonts w:ascii="Arial" w:hAnsi="Arial" w:cs="Arial"/>
          <w:bCs/>
          <w:noProof/>
          <w:sz w:val="24"/>
          <w:szCs w:val="24"/>
        </w:rPr>
      </w:pPr>
      <w:r w:rsidRPr="00BF7772">
        <w:rPr>
          <w:rFonts w:ascii="Arial" w:hAnsi="Arial" w:cs="Arial"/>
          <w:bCs/>
          <w:noProof/>
          <w:sz w:val="24"/>
          <w:szCs w:val="24"/>
        </w:rPr>
        <w:t>The online CEP form includes tooltips to explain the source of some of the data fields – please hover your mouse over the data field and a tooltip will appear. Before beginning your CEP, you are strongly encouraged to engage with the wide range of asynchronous resources that are available to support you in this process. These can be accessed from the</w:t>
      </w:r>
      <w:r w:rsidR="00440B22" w:rsidRPr="00BF7772">
        <w:rPr>
          <w:rFonts w:ascii="Arial" w:hAnsi="Arial" w:cs="Arial"/>
          <w:bCs/>
          <w:noProof/>
          <w:sz w:val="24"/>
          <w:szCs w:val="24"/>
        </w:rPr>
        <w:t xml:space="preserve"> Support for Academic Staff module on Canvas. </w:t>
      </w:r>
      <w:r w:rsidR="00F831DB" w:rsidRPr="00BF7772">
        <w:rPr>
          <w:rFonts w:ascii="Arial" w:hAnsi="Arial" w:cs="Arial"/>
          <w:bCs/>
          <w:noProof/>
          <w:sz w:val="24"/>
          <w:szCs w:val="24"/>
        </w:rPr>
        <w:t xml:space="preserve">Please contact your School Director of Learning and Teaching for support with completing the </w:t>
      </w:r>
      <w:r w:rsidR="00DD05E0" w:rsidRPr="00BF7772">
        <w:rPr>
          <w:rFonts w:ascii="Arial" w:hAnsi="Arial" w:cs="Arial"/>
          <w:bCs/>
          <w:noProof/>
          <w:sz w:val="24"/>
          <w:szCs w:val="24"/>
        </w:rPr>
        <w:t>C</w:t>
      </w:r>
      <w:r w:rsidR="00F831DB" w:rsidRPr="00BF7772">
        <w:rPr>
          <w:rFonts w:ascii="Arial" w:hAnsi="Arial" w:cs="Arial"/>
          <w:bCs/>
          <w:noProof/>
          <w:sz w:val="24"/>
          <w:szCs w:val="24"/>
        </w:rPr>
        <w:t xml:space="preserve">EP. </w:t>
      </w:r>
    </w:p>
    <w:p w14:paraId="6812AB07" w14:textId="77777777" w:rsidR="004B223A" w:rsidRPr="00BF7772" w:rsidRDefault="004B223A" w:rsidP="004B223A">
      <w:pPr>
        <w:pStyle w:val="Header"/>
        <w:tabs>
          <w:tab w:val="clear" w:pos="4513"/>
          <w:tab w:val="right" w:pos="8931"/>
        </w:tabs>
        <w:rPr>
          <w:rFonts w:ascii="Arial" w:hAnsi="Arial" w:cs="Arial"/>
          <w:bCs/>
          <w:noProof/>
          <w:sz w:val="24"/>
          <w:szCs w:val="24"/>
        </w:rPr>
      </w:pPr>
    </w:p>
    <w:p w14:paraId="6CA869D6" w14:textId="77777777" w:rsidR="00BF7772" w:rsidRDefault="00012AE2" w:rsidP="009D5C42">
      <w:pPr>
        <w:jc w:val="both"/>
        <w:rPr>
          <w:rFonts w:ascii="Arial" w:hAnsi="Arial" w:cs="Arial"/>
          <w:noProof/>
          <w:sz w:val="24"/>
          <w:szCs w:val="24"/>
        </w:rPr>
      </w:pPr>
      <w:r w:rsidRPr="00BF7772">
        <w:rPr>
          <w:rFonts w:ascii="Arial" w:hAnsi="Arial" w:cs="Arial"/>
          <w:noProof/>
          <w:sz w:val="24"/>
          <w:szCs w:val="24"/>
        </w:rPr>
        <w:t>You should</w:t>
      </w:r>
      <w:r w:rsidR="004B223A" w:rsidRPr="00BF7772">
        <w:rPr>
          <w:rFonts w:ascii="Arial" w:hAnsi="Arial" w:cs="Arial"/>
          <w:noProof/>
          <w:sz w:val="24"/>
          <w:szCs w:val="24"/>
        </w:rPr>
        <w:t xml:space="preserve"> refer to the</w:t>
      </w:r>
      <w:r w:rsidR="007078EC" w:rsidRPr="00BF7772">
        <w:rPr>
          <w:rFonts w:ascii="Arial" w:hAnsi="Arial" w:cs="Arial"/>
          <w:noProof/>
          <w:sz w:val="24"/>
          <w:szCs w:val="24"/>
        </w:rPr>
        <w:t xml:space="preserve"> </w:t>
      </w:r>
      <w:hyperlink r:id="rId12" w:anchor="/site/kudatainsight/projects/1894702" w:history="1">
        <w:r w:rsidR="007078EC" w:rsidRPr="00BF7772">
          <w:rPr>
            <w:rStyle w:val="Hyperlink"/>
            <w:rFonts w:ascii="Arial" w:hAnsi="Arial" w:cs="Arial"/>
            <w:noProof/>
            <w:sz w:val="24"/>
            <w:szCs w:val="24"/>
          </w:rPr>
          <w:t>UG or PGT CEP Hub</w:t>
        </w:r>
      </w:hyperlink>
      <w:r w:rsidR="004B223A" w:rsidRPr="00BF7772">
        <w:rPr>
          <w:rFonts w:ascii="Arial" w:hAnsi="Arial" w:cs="Arial"/>
          <w:noProof/>
          <w:sz w:val="24"/>
          <w:szCs w:val="24"/>
        </w:rPr>
        <w:t xml:space="preserve"> which bring together key metrics to support a holistic overview of </w:t>
      </w:r>
      <w:r w:rsidR="00C74B4D" w:rsidRPr="00BF7772">
        <w:rPr>
          <w:rFonts w:ascii="Arial" w:hAnsi="Arial" w:cs="Arial"/>
          <w:noProof/>
          <w:sz w:val="24"/>
          <w:szCs w:val="24"/>
        </w:rPr>
        <w:t>the course</w:t>
      </w:r>
      <w:r w:rsidR="004B223A" w:rsidRPr="00BF7772">
        <w:rPr>
          <w:rFonts w:ascii="Arial" w:hAnsi="Arial" w:cs="Arial"/>
          <w:noProof/>
          <w:sz w:val="24"/>
          <w:szCs w:val="24"/>
        </w:rPr>
        <w:t xml:space="preserve"> performance throughout the student journey</w:t>
      </w:r>
      <w:r w:rsidR="00661012" w:rsidRPr="00BF7772">
        <w:rPr>
          <w:rFonts w:ascii="Arial" w:hAnsi="Arial" w:cs="Arial"/>
          <w:noProof/>
          <w:sz w:val="24"/>
          <w:szCs w:val="24"/>
        </w:rPr>
        <w:t>.</w:t>
      </w:r>
    </w:p>
    <w:p w14:paraId="26EFBE02" w14:textId="77777777" w:rsidR="00BF7772" w:rsidRDefault="00BF7772" w:rsidP="009D5C42">
      <w:pPr>
        <w:jc w:val="both"/>
        <w:rPr>
          <w:rFonts w:ascii="Arial" w:hAnsi="Arial" w:cs="Arial"/>
          <w:b/>
          <w:bCs/>
          <w:noProof/>
          <w:sz w:val="28"/>
          <w:szCs w:val="28"/>
        </w:rPr>
      </w:pPr>
    </w:p>
    <w:p w14:paraId="1211CFF5" w14:textId="13F130F4" w:rsidR="00EB2974" w:rsidRPr="00BF7772" w:rsidRDefault="009D5C42" w:rsidP="009D5C42">
      <w:pPr>
        <w:jc w:val="both"/>
        <w:rPr>
          <w:rFonts w:ascii="Arial" w:hAnsi="Arial" w:cs="Arial"/>
          <w:noProof/>
          <w:sz w:val="24"/>
          <w:szCs w:val="24"/>
        </w:rPr>
      </w:pPr>
      <w:r w:rsidRPr="00250F24">
        <w:rPr>
          <w:rFonts w:ascii="Arial" w:hAnsi="Arial" w:cs="Arial"/>
          <w:b/>
          <w:bCs/>
          <w:noProof/>
          <w:sz w:val="28"/>
          <w:szCs w:val="28"/>
        </w:rPr>
        <w:lastRenderedPageBreak/>
        <w:t>Section 1</w:t>
      </w:r>
      <w:r w:rsidR="000B7634" w:rsidRPr="00250F24">
        <w:rPr>
          <w:rFonts w:ascii="Arial" w:hAnsi="Arial" w:cs="Arial"/>
          <w:b/>
          <w:bCs/>
          <w:noProof/>
          <w:sz w:val="28"/>
          <w:szCs w:val="28"/>
        </w:rPr>
        <w:t>: Previous CEP Actions</w:t>
      </w:r>
    </w:p>
    <w:tbl>
      <w:tblPr>
        <w:tblStyle w:val="TableGrid"/>
        <w:tblW w:w="0" w:type="auto"/>
        <w:tblLook w:val="04A0" w:firstRow="1" w:lastRow="0" w:firstColumn="1" w:lastColumn="0" w:noHBand="0" w:noVBand="1"/>
      </w:tblPr>
      <w:tblGrid>
        <w:gridCol w:w="13948"/>
      </w:tblGrid>
      <w:tr w:rsidR="000B7634" w:rsidRPr="00BF7772" w14:paraId="0D8A09AB" w14:textId="77777777" w:rsidTr="000B7634">
        <w:tc>
          <w:tcPr>
            <w:tcW w:w="13948" w:type="dxa"/>
          </w:tcPr>
          <w:p w14:paraId="73A49F8E" w14:textId="1C129C19" w:rsidR="000B7634" w:rsidRPr="00BF7772" w:rsidRDefault="009940A2" w:rsidP="009D5C42">
            <w:pPr>
              <w:jc w:val="both"/>
              <w:rPr>
                <w:rStyle w:val="Hyperlink"/>
                <w:rFonts w:ascii="Arial" w:hAnsi="Arial" w:cs="Arial"/>
                <w:b/>
                <w:bCs/>
                <w:noProof/>
                <w:color w:val="000000" w:themeColor="text1"/>
                <w:sz w:val="24"/>
                <w:szCs w:val="24"/>
                <w:u w:val="none"/>
              </w:rPr>
            </w:pPr>
            <w:r w:rsidRPr="00BF7772">
              <w:rPr>
                <w:rStyle w:val="Hyperlink"/>
                <w:rFonts w:ascii="Arial" w:hAnsi="Arial" w:cs="Arial"/>
                <w:b/>
                <w:bCs/>
                <w:noProof/>
                <w:color w:val="000000" w:themeColor="text1"/>
                <w:sz w:val="24"/>
                <w:szCs w:val="24"/>
                <w:u w:val="none"/>
              </w:rPr>
              <w:t>How have the actions identified in the previous CEP been taken forward?</w:t>
            </w:r>
          </w:p>
        </w:tc>
      </w:tr>
      <w:tr w:rsidR="000B7634" w:rsidRPr="00BF7772" w14:paraId="69C3F31D" w14:textId="77777777" w:rsidTr="000B7634">
        <w:tc>
          <w:tcPr>
            <w:tcW w:w="13948" w:type="dxa"/>
          </w:tcPr>
          <w:p w14:paraId="03A19B00" w14:textId="3023BF38" w:rsidR="000B7634" w:rsidRPr="00BF7772" w:rsidRDefault="00117E6A" w:rsidP="009D5C42">
            <w:pPr>
              <w:jc w:val="both"/>
              <w:rPr>
                <w:rStyle w:val="Hyperlink"/>
                <w:rFonts w:ascii="Arial" w:hAnsi="Arial" w:cs="Arial"/>
                <w:noProof/>
                <w:color w:val="000000" w:themeColor="text1"/>
                <w:sz w:val="24"/>
                <w:szCs w:val="24"/>
                <w:u w:val="none"/>
              </w:rPr>
            </w:pPr>
            <w:r w:rsidRPr="00BF7772">
              <w:rPr>
                <w:rFonts w:ascii="Arial" w:hAnsi="Arial" w:cs="Arial"/>
                <w:i/>
                <w:iCs/>
                <w:noProof/>
                <w:sz w:val="24"/>
                <w:szCs w:val="24"/>
              </w:rPr>
              <w:t>Please reflect on each action, comment on progress and indiate where actions need a longer timeframe to be fully implemened. If an action has not had the intended result, please be open about why you think it didn’t work, what has been learnt, and identify any alternative action(s) that mght be taken and where support may be needed</w:t>
            </w:r>
          </w:p>
        </w:tc>
      </w:tr>
    </w:tbl>
    <w:p w14:paraId="2DC98560" w14:textId="77777777" w:rsidR="000B7634" w:rsidRPr="00BF7772" w:rsidRDefault="000B7634" w:rsidP="009D5C42">
      <w:pPr>
        <w:jc w:val="both"/>
        <w:rPr>
          <w:rStyle w:val="Hyperlink"/>
          <w:rFonts w:ascii="Arial" w:hAnsi="Arial" w:cs="Arial"/>
          <w:b/>
          <w:bCs/>
          <w:noProof/>
          <w:sz w:val="24"/>
          <w:szCs w:val="24"/>
          <w:u w:val="none"/>
        </w:rPr>
      </w:pPr>
    </w:p>
    <w:tbl>
      <w:tblPr>
        <w:tblStyle w:val="TableGrid"/>
        <w:tblW w:w="0" w:type="auto"/>
        <w:tblLook w:val="04A0" w:firstRow="1" w:lastRow="0" w:firstColumn="1" w:lastColumn="0" w:noHBand="0" w:noVBand="1"/>
      </w:tblPr>
      <w:tblGrid>
        <w:gridCol w:w="6974"/>
        <w:gridCol w:w="6974"/>
      </w:tblGrid>
      <w:tr w:rsidR="00D840F0" w:rsidRPr="00BF7772" w14:paraId="4EA4F251" w14:textId="77777777" w:rsidTr="00D840F0">
        <w:tc>
          <w:tcPr>
            <w:tcW w:w="6974" w:type="dxa"/>
          </w:tcPr>
          <w:p w14:paraId="02286026" w14:textId="5FCEAB0A" w:rsidR="00D840F0" w:rsidRPr="00BF7772" w:rsidRDefault="00D840F0" w:rsidP="009D5C42">
            <w:pPr>
              <w:jc w:val="both"/>
              <w:rPr>
                <w:rStyle w:val="Hyperlink"/>
                <w:rFonts w:ascii="Arial" w:hAnsi="Arial" w:cs="Arial"/>
                <w:b/>
                <w:bCs/>
                <w:noProof/>
                <w:color w:val="000000" w:themeColor="text1"/>
                <w:sz w:val="24"/>
                <w:szCs w:val="24"/>
                <w:u w:val="none"/>
              </w:rPr>
            </w:pPr>
            <w:r w:rsidRPr="00BF7772">
              <w:rPr>
                <w:rStyle w:val="Hyperlink"/>
                <w:rFonts w:ascii="Arial" w:hAnsi="Arial" w:cs="Arial"/>
                <w:b/>
                <w:bCs/>
                <w:noProof/>
                <w:color w:val="000000" w:themeColor="text1"/>
                <w:sz w:val="24"/>
                <w:szCs w:val="24"/>
                <w:u w:val="none"/>
              </w:rPr>
              <w:t>Action</w:t>
            </w:r>
          </w:p>
        </w:tc>
        <w:tc>
          <w:tcPr>
            <w:tcW w:w="6974" w:type="dxa"/>
          </w:tcPr>
          <w:p w14:paraId="61FD54A4" w14:textId="4F2B4334" w:rsidR="00D840F0" w:rsidRPr="00BF7772" w:rsidRDefault="00D840F0" w:rsidP="009D5C42">
            <w:pPr>
              <w:jc w:val="both"/>
              <w:rPr>
                <w:rStyle w:val="Hyperlink"/>
                <w:rFonts w:ascii="Arial" w:hAnsi="Arial" w:cs="Arial"/>
                <w:b/>
                <w:bCs/>
                <w:noProof/>
                <w:color w:val="000000" w:themeColor="text1"/>
                <w:sz w:val="24"/>
                <w:szCs w:val="24"/>
                <w:u w:val="none"/>
              </w:rPr>
            </w:pPr>
            <w:r w:rsidRPr="00BF7772">
              <w:rPr>
                <w:rStyle w:val="Hyperlink"/>
                <w:rFonts w:ascii="Arial" w:hAnsi="Arial" w:cs="Arial"/>
                <w:b/>
                <w:bCs/>
                <w:noProof/>
                <w:color w:val="000000" w:themeColor="text1"/>
                <w:sz w:val="24"/>
                <w:szCs w:val="24"/>
                <w:u w:val="none"/>
              </w:rPr>
              <w:t>Evidence of value and impact</w:t>
            </w:r>
          </w:p>
        </w:tc>
      </w:tr>
      <w:tr w:rsidR="00D840F0" w:rsidRPr="00BF7772" w14:paraId="2137498F" w14:textId="77777777" w:rsidTr="00D840F0">
        <w:tc>
          <w:tcPr>
            <w:tcW w:w="6974" w:type="dxa"/>
          </w:tcPr>
          <w:p w14:paraId="28F0FCFF" w14:textId="77777777" w:rsidR="00D840F0" w:rsidRPr="00BF7772" w:rsidRDefault="00D840F0" w:rsidP="009D5C42">
            <w:pPr>
              <w:jc w:val="both"/>
              <w:rPr>
                <w:rStyle w:val="Hyperlink"/>
                <w:rFonts w:ascii="Arial" w:hAnsi="Arial" w:cs="Arial"/>
                <w:b/>
                <w:bCs/>
                <w:noProof/>
                <w:sz w:val="24"/>
                <w:szCs w:val="24"/>
                <w:u w:val="none"/>
              </w:rPr>
            </w:pPr>
          </w:p>
        </w:tc>
        <w:tc>
          <w:tcPr>
            <w:tcW w:w="6974" w:type="dxa"/>
          </w:tcPr>
          <w:p w14:paraId="402687DF" w14:textId="77777777" w:rsidR="00D840F0" w:rsidRPr="00BF7772" w:rsidRDefault="00D840F0" w:rsidP="009D5C42">
            <w:pPr>
              <w:jc w:val="both"/>
              <w:rPr>
                <w:rStyle w:val="Hyperlink"/>
                <w:rFonts w:ascii="Arial" w:hAnsi="Arial" w:cs="Arial"/>
                <w:b/>
                <w:bCs/>
                <w:noProof/>
                <w:sz w:val="24"/>
                <w:szCs w:val="24"/>
                <w:u w:val="none"/>
              </w:rPr>
            </w:pPr>
          </w:p>
        </w:tc>
      </w:tr>
      <w:tr w:rsidR="0005299D" w:rsidRPr="00BF7772" w14:paraId="482DC0C3" w14:textId="77777777" w:rsidTr="00D840F0">
        <w:tc>
          <w:tcPr>
            <w:tcW w:w="6974" w:type="dxa"/>
          </w:tcPr>
          <w:p w14:paraId="150C85DD" w14:textId="4F2FAEEF" w:rsidR="0005299D" w:rsidRPr="00BF7772" w:rsidRDefault="0005299D" w:rsidP="0005299D">
            <w:pPr>
              <w:jc w:val="both"/>
              <w:rPr>
                <w:rStyle w:val="Hyperlink"/>
                <w:rFonts w:ascii="Arial" w:hAnsi="Arial" w:cs="Arial"/>
                <w:b/>
                <w:bCs/>
                <w:noProof/>
                <w:sz w:val="24"/>
                <w:szCs w:val="24"/>
                <w:u w:val="none"/>
              </w:rPr>
            </w:pPr>
            <w:r w:rsidRPr="00BF7772">
              <w:rPr>
                <w:rFonts w:ascii="Arial" w:hAnsi="Arial" w:cs="Arial"/>
                <w:i/>
                <w:iCs/>
                <w:noProof/>
                <w:sz w:val="24"/>
                <w:szCs w:val="24"/>
              </w:rPr>
              <w:t>Add rows as required</w:t>
            </w:r>
          </w:p>
        </w:tc>
        <w:tc>
          <w:tcPr>
            <w:tcW w:w="6974" w:type="dxa"/>
          </w:tcPr>
          <w:p w14:paraId="1C7824F0" w14:textId="77777777" w:rsidR="0005299D" w:rsidRPr="00BF7772" w:rsidRDefault="0005299D" w:rsidP="0005299D">
            <w:pPr>
              <w:jc w:val="both"/>
              <w:rPr>
                <w:rStyle w:val="Hyperlink"/>
                <w:rFonts w:ascii="Arial" w:hAnsi="Arial" w:cs="Arial"/>
                <w:b/>
                <w:bCs/>
                <w:noProof/>
                <w:sz w:val="24"/>
                <w:szCs w:val="24"/>
                <w:u w:val="none"/>
              </w:rPr>
            </w:pPr>
          </w:p>
        </w:tc>
      </w:tr>
    </w:tbl>
    <w:p w14:paraId="0DF22ADF" w14:textId="77777777" w:rsidR="00D840F0" w:rsidRPr="000B7634" w:rsidRDefault="00D840F0" w:rsidP="009D5C42">
      <w:pPr>
        <w:jc w:val="both"/>
        <w:rPr>
          <w:rStyle w:val="Hyperlink"/>
          <w:rFonts w:cs="Arial"/>
          <w:b/>
          <w:bCs/>
          <w:noProof/>
          <w:sz w:val="24"/>
          <w:szCs w:val="24"/>
          <w:u w:val="none"/>
        </w:rPr>
      </w:pPr>
    </w:p>
    <w:p w14:paraId="6DCD9FE9" w14:textId="77777777" w:rsidR="00502CFF" w:rsidRDefault="00502CFF" w:rsidP="00502CFF">
      <w:pPr>
        <w:pStyle w:val="ListParagraph"/>
        <w:ind w:left="284" w:firstLine="0"/>
        <w:jc w:val="both"/>
        <w:rPr>
          <w:rStyle w:val="Hyperlink"/>
          <w:rFonts w:cs="Arial"/>
          <w:b/>
          <w:bCs/>
          <w:noProof/>
          <w:color w:val="auto"/>
          <w:sz w:val="24"/>
          <w:szCs w:val="24"/>
          <w:u w:val="none"/>
        </w:rPr>
      </w:pPr>
    </w:p>
    <w:p w14:paraId="3E850B3D" w14:textId="614C7199" w:rsidR="00502CFF" w:rsidRPr="00250F24" w:rsidRDefault="0005299D" w:rsidP="00A8120B">
      <w:pPr>
        <w:pStyle w:val="ListParagraph"/>
        <w:ind w:left="284" w:hanging="284"/>
        <w:jc w:val="both"/>
        <w:rPr>
          <w:rStyle w:val="Hyperlink"/>
          <w:rFonts w:cs="Arial"/>
          <w:b/>
          <w:bCs/>
          <w:noProof/>
          <w:color w:val="auto"/>
          <w:sz w:val="28"/>
          <w:szCs w:val="28"/>
          <w:u w:val="none"/>
        </w:rPr>
      </w:pPr>
      <w:r w:rsidRPr="00250F24">
        <w:rPr>
          <w:rStyle w:val="Hyperlink"/>
          <w:rFonts w:cs="Arial"/>
          <w:b/>
          <w:bCs/>
          <w:noProof/>
          <w:color w:val="auto"/>
          <w:sz w:val="28"/>
          <w:szCs w:val="28"/>
          <w:u w:val="none"/>
        </w:rPr>
        <w:t>Section 2: Student Outcomes</w:t>
      </w:r>
    </w:p>
    <w:p w14:paraId="3E715114" w14:textId="77777777" w:rsidR="00EB2974" w:rsidRDefault="00EB2974" w:rsidP="00EB2974">
      <w:pPr>
        <w:pStyle w:val="ListParagraph"/>
        <w:ind w:hanging="720"/>
        <w:jc w:val="both"/>
        <w:rPr>
          <w:rStyle w:val="Hyperlink"/>
          <w:rFonts w:cs="Arial"/>
          <w:noProof/>
          <w:u w:val="none"/>
        </w:rPr>
      </w:pPr>
    </w:p>
    <w:p w14:paraId="7ECDDE57" w14:textId="1673D8D7" w:rsidR="006C2AA3" w:rsidRPr="00BF7772" w:rsidRDefault="00FC6683" w:rsidP="00A8120B">
      <w:pPr>
        <w:rPr>
          <w:rFonts w:ascii="Arial" w:hAnsi="Arial" w:cs="Arial"/>
          <w:b/>
          <w:noProof/>
          <w:sz w:val="24"/>
          <w:szCs w:val="24"/>
        </w:rPr>
      </w:pPr>
      <w:r w:rsidRPr="00BF7772">
        <w:rPr>
          <w:rFonts w:ascii="Arial" w:hAnsi="Arial" w:cs="Arial"/>
          <w:b/>
          <w:noProof/>
          <w:sz w:val="24"/>
          <w:szCs w:val="24"/>
        </w:rPr>
        <w:t>Course</w:t>
      </w:r>
      <w:r w:rsidR="009179EC" w:rsidRPr="00BF7772">
        <w:rPr>
          <w:rFonts w:ascii="Arial" w:hAnsi="Arial" w:cs="Arial"/>
          <w:b/>
          <w:noProof/>
          <w:sz w:val="24"/>
          <w:szCs w:val="24"/>
        </w:rPr>
        <w:t xml:space="preserve"> </w:t>
      </w:r>
      <w:r w:rsidR="006C2AA3" w:rsidRPr="00BF7772">
        <w:rPr>
          <w:rFonts w:ascii="Arial" w:hAnsi="Arial" w:cs="Arial"/>
          <w:b/>
          <w:noProof/>
          <w:sz w:val="24"/>
          <w:szCs w:val="24"/>
        </w:rPr>
        <w:t>overview</w:t>
      </w:r>
    </w:p>
    <w:p w14:paraId="5D9F773B" w14:textId="49A30E47" w:rsidR="00502CFF" w:rsidRPr="00BF7772" w:rsidRDefault="00502CFF" w:rsidP="5A0F4B0C">
      <w:pPr>
        <w:pStyle w:val="ListParagraph"/>
        <w:ind w:left="0" w:firstLine="0"/>
        <w:rPr>
          <w:rFonts w:cs="Arial"/>
          <w:i/>
          <w:iCs/>
          <w:noProof/>
          <w:sz w:val="24"/>
          <w:szCs w:val="24"/>
        </w:rPr>
      </w:pPr>
      <w:r w:rsidRPr="00BF7772">
        <w:rPr>
          <w:rFonts w:cs="Arial"/>
          <w:i/>
          <w:iCs/>
          <w:noProof/>
          <w:sz w:val="24"/>
          <w:szCs w:val="24"/>
        </w:rPr>
        <w:t>Please Note: The table shows data for only certain categories of student outcomes, therefore the numbers across one row will not total up to 100%.</w:t>
      </w:r>
    </w:p>
    <w:tbl>
      <w:tblPr>
        <w:tblStyle w:val="TableGrid"/>
        <w:tblW w:w="13842" w:type="dxa"/>
        <w:tblLayout w:type="fixed"/>
        <w:tblLook w:val="04A0" w:firstRow="1" w:lastRow="0" w:firstColumn="1" w:lastColumn="0" w:noHBand="0" w:noVBand="1"/>
      </w:tblPr>
      <w:tblGrid>
        <w:gridCol w:w="1443"/>
        <w:gridCol w:w="1355"/>
        <w:gridCol w:w="1950"/>
        <w:gridCol w:w="1962"/>
        <w:gridCol w:w="1455"/>
        <w:gridCol w:w="1260"/>
        <w:gridCol w:w="1382"/>
        <w:gridCol w:w="1380"/>
        <w:gridCol w:w="1655"/>
      </w:tblGrid>
      <w:tr w:rsidR="00DC777A" w:rsidRPr="00BF7772" w14:paraId="5076EA60" w14:textId="77777777" w:rsidTr="5A0F4B0C">
        <w:trPr>
          <w:trHeight w:val="1770"/>
        </w:trPr>
        <w:tc>
          <w:tcPr>
            <w:tcW w:w="1443" w:type="dxa"/>
            <w:textDirection w:val="btLr"/>
          </w:tcPr>
          <w:p w14:paraId="5F7EE3E3" w14:textId="77777777" w:rsidR="00DC777A" w:rsidRPr="00BF7772" w:rsidRDefault="00DC777A">
            <w:pPr>
              <w:autoSpaceDE w:val="0"/>
              <w:autoSpaceDN w:val="0"/>
              <w:adjustRightInd w:val="0"/>
              <w:ind w:left="113" w:right="95"/>
              <w:rPr>
                <w:rFonts w:ascii="Arial" w:hAnsi="Arial" w:cs="Arial"/>
                <w:b/>
                <w:color w:val="000000"/>
                <w:sz w:val="24"/>
                <w:szCs w:val="24"/>
              </w:rPr>
            </w:pPr>
          </w:p>
        </w:tc>
        <w:tc>
          <w:tcPr>
            <w:tcW w:w="1355" w:type="dxa"/>
            <w:textDirection w:val="btLr"/>
          </w:tcPr>
          <w:p w14:paraId="21F96FE8" w14:textId="77777777" w:rsidR="00DC777A" w:rsidRPr="00BF7772" w:rsidRDefault="00DC777A">
            <w:pPr>
              <w:autoSpaceDE w:val="0"/>
              <w:autoSpaceDN w:val="0"/>
              <w:adjustRightInd w:val="0"/>
              <w:ind w:left="113" w:right="95"/>
              <w:jc w:val="center"/>
              <w:rPr>
                <w:rFonts w:ascii="Arial" w:hAnsi="Arial" w:cs="Arial"/>
                <w:b/>
                <w:color w:val="000000"/>
                <w:sz w:val="24"/>
                <w:szCs w:val="24"/>
              </w:rPr>
            </w:pPr>
            <w:r w:rsidRPr="00BF7772">
              <w:rPr>
                <w:rFonts w:ascii="Arial" w:hAnsi="Arial" w:cs="Arial"/>
                <w:b/>
                <w:color w:val="000000"/>
                <w:sz w:val="24"/>
                <w:szCs w:val="24"/>
              </w:rPr>
              <w:t>Total number of students</w:t>
            </w:r>
          </w:p>
        </w:tc>
        <w:tc>
          <w:tcPr>
            <w:tcW w:w="1950" w:type="dxa"/>
            <w:textDirection w:val="btLr"/>
          </w:tcPr>
          <w:p w14:paraId="7946D518" w14:textId="5B8D5CFD" w:rsidR="00DC777A" w:rsidRPr="00BF7772" w:rsidRDefault="00DC777A">
            <w:pPr>
              <w:autoSpaceDE w:val="0"/>
              <w:autoSpaceDN w:val="0"/>
              <w:adjustRightInd w:val="0"/>
              <w:ind w:left="113" w:right="95"/>
              <w:jc w:val="center"/>
              <w:rPr>
                <w:rFonts w:ascii="Arial" w:hAnsi="Arial" w:cs="Arial"/>
                <w:b/>
                <w:color w:val="000000"/>
                <w:sz w:val="24"/>
                <w:szCs w:val="24"/>
              </w:rPr>
            </w:pPr>
            <w:r w:rsidRPr="00BF7772">
              <w:rPr>
                <w:rFonts w:ascii="Arial" w:hAnsi="Arial" w:cs="Arial"/>
                <w:b/>
                <w:color w:val="000000"/>
                <w:sz w:val="24"/>
                <w:szCs w:val="24"/>
              </w:rPr>
              <w:t>Eligible to progress after 1</w:t>
            </w:r>
            <w:r w:rsidRPr="00BF7772">
              <w:rPr>
                <w:rFonts w:ascii="Arial" w:hAnsi="Arial" w:cs="Arial"/>
                <w:b/>
                <w:color w:val="000000"/>
                <w:sz w:val="24"/>
                <w:szCs w:val="24"/>
                <w:vertAlign w:val="superscript"/>
              </w:rPr>
              <w:t>st</w:t>
            </w:r>
            <w:r w:rsidRPr="00BF7772">
              <w:rPr>
                <w:rFonts w:ascii="Arial" w:hAnsi="Arial" w:cs="Arial"/>
                <w:b/>
                <w:color w:val="000000"/>
                <w:sz w:val="24"/>
                <w:szCs w:val="24"/>
              </w:rPr>
              <w:t xml:space="preserve"> assessment </w:t>
            </w:r>
            <w:r w:rsidRPr="00BF7772">
              <w:rPr>
                <w:rFonts w:ascii="Arial" w:hAnsi="Arial" w:cs="Arial"/>
                <w:b/>
                <w:i/>
                <w:iCs/>
                <w:color w:val="000000"/>
                <w:sz w:val="24"/>
                <w:szCs w:val="24"/>
              </w:rPr>
              <w:t>(not applicable to PG provision)</w:t>
            </w:r>
          </w:p>
        </w:tc>
        <w:tc>
          <w:tcPr>
            <w:tcW w:w="1962" w:type="dxa"/>
            <w:textDirection w:val="btLr"/>
          </w:tcPr>
          <w:p w14:paraId="2D69F44E" w14:textId="0A3E063D" w:rsidR="00DC777A" w:rsidRPr="00BF7772" w:rsidRDefault="00DC777A" w:rsidP="5A0F4B0C">
            <w:pPr>
              <w:autoSpaceDE w:val="0"/>
              <w:autoSpaceDN w:val="0"/>
              <w:adjustRightInd w:val="0"/>
              <w:ind w:left="113" w:right="95"/>
              <w:jc w:val="center"/>
              <w:rPr>
                <w:rFonts w:ascii="Arial" w:hAnsi="Arial" w:cs="Arial"/>
                <w:b/>
                <w:bCs/>
                <w:color w:val="000000"/>
                <w:sz w:val="24"/>
                <w:szCs w:val="24"/>
              </w:rPr>
            </w:pPr>
            <w:r w:rsidRPr="00BF7772">
              <w:rPr>
                <w:rFonts w:ascii="Arial" w:hAnsi="Arial" w:cs="Arial"/>
                <w:b/>
                <w:bCs/>
                <w:color w:val="000000" w:themeColor="text1"/>
                <w:sz w:val="24"/>
                <w:szCs w:val="24"/>
              </w:rPr>
              <w:t xml:space="preserve">Eligible for academic progression </w:t>
            </w:r>
            <w:r w:rsidRPr="00BF7772">
              <w:rPr>
                <w:rFonts w:ascii="Arial" w:hAnsi="Arial" w:cs="Arial"/>
                <w:b/>
                <w:bCs/>
                <w:i/>
                <w:iCs/>
                <w:color w:val="000000" w:themeColor="text1"/>
                <w:sz w:val="24"/>
                <w:szCs w:val="24"/>
              </w:rPr>
              <w:t>(not applicable to PG provision)</w:t>
            </w:r>
          </w:p>
        </w:tc>
        <w:tc>
          <w:tcPr>
            <w:tcW w:w="1455" w:type="dxa"/>
            <w:textDirection w:val="btLr"/>
          </w:tcPr>
          <w:p w14:paraId="54CE0E1B" w14:textId="77777777" w:rsidR="00DC777A" w:rsidRPr="00BF7772" w:rsidRDefault="00DC777A">
            <w:pPr>
              <w:autoSpaceDE w:val="0"/>
              <w:autoSpaceDN w:val="0"/>
              <w:adjustRightInd w:val="0"/>
              <w:ind w:left="113" w:right="95"/>
              <w:jc w:val="center"/>
              <w:rPr>
                <w:rFonts w:ascii="Arial" w:hAnsi="Arial" w:cs="Arial"/>
                <w:b/>
                <w:color w:val="000000"/>
                <w:sz w:val="24"/>
                <w:szCs w:val="24"/>
              </w:rPr>
            </w:pPr>
            <w:r w:rsidRPr="00BF7772">
              <w:rPr>
                <w:rFonts w:ascii="Arial" w:hAnsi="Arial" w:cs="Arial"/>
                <w:b/>
                <w:color w:val="000000"/>
                <w:sz w:val="24"/>
                <w:szCs w:val="24"/>
              </w:rPr>
              <w:t xml:space="preserve"> Awarded </w:t>
            </w:r>
          </w:p>
        </w:tc>
        <w:tc>
          <w:tcPr>
            <w:tcW w:w="1260" w:type="dxa"/>
            <w:textDirection w:val="btLr"/>
          </w:tcPr>
          <w:p w14:paraId="7FFFFD5E" w14:textId="1082591A" w:rsidR="00DC777A" w:rsidRPr="00BF7772" w:rsidRDefault="00DC777A">
            <w:pPr>
              <w:autoSpaceDE w:val="0"/>
              <w:autoSpaceDN w:val="0"/>
              <w:adjustRightInd w:val="0"/>
              <w:ind w:left="113" w:right="95"/>
              <w:jc w:val="center"/>
              <w:rPr>
                <w:rFonts w:ascii="Arial" w:hAnsi="Arial" w:cs="Arial"/>
                <w:b/>
                <w:color w:val="000000"/>
                <w:sz w:val="24"/>
                <w:szCs w:val="24"/>
              </w:rPr>
            </w:pPr>
            <w:r w:rsidRPr="00BF7772">
              <w:rPr>
                <w:rFonts w:ascii="Arial" w:hAnsi="Arial" w:cs="Arial"/>
                <w:b/>
                <w:color w:val="000000"/>
                <w:sz w:val="24"/>
                <w:szCs w:val="24"/>
              </w:rPr>
              <w:t>Outcome Awaited</w:t>
            </w:r>
          </w:p>
        </w:tc>
        <w:tc>
          <w:tcPr>
            <w:tcW w:w="1382" w:type="dxa"/>
            <w:textDirection w:val="btLr"/>
          </w:tcPr>
          <w:p w14:paraId="1AA7FE01" w14:textId="77777777" w:rsidR="00DC777A" w:rsidRPr="00BF7772" w:rsidRDefault="00DC777A">
            <w:pPr>
              <w:autoSpaceDE w:val="0"/>
              <w:autoSpaceDN w:val="0"/>
              <w:adjustRightInd w:val="0"/>
              <w:ind w:left="113" w:right="95"/>
              <w:jc w:val="center"/>
              <w:rPr>
                <w:rFonts w:ascii="Arial" w:hAnsi="Arial" w:cs="Arial"/>
                <w:b/>
                <w:color w:val="000000"/>
                <w:sz w:val="24"/>
                <w:szCs w:val="24"/>
              </w:rPr>
            </w:pPr>
            <w:r w:rsidRPr="00BF7772">
              <w:rPr>
                <w:rFonts w:ascii="Arial" w:hAnsi="Arial" w:cs="Arial"/>
                <w:b/>
                <w:color w:val="000000"/>
                <w:sz w:val="24"/>
                <w:szCs w:val="24"/>
              </w:rPr>
              <w:t>Withdrawn</w:t>
            </w:r>
          </w:p>
        </w:tc>
        <w:tc>
          <w:tcPr>
            <w:tcW w:w="1380" w:type="dxa"/>
            <w:textDirection w:val="btLr"/>
          </w:tcPr>
          <w:p w14:paraId="6FE0E02C" w14:textId="2583D399" w:rsidR="00DC777A" w:rsidRPr="00BF7772" w:rsidRDefault="00861D74">
            <w:pPr>
              <w:autoSpaceDE w:val="0"/>
              <w:autoSpaceDN w:val="0"/>
              <w:adjustRightInd w:val="0"/>
              <w:ind w:left="113" w:right="95"/>
              <w:jc w:val="center"/>
              <w:rPr>
                <w:rFonts w:ascii="Arial" w:hAnsi="Arial" w:cs="Arial"/>
                <w:b/>
                <w:i/>
                <w:iCs/>
                <w:color w:val="000000"/>
                <w:sz w:val="24"/>
                <w:szCs w:val="24"/>
              </w:rPr>
            </w:pPr>
            <w:r w:rsidRPr="00BF7772">
              <w:rPr>
                <w:rFonts w:ascii="Arial" w:hAnsi="Arial" w:cs="Arial"/>
                <w:b/>
                <w:i/>
                <w:iCs/>
                <w:color w:val="000000" w:themeColor="text1"/>
                <w:sz w:val="24"/>
                <w:szCs w:val="24"/>
              </w:rPr>
              <w:t>Interrupt or suspend</w:t>
            </w:r>
          </w:p>
        </w:tc>
        <w:tc>
          <w:tcPr>
            <w:tcW w:w="1655" w:type="dxa"/>
            <w:textDirection w:val="btLr"/>
          </w:tcPr>
          <w:p w14:paraId="39C833C5" w14:textId="792A8944" w:rsidR="00DC777A" w:rsidRPr="00BF7772" w:rsidRDefault="00DC777A">
            <w:pPr>
              <w:autoSpaceDE w:val="0"/>
              <w:autoSpaceDN w:val="0"/>
              <w:adjustRightInd w:val="0"/>
              <w:ind w:left="113" w:right="95"/>
              <w:jc w:val="center"/>
              <w:rPr>
                <w:rFonts w:ascii="Arial" w:hAnsi="Arial" w:cs="Arial"/>
                <w:b/>
                <w:color w:val="000000"/>
                <w:sz w:val="24"/>
                <w:szCs w:val="24"/>
              </w:rPr>
            </w:pPr>
            <w:r w:rsidRPr="00BF7772">
              <w:rPr>
                <w:rFonts w:ascii="Arial" w:hAnsi="Arial" w:cs="Arial"/>
                <w:b/>
                <w:color w:val="000000"/>
                <w:sz w:val="24"/>
                <w:szCs w:val="24"/>
              </w:rPr>
              <w:t>Unknown</w:t>
            </w:r>
          </w:p>
        </w:tc>
      </w:tr>
      <w:tr w:rsidR="00DC777A" w:rsidRPr="00BF7772" w14:paraId="501D6AF6" w14:textId="77777777" w:rsidTr="5A0F4B0C">
        <w:trPr>
          <w:trHeight w:val="239"/>
        </w:trPr>
        <w:tc>
          <w:tcPr>
            <w:tcW w:w="1443" w:type="dxa"/>
          </w:tcPr>
          <w:p w14:paraId="7D0A4E98" w14:textId="77777777" w:rsidR="00DC777A" w:rsidRPr="00BF7772" w:rsidRDefault="00DC777A">
            <w:pPr>
              <w:autoSpaceDE w:val="0"/>
              <w:autoSpaceDN w:val="0"/>
              <w:adjustRightInd w:val="0"/>
              <w:ind w:right="95"/>
              <w:rPr>
                <w:rFonts w:ascii="Arial" w:hAnsi="Arial" w:cs="Arial"/>
                <w:b/>
                <w:color w:val="000000"/>
                <w:sz w:val="24"/>
                <w:szCs w:val="24"/>
              </w:rPr>
            </w:pPr>
          </w:p>
        </w:tc>
        <w:tc>
          <w:tcPr>
            <w:tcW w:w="1355" w:type="dxa"/>
          </w:tcPr>
          <w:p w14:paraId="0F7628BD" w14:textId="77777777" w:rsidR="00DC777A" w:rsidRPr="00BF7772" w:rsidRDefault="00DC777A">
            <w:pPr>
              <w:autoSpaceDE w:val="0"/>
              <w:autoSpaceDN w:val="0"/>
              <w:adjustRightInd w:val="0"/>
              <w:ind w:right="95"/>
              <w:jc w:val="center"/>
              <w:rPr>
                <w:rFonts w:ascii="Arial" w:hAnsi="Arial" w:cs="Arial"/>
                <w:b/>
                <w:color w:val="000000"/>
                <w:sz w:val="24"/>
                <w:szCs w:val="24"/>
              </w:rPr>
            </w:pPr>
            <w:r w:rsidRPr="00BF7772">
              <w:rPr>
                <w:rFonts w:ascii="Arial" w:hAnsi="Arial" w:cs="Arial"/>
                <w:b/>
                <w:color w:val="000000"/>
                <w:sz w:val="24"/>
                <w:szCs w:val="24"/>
              </w:rPr>
              <w:t>No.</w:t>
            </w:r>
          </w:p>
        </w:tc>
        <w:tc>
          <w:tcPr>
            <w:tcW w:w="1950" w:type="dxa"/>
          </w:tcPr>
          <w:p w14:paraId="43059687" w14:textId="77777777" w:rsidR="00DC777A" w:rsidRPr="00BF7772" w:rsidRDefault="00DC777A">
            <w:pPr>
              <w:autoSpaceDE w:val="0"/>
              <w:autoSpaceDN w:val="0"/>
              <w:adjustRightInd w:val="0"/>
              <w:ind w:right="95"/>
              <w:jc w:val="center"/>
              <w:rPr>
                <w:rFonts w:ascii="Arial" w:hAnsi="Arial" w:cs="Arial"/>
                <w:b/>
                <w:color w:val="000000"/>
                <w:sz w:val="24"/>
                <w:szCs w:val="24"/>
              </w:rPr>
            </w:pPr>
          </w:p>
        </w:tc>
        <w:tc>
          <w:tcPr>
            <w:tcW w:w="1962" w:type="dxa"/>
          </w:tcPr>
          <w:p w14:paraId="486C97E7" w14:textId="77777777" w:rsidR="00DC777A" w:rsidRPr="00BF7772" w:rsidRDefault="00DC777A">
            <w:pPr>
              <w:autoSpaceDE w:val="0"/>
              <w:autoSpaceDN w:val="0"/>
              <w:adjustRightInd w:val="0"/>
              <w:ind w:right="95"/>
              <w:jc w:val="center"/>
              <w:rPr>
                <w:rFonts w:ascii="Arial" w:hAnsi="Arial" w:cs="Arial"/>
                <w:b/>
                <w:color w:val="000000"/>
                <w:sz w:val="24"/>
                <w:szCs w:val="24"/>
              </w:rPr>
            </w:pPr>
            <w:r w:rsidRPr="00BF7772">
              <w:rPr>
                <w:rFonts w:ascii="Arial" w:hAnsi="Arial" w:cs="Arial"/>
                <w:b/>
                <w:color w:val="000000"/>
                <w:sz w:val="24"/>
                <w:szCs w:val="24"/>
              </w:rPr>
              <w:t>No./%</w:t>
            </w:r>
          </w:p>
        </w:tc>
        <w:tc>
          <w:tcPr>
            <w:tcW w:w="1455" w:type="dxa"/>
          </w:tcPr>
          <w:p w14:paraId="090C511D" w14:textId="77777777" w:rsidR="00DC777A" w:rsidRPr="00BF7772" w:rsidRDefault="00DC777A">
            <w:pPr>
              <w:autoSpaceDE w:val="0"/>
              <w:autoSpaceDN w:val="0"/>
              <w:adjustRightInd w:val="0"/>
              <w:ind w:right="95"/>
              <w:jc w:val="center"/>
              <w:rPr>
                <w:rFonts w:ascii="Arial" w:hAnsi="Arial" w:cs="Arial"/>
                <w:b/>
                <w:color w:val="000000"/>
                <w:sz w:val="24"/>
                <w:szCs w:val="24"/>
              </w:rPr>
            </w:pPr>
            <w:r w:rsidRPr="00BF7772">
              <w:rPr>
                <w:rFonts w:ascii="Arial" w:hAnsi="Arial" w:cs="Arial"/>
                <w:b/>
                <w:color w:val="000000"/>
                <w:sz w:val="24"/>
                <w:szCs w:val="24"/>
              </w:rPr>
              <w:t>No./%</w:t>
            </w:r>
          </w:p>
        </w:tc>
        <w:tc>
          <w:tcPr>
            <w:tcW w:w="1260" w:type="dxa"/>
          </w:tcPr>
          <w:p w14:paraId="389070FF" w14:textId="77777777" w:rsidR="00DC777A" w:rsidRPr="00BF7772" w:rsidRDefault="00DC777A">
            <w:pPr>
              <w:autoSpaceDE w:val="0"/>
              <w:autoSpaceDN w:val="0"/>
              <w:adjustRightInd w:val="0"/>
              <w:ind w:right="95"/>
              <w:jc w:val="center"/>
              <w:rPr>
                <w:rFonts w:ascii="Arial" w:hAnsi="Arial" w:cs="Arial"/>
                <w:b/>
                <w:color w:val="000000"/>
                <w:sz w:val="24"/>
                <w:szCs w:val="24"/>
              </w:rPr>
            </w:pPr>
            <w:r w:rsidRPr="00BF7772">
              <w:rPr>
                <w:rFonts w:ascii="Arial" w:hAnsi="Arial" w:cs="Arial"/>
                <w:b/>
                <w:color w:val="000000"/>
                <w:sz w:val="24"/>
                <w:szCs w:val="24"/>
              </w:rPr>
              <w:t>No./%</w:t>
            </w:r>
          </w:p>
        </w:tc>
        <w:tc>
          <w:tcPr>
            <w:tcW w:w="1382" w:type="dxa"/>
          </w:tcPr>
          <w:p w14:paraId="184BA79A" w14:textId="77777777" w:rsidR="00DC777A" w:rsidRPr="00BF7772" w:rsidRDefault="00DC777A">
            <w:pPr>
              <w:autoSpaceDE w:val="0"/>
              <w:autoSpaceDN w:val="0"/>
              <w:adjustRightInd w:val="0"/>
              <w:ind w:right="95"/>
              <w:jc w:val="center"/>
              <w:rPr>
                <w:rFonts w:ascii="Arial" w:hAnsi="Arial" w:cs="Arial"/>
                <w:b/>
                <w:color w:val="000000"/>
                <w:sz w:val="24"/>
                <w:szCs w:val="24"/>
              </w:rPr>
            </w:pPr>
            <w:r w:rsidRPr="00BF7772">
              <w:rPr>
                <w:rFonts w:ascii="Arial" w:hAnsi="Arial" w:cs="Arial"/>
                <w:b/>
                <w:color w:val="000000"/>
                <w:sz w:val="24"/>
                <w:szCs w:val="24"/>
              </w:rPr>
              <w:t>No./%</w:t>
            </w:r>
          </w:p>
        </w:tc>
        <w:tc>
          <w:tcPr>
            <w:tcW w:w="1380" w:type="dxa"/>
          </w:tcPr>
          <w:p w14:paraId="5A4C2A30" w14:textId="07C2F3AF" w:rsidR="00DC777A" w:rsidRPr="00BF7772" w:rsidRDefault="00861D74">
            <w:pPr>
              <w:autoSpaceDE w:val="0"/>
              <w:autoSpaceDN w:val="0"/>
              <w:adjustRightInd w:val="0"/>
              <w:ind w:right="95"/>
              <w:jc w:val="center"/>
              <w:rPr>
                <w:rFonts w:ascii="Arial" w:hAnsi="Arial" w:cs="Arial"/>
                <w:b/>
                <w:color w:val="000000"/>
                <w:sz w:val="24"/>
                <w:szCs w:val="24"/>
              </w:rPr>
            </w:pPr>
            <w:r w:rsidRPr="00BF7772">
              <w:rPr>
                <w:rFonts w:ascii="Arial" w:hAnsi="Arial" w:cs="Arial"/>
                <w:b/>
                <w:color w:val="000000"/>
                <w:sz w:val="24"/>
                <w:szCs w:val="24"/>
              </w:rPr>
              <w:t>No./%</w:t>
            </w:r>
          </w:p>
        </w:tc>
        <w:tc>
          <w:tcPr>
            <w:tcW w:w="1655" w:type="dxa"/>
          </w:tcPr>
          <w:p w14:paraId="296984EE" w14:textId="05BDB818" w:rsidR="00DC777A" w:rsidRPr="00BF7772" w:rsidRDefault="00DC777A">
            <w:pPr>
              <w:autoSpaceDE w:val="0"/>
              <w:autoSpaceDN w:val="0"/>
              <w:adjustRightInd w:val="0"/>
              <w:ind w:right="95"/>
              <w:jc w:val="center"/>
              <w:rPr>
                <w:rFonts w:ascii="Arial" w:hAnsi="Arial" w:cs="Arial"/>
                <w:b/>
                <w:color w:val="000000"/>
                <w:sz w:val="24"/>
                <w:szCs w:val="24"/>
              </w:rPr>
            </w:pPr>
            <w:r w:rsidRPr="00BF7772">
              <w:rPr>
                <w:rFonts w:ascii="Arial" w:hAnsi="Arial" w:cs="Arial"/>
                <w:b/>
                <w:color w:val="000000"/>
                <w:sz w:val="24"/>
                <w:szCs w:val="24"/>
              </w:rPr>
              <w:t>No./%</w:t>
            </w:r>
          </w:p>
        </w:tc>
      </w:tr>
      <w:tr w:rsidR="00DC777A" w:rsidRPr="00BF7772" w14:paraId="672A9DA6" w14:textId="77777777" w:rsidTr="5A0F4B0C">
        <w:trPr>
          <w:trHeight w:val="239"/>
        </w:trPr>
        <w:tc>
          <w:tcPr>
            <w:tcW w:w="1443" w:type="dxa"/>
          </w:tcPr>
          <w:p w14:paraId="139D4AAB" w14:textId="77777777" w:rsidR="00DC777A" w:rsidRPr="00BF7772" w:rsidRDefault="00DC777A">
            <w:pPr>
              <w:autoSpaceDE w:val="0"/>
              <w:autoSpaceDN w:val="0"/>
              <w:adjustRightInd w:val="0"/>
              <w:ind w:right="95"/>
              <w:rPr>
                <w:rFonts w:ascii="Arial" w:hAnsi="Arial" w:cs="Arial"/>
                <w:b/>
                <w:color w:val="000000"/>
                <w:sz w:val="24"/>
                <w:szCs w:val="24"/>
              </w:rPr>
            </w:pPr>
            <w:r w:rsidRPr="00BF7772">
              <w:rPr>
                <w:rFonts w:ascii="Arial" w:hAnsi="Arial" w:cs="Arial"/>
                <w:b/>
                <w:color w:val="000000"/>
                <w:sz w:val="24"/>
                <w:szCs w:val="24"/>
              </w:rPr>
              <w:t>Level 3</w:t>
            </w:r>
          </w:p>
        </w:tc>
        <w:tc>
          <w:tcPr>
            <w:tcW w:w="1355" w:type="dxa"/>
          </w:tcPr>
          <w:p w14:paraId="144639CC" w14:textId="77777777" w:rsidR="00DC777A" w:rsidRPr="00BF7772" w:rsidRDefault="00DC777A">
            <w:pPr>
              <w:autoSpaceDE w:val="0"/>
              <w:autoSpaceDN w:val="0"/>
              <w:adjustRightInd w:val="0"/>
              <w:ind w:right="95"/>
              <w:rPr>
                <w:rFonts w:ascii="Arial" w:hAnsi="Arial" w:cs="Arial"/>
                <w:color w:val="000000"/>
                <w:sz w:val="24"/>
                <w:szCs w:val="24"/>
              </w:rPr>
            </w:pPr>
          </w:p>
        </w:tc>
        <w:tc>
          <w:tcPr>
            <w:tcW w:w="1950" w:type="dxa"/>
          </w:tcPr>
          <w:p w14:paraId="6523F902" w14:textId="77777777" w:rsidR="00DC777A" w:rsidRPr="00BF7772" w:rsidRDefault="00DC777A">
            <w:pPr>
              <w:autoSpaceDE w:val="0"/>
              <w:autoSpaceDN w:val="0"/>
              <w:adjustRightInd w:val="0"/>
              <w:ind w:right="95"/>
              <w:rPr>
                <w:rFonts w:ascii="Arial" w:hAnsi="Arial" w:cs="Arial"/>
                <w:color w:val="000000"/>
                <w:sz w:val="24"/>
                <w:szCs w:val="24"/>
              </w:rPr>
            </w:pPr>
          </w:p>
        </w:tc>
        <w:tc>
          <w:tcPr>
            <w:tcW w:w="1962" w:type="dxa"/>
          </w:tcPr>
          <w:p w14:paraId="3014C0E2" w14:textId="77777777" w:rsidR="00DC777A" w:rsidRPr="00BF7772" w:rsidRDefault="00DC777A">
            <w:pPr>
              <w:autoSpaceDE w:val="0"/>
              <w:autoSpaceDN w:val="0"/>
              <w:adjustRightInd w:val="0"/>
              <w:ind w:right="95"/>
              <w:rPr>
                <w:rFonts w:ascii="Arial" w:hAnsi="Arial" w:cs="Arial"/>
                <w:color w:val="000000"/>
                <w:sz w:val="24"/>
                <w:szCs w:val="24"/>
              </w:rPr>
            </w:pPr>
          </w:p>
        </w:tc>
        <w:tc>
          <w:tcPr>
            <w:tcW w:w="1455" w:type="dxa"/>
          </w:tcPr>
          <w:p w14:paraId="27385AF2" w14:textId="77777777" w:rsidR="00DC777A" w:rsidRPr="00BF7772" w:rsidRDefault="00DC777A">
            <w:pPr>
              <w:autoSpaceDE w:val="0"/>
              <w:autoSpaceDN w:val="0"/>
              <w:adjustRightInd w:val="0"/>
              <w:ind w:right="95"/>
              <w:rPr>
                <w:rFonts w:ascii="Arial" w:hAnsi="Arial" w:cs="Arial"/>
                <w:color w:val="000000"/>
                <w:sz w:val="24"/>
                <w:szCs w:val="24"/>
              </w:rPr>
            </w:pPr>
          </w:p>
        </w:tc>
        <w:tc>
          <w:tcPr>
            <w:tcW w:w="1260" w:type="dxa"/>
          </w:tcPr>
          <w:p w14:paraId="3805BC46" w14:textId="77777777" w:rsidR="00DC777A" w:rsidRPr="00BF7772" w:rsidRDefault="00DC777A">
            <w:pPr>
              <w:autoSpaceDE w:val="0"/>
              <w:autoSpaceDN w:val="0"/>
              <w:adjustRightInd w:val="0"/>
              <w:ind w:right="95"/>
              <w:rPr>
                <w:rFonts w:ascii="Arial" w:hAnsi="Arial" w:cs="Arial"/>
                <w:color w:val="000000"/>
                <w:sz w:val="24"/>
                <w:szCs w:val="24"/>
              </w:rPr>
            </w:pPr>
          </w:p>
        </w:tc>
        <w:tc>
          <w:tcPr>
            <w:tcW w:w="1382" w:type="dxa"/>
          </w:tcPr>
          <w:p w14:paraId="4F149269" w14:textId="77777777" w:rsidR="00DC777A" w:rsidRPr="00BF7772" w:rsidRDefault="00DC777A">
            <w:pPr>
              <w:autoSpaceDE w:val="0"/>
              <w:autoSpaceDN w:val="0"/>
              <w:adjustRightInd w:val="0"/>
              <w:ind w:right="95"/>
              <w:rPr>
                <w:rFonts w:ascii="Arial" w:hAnsi="Arial" w:cs="Arial"/>
                <w:color w:val="000000"/>
                <w:sz w:val="24"/>
                <w:szCs w:val="24"/>
              </w:rPr>
            </w:pPr>
          </w:p>
        </w:tc>
        <w:tc>
          <w:tcPr>
            <w:tcW w:w="1380" w:type="dxa"/>
          </w:tcPr>
          <w:p w14:paraId="5C914709" w14:textId="77777777" w:rsidR="00DC777A" w:rsidRPr="00BF7772" w:rsidRDefault="00DC777A">
            <w:pPr>
              <w:autoSpaceDE w:val="0"/>
              <w:autoSpaceDN w:val="0"/>
              <w:adjustRightInd w:val="0"/>
              <w:ind w:right="95"/>
              <w:rPr>
                <w:rFonts w:ascii="Arial" w:hAnsi="Arial" w:cs="Arial"/>
                <w:color w:val="000000"/>
                <w:sz w:val="24"/>
                <w:szCs w:val="24"/>
              </w:rPr>
            </w:pPr>
          </w:p>
        </w:tc>
        <w:tc>
          <w:tcPr>
            <w:tcW w:w="1655" w:type="dxa"/>
          </w:tcPr>
          <w:p w14:paraId="63419CD6" w14:textId="4B0010CC" w:rsidR="00DC777A" w:rsidRPr="00BF7772" w:rsidRDefault="00DC777A">
            <w:pPr>
              <w:autoSpaceDE w:val="0"/>
              <w:autoSpaceDN w:val="0"/>
              <w:adjustRightInd w:val="0"/>
              <w:ind w:right="95"/>
              <w:rPr>
                <w:rFonts w:ascii="Arial" w:hAnsi="Arial" w:cs="Arial"/>
                <w:color w:val="000000"/>
                <w:sz w:val="24"/>
                <w:szCs w:val="24"/>
              </w:rPr>
            </w:pPr>
          </w:p>
        </w:tc>
      </w:tr>
      <w:tr w:rsidR="00DC777A" w:rsidRPr="00BF7772" w14:paraId="6D2A56B8" w14:textId="77777777" w:rsidTr="5A0F4B0C">
        <w:trPr>
          <w:trHeight w:val="239"/>
        </w:trPr>
        <w:tc>
          <w:tcPr>
            <w:tcW w:w="1443" w:type="dxa"/>
          </w:tcPr>
          <w:p w14:paraId="68EED653" w14:textId="77777777" w:rsidR="00DC777A" w:rsidRPr="00BF7772" w:rsidRDefault="00DC777A">
            <w:pPr>
              <w:autoSpaceDE w:val="0"/>
              <w:autoSpaceDN w:val="0"/>
              <w:adjustRightInd w:val="0"/>
              <w:ind w:right="95"/>
              <w:rPr>
                <w:rFonts w:ascii="Arial" w:hAnsi="Arial" w:cs="Arial"/>
                <w:b/>
                <w:color w:val="000000"/>
                <w:sz w:val="24"/>
                <w:szCs w:val="24"/>
              </w:rPr>
            </w:pPr>
            <w:r w:rsidRPr="00BF7772">
              <w:rPr>
                <w:rFonts w:ascii="Arial" w:hAnsi="Arial" w:cs="Arial"/>
                <w:b/>
                <w:color w:val="000000"/>
                <w:sz w:val="24"/>
                <w:szCs w:val="24"/>
              </w:rPr>
              <w:t>Level 4</w:t>
            </w:r>
          </w:p>
        </w:tc>
        <w:tc>
          <w:tcPr>
            <w:tcW w:w="1355" w:type="dxa"/>
          </w:tcPr>
          <w:p w14:paraId="2DA11302" w14:textId="77777777" w:rsidR="00DC777A" w:rsidRPr="00BF7772" w:rsidRDefault="00DC777A">
            <w:pPr>
              <w:autoSpaceDE w:val="0"/>
              <w:autoSpaceDN w:val="0"/>
              <w:adjustRightInd w:val="0"/>
              <w:ind w:right="95"/>
              <w:rPr>
                <w:rFonts w:ascii="Arial" w:hAnsi="Arial" w:cs="Arial"/>
                <w:color w:val="000000"/>
                <w:sz w:val="24"/>
                <w:szCs w:val="24"/>
              </w:rPr>
            </w:pPr>
          </w:p>
        </w:tc>
        <w:tc>
          <w:tcPr>
            <w:tcW w:w="1950" w:type="dxa"/>
          </w:tcPr>
          <w:p w14:paraId="1762F9F0" w14:textId="77777777" w:rsidR="00DC777A" w:rsidRPr="00BF7772" w:rsidRDefault="00DC777A">
            <w:pPr>
              <w:autoSpaceDE w:val="0"/>
              <w:autoSpaceDN w:val="0"/>
              <w:adjustRightInd w:val="0"/>
              <w:ind w:right="95"/>
              <w:rPr>
                <w:rFonts w:ascii="Arial" w:hAnsi="Arial" w:cs="Arial"/>
                <w:color w:val="000000"/>
                <w:sz w:val="24"/>
                <w:szCs w:val="24"/>
              </w:rPr>
            </w:pPr>
          </w:p>
        </w:tc>
        <w:tc>
          <w:tcPr>
            <w:tcW w:w="1962" w:type="dxa"/>
          </w:tcPr>
          <w:p w14:paraId="4B1B273B" w14:textId="77777777" w:rsidR="00DC777A" w:rsidRPr="00BF7772" w:rsidRDefault="00DC777A">
            <w:pPr>
              <w:autoSpaceDE w:val="0"/>
              <w:autoSpaceDN w:val="0"/>
              <w:adjustRightInd w:val="0"/>
              <w:ind w:right="95"/>
              <w:rPr>
                <w:rFonts w:ascii="Arial" w:hAnsi="Arial" w:cs="Arial"/>
                <w:color w:val="000000"/>
                <w:sz w:val="24"/>
                <w:szCs w:val="24"/>
              </w:rPr>
            </w:pPr>
          </w:p>
        </w:tc>
        <w:tc>
          <w:tcPr>
            <w:tcW w:w="1455" w:type="dxa"/>
          </w:tcPr>
          <w:p w14:paraId="6BBCE15E" w14:textId="77777777" w:rsidR="00DC777A" w:rsidRPr="00BF7772" w:rsidRDefault="00DC777A">
            <w:pPr>
              <w:autoSpaceDE w:val="0"/>
              <w:autoSpaceDN w:val="0"/>
              <w:adjustRightInd w:val="0"/>
              <w:ind w:right="95"/>
              <w:rPr>
                <w:rFonts w:ascii="Arial" w:hAnsi="Arial" w:cs="Arial"/>
                <w:color w:val="000000"/>
                <w:sz w:val="24"/>
                <w:szCs w:val="24"/>
              </w:rPr>
            </w:pPr>
          </w:p>
        </w:tc>
        <w:tc>
          <w:tcPr>
            <w:tcW w:w="1260" w:type="dxa"/>
          </w:tcPr>
          <w:p w14:paraId="481EB24F" w14:textId="77777777" w:rsidR="00DC777A" w:rsidRPr="00BF7772" w:rsidRDefault="00DC777A">
            <w:pPr>
              <w:autoSpaceDE w:val="0"/>
              <w:autoSpaceDN w:val="0"/>
              <w:adjustRightInd w:val="0"/>
              <w:ind w:right="95"/>
              <w:rPr>
                <w:rFonts w:ascii="Arial" w:hAnsi="Arial" w:cs="Arial"/>
                <w:color w:val="000000"/>
                <w:sz w:val="24"/>
                <w:szCs w:val="24"/>
              </w:rPr>
            </w:pPr>
          </w:p>
        </w:tc>
        <w:tc>
          <w:tcPr>
            <w:tcW w:w="1382" w:type="dxa"/>
          </w:tcPr>
          <w:p w14:paraId="5CAB4E8C" w14:textId="77777777" w:rsidR="00DC777A" w:rsidRPr="00BF7772" w:rsidRDefault="00DC777A">
            <w:pPr>
              <w:autoSpaceDE w:val="0"/>
              <w:autoSpaceDN w:val="0"/>
              <w:adjustRightInd w:val="0"/>
              <w:ind w:right="95"/>
              <w:rPr>
                <w:rFonts w:ascii="Arial" w:hAnsi="Arial" w:cs="Arial"/>
                <w:color w:val="000000"/>
                <w:sz w:val="24"/>
                <w:szCs w:val="24"/>
              </w:rPr>
            </w:pPr>
          </w:p>
        </w:tc>
        <w:tc>
          <w:tcPr>
            <w:tcW w:w="1380" w:type="dxa"/>
          </w:tcPr>
          <w:p w14:paraId="36E187B2" w14:textId="77777777" w:rsidR="00DC777A" w:rsidRPr="00BF7772" w:rsidRDefault="00DC777A">
            <w:pPr>
              <w:autoSpaceDE w:val="0"/>
              <w:autoSpaceDN w:val="0"/>
              <w:adjustRightInd w:val="0"/>
              <w:ind w:right="95"/>
              <w:rPr>
                <w:rFonts w:ascii="Arial" w:hAnsi="Arial" w:cs="Arial"/>
                <w:color w:val="000000"/>
                <w:sz w:val="24"/>
                <w:szCs w:val="24"/>
              </w:rPr>
            </w:pPr>
          </w:p>
        </w:tc>
        <w:tc>
          <w:tcPr>
            <w:tcW w:w="1655" w:type="dxa"/>
          </w:tcPr>
          <w:p w14:paraId="32F1467F" w14:textId="51409D5B" w:rsidR="00DC777A" w:rsidRPr="00BF7772" w:rsidRDefault="00DC777A">
            <w:pPr>
              <w:autoSpaceDE w:val="0"/>
              <w:autoSpaceDN w:val="0"/>
              <w:adjustRightInd w:val="0"/>
              <w:ind w:right="95"/>
              <w:rPr>
                <w:rFonts w:ascii="Arial" w:hAnsi="Arial" w:cs="Arial"/>
                <w:color w:val="000000"/>
                <w:sz w:val="24"/>
                <w:szCs w:val="24"/>
              </w:rPr>
            </w:pPr>
          </w:p>
        </w:tc>
      </w:tr>
      <w:tr w:rsidR="00DC777A" w:rsidRPr="00BF7772" w14:paraId="4BC7B488" w14:textId="77777777" w:rsidTr="5A0F4B0C">
        <w:trPr>
          <w:trHeight w:val="239"/>
        </w:trPr>
        <w:tc>
          <w:tcPr>
            <w:tcW w:w="1443" w:type="dxa"/>
          </w:tcPr>
          <w:p w14:paraId="0C4DAFDB" w14:textId="77777777" w:rsidR="00DC777A" w:rsidRPr="00BF7772" w:rsidRDefault="00DC777A">
            <w:pPr>
              <w:autoSpaceDE w:val="0"/>
              <w:autoSpaceDN w:val="0"/>
              <w:adjustRightInd w:val="0"/>
              <w:ind w:right="95"/>
              <w:rPr>
                <w:rFonts w:ascii="Arial" w:hAnsi="Arial" w:cs="Arial"/>
                <w:b/>
                <w:color w:val="000000"/>
                <w:sz w:val="24"/>
                <w:szCs w:val="24"/>
              </w:rPr>
            </w:pPr>
            <w:r w:rsidRPr="00BF7772">
              <w:rPr>
                <w:rFonts w:ascii="Arial" w:hAnsi="Arial" w:cs="Arial"/>
                <w:b/>
                <w:color w:val="000000"/>
                <w:sz w:val="24"/>
                <w:szCs w:val="24"/>
              </w:rPr>
              <w:t>Level 5</w:t>
            </w:r>
          </w:p>
        </w:tc>
        <w:tc>
          <w:tcPr>
            <w:tcW w:w="1355" w:type="dxa"/>
          </w:tcPr>
          <w:p w14:paraId="1B602453" w14:textId="77777777" w:rsidR="00DC777A" w:rsidRPr="00BF7772" w:rsidRDefault="00DC777A">
            <w:pPr>
              <w:autoSpaceDE w:val="0"/>
              <w:autoSpaceDN w:val="0"/>
              <w:adjustRightInd w:val="0"/>
              <w:ind w:right="95"/>
              <w:rPr>
                <w:rFonts w:ascii="Arial" w:hAnsi="Arial" w:cs="Arial"/>
                <w:color w:val="000000"/>
                <w:sz w:val="24"/>
                <w:szCs w:val="24"/>
              </w:rPr>
            </w:pPr>
          </w:p>
        </w:tc>
        <w:tc>
          <w:tcPr>
            <w:tcW w:w="1950" w:type="dxa"/>
          </w:tcPr>
          <w:p w14:paraId="525E4DBB" w14:textId="77777777" w:rsidR="00DC777A" w:rsidRPr="00BF7772" w:rsidRDefault="00DC777A">
            <w:pPr>
              <w:autoSpaceDE w:val="0"/>
              <w:autoSpaceDN w:val="0"/>
              <w:adjustRightInd w:val="0"/>
              <w:ind w:right="95"/>
              <w:rPr>
                <w:rFonts w:ascii="Arial" w:hAnsi="Arial" w:cs="Arial"/>
                <w:color w:val="000000"/>
                <w:sz w:val="24"/>
                <w:szCs w:val="24"/>
              </w:rPr>
            </w:pPr>
          </w:p>
        </w:tc>
        <w:tc>
          <w:tcPr>
            <w:tcW w:w="1962" w:type="dxa"/>
          </w:tcPr>
          <w:p w14:paraId="06D8E703" w14:textId="77777777" w:rsidR="00DC777A" w:rsidRPr="00BF7772" w:rsidRDefault="00DC777A">
            <w:pPr>
              <w:autoSpaceDE w:val="0"/>
              <w:autoSpaceDN w:val="0"/>
              <w:adjustRightInd w:val="0"/>
              <w:ind w:right="95"/>
              <w:rPr>
                <w:rFonts w:ascii="Arial" w:hAnsi="Arial" w:cs="Arial"/>
                <w:color w:val="000000"/>
                <w:sz w:val="24"/>
                <w:szCs w:val="24"/>
              </w:rPr>
            </w:pPr>
          </w:p>
        </w:tc>
        <w:tc>
          <w:tcPr>
            <w:tcW w:w="1455" w:type="dxa"/>
          </w:tcPr>
          <w:p w14:paraId="4A231D08" w14:textId="77777777" w:rsidR="00DC777A" w:rsidRPr="00BF7772" w:rsidRDefault="00DC777A">
            <w:pPr>
              <w:autoSpaceDE w:val="0"/>
              <w:autoSpaceDN w:val="0"/>
              <w:adjustRightInd w:val="0"/>
              <w:ind w:right="95"/>
              <w:rPr>
                <w:rFonts w:ascii="Arial" w:hAnsi="Arial" w:cs="Arial"/>
                <w:color w:val="000000"/>
                <w:sz w:val="24"/>
                <w:szCs w:val="24"/>
              </w:rPr>
            </w:pPr>
          </w:p>
        </w:tc>
        <w:tc>
          <w:tcPr>
            <w:tcW w:w="1260" w:type="dxa"/>
          </w:tcPr>
          <w:p w14:paraId="401D8590" w14:textId="77777777" w:rsidR="00DC777A" w:rsidRPr="00BF7772" w:rsidRDefault="00DC777A">
            <w:pPr>
              <w:autoSpaceDE w:val="0"/>
              <w:autoSpaceDN w:val="0"/>
              <w:adjustRightInd w:val="0"/>
              <w:ind w:right="95"/>
              <w:rPr>
                <w:rFonts w:ascii="Arial" w:hAnsi="Arial" w:cs="Arial"/>
                <w:color w:val="000000"/>
                <w:sz w:val="24"/>
                <w:szCs w:val="24"/>
              </w:rPr>
            </w:pPr>
          </w:p>
        </w:tc>
        <w:tc>
          <w:tcPr>
            <w:tcW w:w="1382" w:type="dxa"/>
          </w:tcPr>
          <w:p w14:paraId="4799ADFE" w14:textId="77777777" w:rsidR="00DC777A" w:rsidRPr="00BF7772" w:rsidRDefault="00DC777A">
            <w:pPr>
              <w:autoSpaceDE w:val="0"/>
              <w:autoSpaceDN w:val="0"/>
              <w:adjustRightInd w:val="0"/>
              <w:ind w:right="95"/>
              <w:rPr>
                <w:rFonts w:ascii="Arial" w:hAnsi="Arial" w:cs="Arial"/>
                <w:color w:val="000000"/>
                <w:sz w:val="24"/>
                <w:szCs w:val="24"/>
              </w:rPr>
            </w:pPr>
          </w:p>
        </w:tc>
        <w:tc>
          <w:tcPr>
            <w:tcW w:w="1380" w:type="dxa"/>
          </w:tcPr>
          <w:p w14:paraId="0A265A55" w14:textId="77777777" w:rsidR="00DC777A" w:rsidRPr="00BF7772" w:rsidRDefault="00DC777A">
            <w:pPr>
              <w:autoSpaceDE w:val="0"/>
              <w:autoSpaceDN w:val="0"/>
              <w:adjustRightInd w:val="0"/>
              <w:ind w:right="95"/>
              <w:rPr>
                <w:rFonts w:ascii="Arial" w:hAnsi="Arial" w:cs="Arial"/>
                <w:color w:val="000000"/>
                <w:sz w:val="24"/>
                <w:szCs w:val="24"/>
              </w:rPr>
            </w:pPr>
          </w:p>
        </w:tc>
        <w:tc>
          <w:tcPr>
            <w:tcW w:w="1655" w:type="dxa"/>
          </w:tcPr>
          <w:p w14:paraId="6DB4CA74" w14:textId="0CEA0DF6" w:rsidR="00DC777A" w:rsidRPr="00BF7772" w:rsidRDefault="00DC777A">
            <w:pPr>
              <w:autoSpaceDE w:val="0"/>
              <w:autoSpaceDN w:val="0"/>
              <w:adjustRightInd w:val="0"/>
              <w:ind w:right="95"/>
              <w:rPr>
                <w:rFonts w:ascii="Arial" w:hAnsi="Arial" w:cs="Arial"/>
                <w:color w:val="000000"/>
                <w:sz w:val="24"/>
                <w:szCs w:val="24"/>
              </w:rPr>
            </w:pPr>
          </w:p>
        </w:tc>
      </w:tr>
      <w:tr w:rsidR="00DC777A" w:rsidRPr="00BF7772" w14:paraId="06DBEB56" w14:textId="77777777" w:rsidTr="5A0F4B0C">
        <w:trPr>
          <w:trHeight w:val="239"/>
        </w:trPr>
        <w:tc>
          <w:tcPr>
            <w:tcW w:w="1443" w:type="dxa"/>
          </w:tcPr>
          <w:p w14:paraId="4765B0EE" w14:textId="77777777" w:rsidR="00DC777A" w:rsidRPr="00BF7772" w:rsidRDefault="00DC777A">
            <w:pPr>
              <w:autoSpaceDE w:val="0"/>
              <w:autoSpaceDN w:val="0"/>
              <w:adjustRightInd w:val="0"/>
              <w:ind w:right="95"/>
              <w:rPr>
                <w:rFonts w:ascii="Arial" w:hAnsi="Arial" w:cs="Arial"/>
                <w:b/>
                <w:color w:val="000000"/>
                <w:sz w:val="24"/>
                <w:szCs w:val="24"/>
              </w:rPr>
            </w:pPr>
            <w:r w:rsidRPr="00BF7772">
              <w:rPr>
                <w:rFonts w:ascii="Arial" w:hAnsi="Arial" w:cs="Arial"/>
                <w:b/>
                <w:color w:val="000000"/>
                <w:sz w:val="24"/>
                <w:szCs w:val="24"/>
              </w:rPr>
              <w:t>Level 6</w:t>
            </w:r>
          </w:p>
        </w:tc>
        <w:tc>
          <w:tcPr>
            <w:tcW w:w="1355" w:type="dxa"/>
          </w:tcPr>
          <w:p w14:paraId="2341670A" w14:textId="77777777" w:rsidR="00DC777A" w:rsidRPr="00BF7772" w:rsidRDefault="00DC777A">
            <w:pPr>
              <w:autoSpaceDE w:val="0"/>
              <w:autoSpaceDN w:val="0"/>
              <w:adjustRightInd w:val="0"/>
              <w:ind w:right="95"/>
              <w:rPr>
                <w:rFonts w:ascii="Arial" w:hAnsi="Arial" w:cs="Arial"/>
                <w:color w:val="000000"/>
                <w:sz w:val="24"/>
                <w:szCs w:val="24"/>
              </w:rPr>
            </w:pPr>
          </w:p>
        </w:tc>
        <w:tc>
          <w:tcPr>
            <w:tcW w:w="1950" w:type="dxa"/>
          </w:tcPr>
          <w:p w14:paraId="1F1AB68A" w14:textId="77777777" w:rsidR="00DC777A" w:rsidRPr="00BF7772" w:rsidRDefault="00DC777A">
            <w:pPr>
              <w:autoSpaceDE w:val="0"/>
              <w:autoSpaceDN w:val="0"/>
              <w:adjustRightInd w:val="0"/>
              <w:ind w:right="95"/>
              <w:rPr>
                <w:rFonts w:ascii="Arial" w:hAnsi="Arial" w:cs="Arial"/>
                <w:color w:val="000000"/>
                <w:sz w:val="24"/>
                <w:szCs w:val="24"/>
              </w:rPr>
            </w:pPr>
          </w:p>
        </w:tc>
        <w:tc>
          <w:tcPr>
            <w:tcW w:w="1962" w:type="dxa"/>
          </w:tcPr>
          <w:p w14:paraId="5ED97FAF" w14:textId="77777777" w:rsidR="00DC777A" w:rsidRPr="00BF7772" w:rsidRDefault="00DC777A">
            <w:pPr>
              <w:autoSpaceDE w:val="0"/>
              <w:autoSpaceDN w:val="0"/>
              <w:adjustRightInd w:val="0"/>
              <w:ind w:right="95"/>
              <w:rPr>
                <w:rFonts w:ascii="Arial" w:hAnsi="Arial" w:cs="Arial"/>
                <w:color w:val="000000"/>
                <w:sz w:val="24"/>
                <w:szCs w:val="24"/>
              </w:rPr>
            </w:pPr>
          </w:p>
        </w:tc>
        <w:tc>
          <w:tcPr>
            <w:tcW w:w="1455" w:type="dxa"/>
          </w:tcPr>
          <w:p w14:paraId="59043537" w14:textId="77777777" w:rsidR="00DC777A" w:rsidRPr="00BF7772" w:rsidRDefault="00DC777A">
            <w:pPr>
              <w:autoSpaceDE w:val="0"/>
              <w:autoSpaceDN w:val="0"/>
              <w:adjustRightInd w:val="0"/>
              <w:ind w:right="95"/>
              <w:rPr>
                <w:rFonts w:ascii="Arial" w:hAnsi="Arial" w:cs="Arial"/>
                <w:color w:val="000000"/>
                <w:sz w:val="24"/>
                <w:szCs w:val="24"/>
              </w:rPr>
            </w:pPr>
          </w:p>
        </w:tc>
        <w:tc>
          <w:tcPr>
            <w:tcW w:w="1260" w:type="dxa"/>
          </w:tcPr>
          <w:p w14:paraId="117A5441" w14:textId="77777777" w:rsidR="00DC777A" w:rsidRPr="00BF7772" w:rsidRDefault="00DC777A">
            <w:pPr>
              <w:autoSpaceDE w:val="0"/>
              <w:autoSpaceDN w:val="0"/>
              <w:adjustRightInd w:val="0"/>
              <w:ind w:right="95"/>
              <w:rPr>
                <w:rFonts w:ascii="Arial" w:hAnsi="Arial" w:cs="Arial"/>
                <w:color w:val="000000"/>
                <w:sz w:val="24"/>
                <w:szCs w:val="24"/>
              </w:rPr>
            </w:pPr>
          </w:p>
        </w:tc>
        <w:tc>
          <w:tcPr>
            <w:tcW w:w="1382" w:type="dxa"/>
          </w:tcPr>
          <w:p w14:paraId="1CFEE9DA" w14:textId="77777777" w:rsidR="00DC777A" w:rsidRPr="00BF7772" w:rsidRDefault="00DC777A">
            <w:pPr>
              <w:autoSpaceDE w:val="0"/>
              <w:autoSpaceDN w:val="0"/>
              <w:adjustRightInd w:val="0"/>
              <w:ind w:right="95"/>
              <w:rPr>
                <w:rFonts w:ascii="Arial" w:hAnsi="Arial" w:cs="Arial"/>
                <w:color w:val="000000"/>
                <w:sz w:val="24"/>
                <w:szCs w:val="24"/>
              </w:rPr>
            </w:pPr>
          </w:p>
        </w:tc>
        <w:tc>
          <w:tcPr>
            <w:tcW w:w="1380" w:type="dxa"/>
          </w:tcPr>
          <w:p w14:paraId="6A887517" w14:textId="77777777" w:rsidR="00DC777A" w:rsidRPr="00BF7772" w:rsidRDefault="00DC777A">
            <w:pPr>
              <w:autoSpaceDE w:val="0"/>
              <w:autoSpaceDN w:val="0"/>
              <w:adjustRightInd w:val="0"/>
              <w:ind w:right="95"/>
              <w:rPr>
                <w:rFonts w:ascii="Arial" w:hAnsi="Arial" w:cs="Arial"/>
                <w:color w:val="000000"/>
                <w:sz w:val="24"/>
                <w:szCs w:val="24"/>
              </w:rPr>
            </w:pPr>
          </w:p>
        </w:tc>
        <w:tc>
          <w:tcPr>
            <w:tcW w:w="1655" w:type="dxa"/>
          </w:tcPr>
          <w:p w14:paraId="7A5E186C" w14:textId="453A5981" w:rsidR="00DC777A" w:rsidRPr="00BF7772" w:rsidRDefault="00DC777A">
            <w:pPr>
              <w:autoSpaceDE w:val="0"/>
              <w:autoSpaceDN w:val="0"/>
              <w:adjustRightInd w:val="0"/>
              <w:ind w:right="95"/>
              <w:rPr>
                <w:rFonts w:ascii="Arial" w:hAnsi="Arial" w:cs="Arial"/>
                <w:color w:val="000000"/>
                <w:sz w:val="24"/>
                <w:szCs w:val="24"/>
              </w:rPr>
            </w:pPr>
          </w:p>
        </w:tc>
      </w:tr>
      <w:tr w:rsidR="00DC777A" w:rsidRPr="00BF7772" w14:paraId="6FBB44E1" w14:textId="77777777" w:rsidTr="5A0F4B0C">
        <w:trPr>
          <w:trHeight w:val="239"/>
        </w:trPr>
        <w:tc>
          <w:tcPr>
            <w:tcW w:w="1443" w:type="dxa"/>
          </w:tcPr>
          <w:p w14:paraId="3DDFFEB6" w14:textId="77777777" w:rsidR="00DC777A" w:rsidRPr="00BF7772" w:rsidRDefault="00DC777A">
            <w:pPr>
              <w:autoSpaceDE w:val="0"/>
              <w:autoSpaceDN w:val="0"/>
              <w:adjustRightInd w:val="0"/>
              <w:ind w:right="95"/>
              <w:rPr>
                <w:rFonts w:ascii="Arial" w:hAnsi="Arial" w:cs="Arial"/>
                <w:b/>
                <w:color w:val="000000"/>
                <w:sz w:val="24"/>
                <w:szCs w:val="24"/>
              </w:rPr>
            </w:pPr>
            <w:r w:rsidRPr="00BF7772">
              <w:rPr>
                <w:rFonts w:ascii="Arial" w:hAnsi="Arial" w:cs="Arial"/>
                <w:b/>
                <w:color w:val="000000"/>
                <w:sz w:val="24"/>
                <w:szCs w:val="24"/>
              </w:rPr>
              <w:lastRenderedPageBreak/>
              <w:t>Level 7</w:t>
            </w:r>
          </w:p>
        </w:tc>
        <w:tc>
          <w:tcPr>
            <w:tcW w:w="1355" w:type="dxa"/>
          </w:tcPr>
          <w:p w14:paraId="553B55FF" w14:textId="77777777" w:rsidR="00DC777A" w:rsidRPr="00BF7772" w:rsidRDefault="00DC777A">
            <w:pPr>
              <w:autoSpaceDE w:val="0"/>
              <w:autoSpaceDN w:val="0"/>
              <w:adjustRightInd w:val="0"/>
              <w:ind w:right="95"/>
              <w:rPr>
                <w:rFonts w:ascii="Arial" w:hAnsi="Arial" w:cs="Arial"/>
                <w:color w:val="000000"/>
                <w:sz w:val="24"/>
                <w:szCs w:val="24"/>
              </w:rPr>
            </w:pPr>
          </w:p>
        </w:tc>
        <w:tc>
          <w:tcPr>
            <w:tcW w:w="1950" w:type="dxa"/>
          </w:tcPr>
          <w:p w14:paraId="605EF538" w14:textId="77777777" w:rsidR="00DC777A" w:rsidRPr="00BF7772" w:rsidRDefault="00DC777A">
            <w:pPr>
              <w:autoSpaceDE w:val="0"/>
              <w:autoSpaceDN w:val="0"/>
              <w:adjustRightInd w:val="0"/>
              <w:ind w:right="95"/>
              <w:rPr>
                <w:rFonts w:ascii="Arial" w:hAnsi="Arial" w:cs="Arial"/>
                <w:color w:val="000000"/>
                <w:sz w:val="24"/>
                <w:szCs w:val="24"/>
              </w:rPr>
            </w:pPr>
          </w:p>
        </w:tc>
        <w:tc>
          <w:tcPr>
            <w:tcW w:w="1962" w:type="dxa"/>
          </w:tcPr>
          <w:p w14:paraId="35F26087" w14:textId="77777777" w:rsidR="00DC777A" w:rsidRPr="00BF7772" w:rsidRDefault="00DC777A">
            <w:pPr>
              <w:autoSpaceDE w:val="0"/>
              <w:autoSpaceDN w:val="0"/>
              <w:adjustRightInd w:val="0"/>
              <w:ind w:right="95"/>
              <w:rPr>
                <w:rFonts w:ascii="Arial" w:hAnsi="Arial" w:cs="Arial"/>
                <w:color w:val="000000"/>
                <w:sz w:val="24"/>
                <w:szCs w:val="24"/>
              </w:rPr>
            </w:pPr>
          </w:p>
        </w:tc>
        <w:tc>
          <w:tcPr>
            <w:tcW w:w="1455" w:type="dxa"/>
          </w:tcPr>
          <w:p w14:paraId="2E6DE633" w14:textId="77777777" w:rsidR="00DC777A" w:rsidRPr="00BF7772" w:rsidRDefault="00DC777A">
            <w:pPr>
              <w:autoSpaceDE w:val="0"/>
              <w:autoSpaceDN w:val="0"/>
              <w:adjustRightInd w:val="0"/>
              <w:ind w:right="95"/>
              <w:rPr>
                <w:rFonts w:ascii="Arial" w:hAnsi="Arial" w:cs="Arial"/>
                <w:color w:val="000000"/>
                <w:sz w:val="24"/>
                <w:szCs w:val="24"/>
              </w:rPr>
            </w:pPr>
          </w:p>
        </w:tc>
        <w:tc>
          <w:tcPr>
            <w:tcW w:w="1260" w:type="dxa"/>
          </w:tcPr>
          <w:p w14:paraId="4924ED1F" w14:textId="77777777" w:rsidR="00DC777A" w:rsidRPr="00BF7772" w:rsidRDefault="00DC777A">
            <w:pPr>
              <w:autoSpaceDE w:val="0"/>
              <w:autoSpaceDN w:val="0"/>
              <w:adjustRightInd w:val="0"/>
              <w:ind w:right="95"/>
              <w:rPr>
                <w:rFonts w:ascii="Arial" w:hAnsi="Arial" w:cs="Arial"/>
                <w:color w:val="000000"/>
                <w:sz w:val="24"/>
                <w:szCs w:val="24"/>
              </w:rPr>
            </w:pPr>
          </w:p>
        </w:tc>
        <w:tc>
          <w:tcPr>
            <w:tcW w:w="1382" w:type="dxa"/>
          </w:tcPr>
          <w:p w14:paraId="28A999C0" w14:textId="77777777" w:rsidR="00DC777A" w:rsidRPr="00BF7772" w:rsidRDefault="00DC777A">
            <w:pPr>
              <w:autoSpaceDE w:val="0"/>
              <w:autoSpaceDN w:val="0"/>
              <w:adjustRightInd w:val="0"/>
              <w:ind w:right="95"/>
              <w:rPr>
                <w:rFonts w:ascii="Arial" w:hAnsi="Arial" w:cs="Arial"/>
                <w:color w:val="000000"/>
                <w:sz w:val="24"/>
                <w:szCs w:val="24"/>
              </w:rPr>
            </w:pPr>
          </w:p>
        </w:tc>
        <w:tc>
          <w:tcPr>
            <w:tcW w:w="1380" w:type="dxa"/>
          </w:tcPr>
          <w:p w14:paraId="2AC133B3" w14:textId="77777777" w:rsidR="00DC777A" w:rsidRPr="00BF7772" w:rsidRDefault="00DC777A">
            <w:pPr>
              <w:autoSpaceDE w:val="0"/>
              <w:autoSpaceDN w:val="0"/>
              <w:adjustRightInd w:val="0"/>
              <w:ind w:right="95"/>
              <w:rPr>
                <w:rFonts w:ascii="Arial" w:hAnsi="Arial" w:cs="Arial"/>
                <w:color w:val="000000"/>
                <w:sz w:val="24"/>
                <w:szCs w:val="24"/>
              </w:rPr>
            </w:pPr>
          </w:p>
        </w:tc>
        <w:tc>
          <w:tcPr>
            <w:tcW w:w="1655" w:type="dxa"/>
          </w:tcPr>
          <w:p w14:paraId="0D7C2C47" w14:textId="0BF75694" w:rsidR="00DC777A" w:rsidRPr="00BF7772" w:rsidRDefault="00DC777A">
            <w:pPr>
              <w:autoSpaceDE w:val="0"/>
              <w:autoSpaceDN w:val="0"/>
              <w:adjustRightInd w:val="0"/>
              <w:ind w:right="95"/>
              <w:rPr>
                <w:rFonts w:ascii="Arial" w:hAnsi="Arial" w:cs="Arial"/>
                <w:color w:val="000000"/>
                <w:sz w:val="24"/>
                <w:szCs w:val="24"/>
              </w:rPr>
            </w:pPr>
          </w:p>
        </w:tc>
      </w:tr>
      <w:tr w:rsidR="00DC777A" w:rsidRPr="00BF7772" w14:paraId="0718B418" w14:textId="77777777" w:rsidTr="5A0F4B0C">
        <w:trPr>
          <w:trHeight w:val="255"/>
        </w:trPr>
        <w:tc>
          <w:tcPr>
            <w:tcW w:w="1443" w:type="dxa"/>
          </w:tcPr>
          <w:p w14:paraId="7E4E6891" w14:textId="77777777" w:rsidR="00DC777A" w:rsidRPr="00BF7772" w:rsidRDefault="00DC777A">
            <w:pPr>
              <w:autoSpaceDE w:val="0"/>
              <w:autoSpaceDN w:val="0"/>
              <w:adjustRightInd w:val="0"/>
              <w:ind w:right="95"/>
              <w:rPr>
                <w:rFonts w:ascii="Arial" w:hAnsi="Arial" w:cs="Arial"/>
                <w:b/>
                <w:color w:val="000000"/>
                <w:sz w:val="24"/>
                <w:szCs w:val="24"/>
              </w:rPr>
            </w:pPr>
            <w:r w:rsidRPr="00BF7772">
              <w:rPr>
                <w:rFonts w:ascii="Arial" w:hAnsi="Arial" w:cs="Arial"/>
                <w:b/>
                <w:color w:val="000000"/>
                <w:sz w:val="24"/>
                <w:szCs w:val="24"/>
              </w:rPr>
              <w:t>Total</w:t>
            </w:r>
          </w:p>
        </w:tc>
        <w:tc>
          <w:tcPr>
            <w:tcW w:w="1355" w:type="dxa"/>
          </w:tcPr>
          <w:p w14:paraId="210E7432" w14:textId="77777777" w:rsidR="00DC777A" w:rsidRPr="00BF7772" w:rsidRDefault="00DC777A">
            <w:pPr>
              <w:autoSpaceDE w:val="0"/>
              <w:autoSpaceDN w:val="0"/>
              <w:adjustRightInd w:val="0"/>
              <w:ind w:right="95"/>
              <w:rPr>
                <w:rFonts w:ascii="Arial" w:hAnsi="Arial" w:cs="Arial"/>
                <w:b/>
                <w:color w:val="000000"/>
                <w:sz w:val="24"/>
                <w:szCs w:val="24"/>
              </w:rPr>
            </w:pPr>
          </w:p>
        </w:tc>
        <w:tc>
          <w:tcPr>
            <w:tcW w:w="1950" w:type="dxa"/>
          </w:tcPr>
          <w:p w14:paraId="428C5CD5" w14:textId="77777777" w:rsidR="00DC777A" w:rsidRPr="00BF7772" w:rsidRDefault="00DC777A">
            <w:pPr>
              <w:autoSpaceDE w:val="0"/>
              <w:autoSpaceDN w:val="0"/>
              <w:adjustRightInd w:val="0"/>
              <w:ind w:right="95"/>
              <w:rPr>
                <w:rFonts w:ascii="Arial" w:hAnsi="Arial" w:cs="Arial"/>
                <w:b/>
                <w:color w:val="000000"/>
                <w:sz w:val="24"/>
                <w:szCs w:val="24"/>
              </w:rPr>
            </w:pPr>
          </w:p>
        </w:tc>
        <w:tc>
          <w:tcPr>
            <w:tcW w:w="1962" w:type="dxa"/>
          </w:tcPr>
          <w:p w14:paraId="1DD239D6" w14:textId="77777777" w:rsidR="00DC777A" w:rsidRPr="00BF7772" w:rsidRDefault="00DC777A">
            <w:pPr>
              <w:autoSpaceDE w:val="0"/>
              <w:autoSpaceDN w:val="0"/>
              <w:adjustRightInd w:val="0"/>
              <w:ind w:right="95"/>
              <w:rPr>
                <w:rFonts w:ascii="Arial" w:hAnsi="Arial" w:cs="Arial"/>
                <w:b/>
                <w:color w:val="000000"/>
                <w:sz w:val="24"/>
                <w:szCs w:val="24"/>
              </w:rPr>
            </w:pPr>
          </w:p>
        </w:tc>
        <w:tc>
          <w:tcPr>
            <w:tcW w:w="1455" w:type="dxa"/>
          </w:tcPr>
          <w:p w14:paraId="25019425" w14:textId="77777777" w:rsidR="00DC777A" w:rsidRPr="00BF7772" w:rsidRDefault="00DC777A">
            <w:pPr>
              <w:autoSpaceDE w:val="0"/>
              <w:autoSpaceDN w:val="0"/>
              <w:adjustRightInd w:val="0"/>
              <w:ind w:right="95"/>
              <w:rPr>
                <w:rFonts w:ascii="Arial" w:hAnsi="Arial" w:cs="Arial"/>
                <w:b/>
                <w:color w:val="000000"/>
                <w:sz w:val="24"/>
                <w:szCs w:val="24"/>
              </w:rPr>
            </w:pPr>
          </w:p>
        </w:tc>
        <w:tc>
          <w:tcPr>
            <w:tcW w:w="1260" w:type="dxa"/>
          </w:tcPr>
          <w:p w14:paraId="489D1B45" w14:textId="77777777" w:rsidR="00DC777A" w:rsidRPr="00BF7772" w:rsidRDefault="00DC777A">
            <w:pPr>
              <w:autoSpaceDE w:val="0"/>
              <w:autoSpaceDN w:val="0"/>
              <w:adjustRightInd w:val="0"/>
              <w:ind w:right="95"/>
              <w:rPr>
                <w:rFonts w:ascii="Arial" w:hAnsi="Arial" w:cs="Arial"/>
                <w:b/>
                <w:color w:val="000000"/>
                <w:sz w:val="24"/>
                <w:szCs w:val="24"/>
              </w:rPr>
            </w:pPr>
          </w:p>
        </w:tc>
        <w:tc>
          <w:tcPr>
            <w:tcW w:w="1382" w:type="dxa"/>
          </w:tcPr>
          <w:p w14:paraId="4E2BF903" w14:textId="77777777" w:rsidR="00DC777A" w:rsidRPr="00BF7772" w:rsidRDefault="00DC777A">
            <w:pPr>
              <w:autoSpaceDE w:val="0"/>
              <w:autoSpaceDN w:val="0"/>
              <w:adjustRightInd w:val="0"/>
              <w:ind w:right="95"/>
              <w:rPr>
                <w:rFonts w:ascii="Arial" w:hAnsi="Arial" w:cs="Arial"/>
                <w:b/>
                <w:color w:val="000000"/>
                <w:sz w:val="24"/>
                <w:szCs w:val="24"/>
              </w:rPr>
            </w:pPr>
          </w:p>
        </w:tc>
        <w:tc>
          <w:tcPr>
            <w:tcW w:w="1380" w:type="dxa"/>
          </w:tcPr>
          <w:p w14:paraId="23D66E0E" w14:textId="77777777" w:rsidR="00DC777A" w:rsidRPr="00BF7772" w:rsidRDefault="00DC777A">
            <w:pPr>
              <w:autoSpaceDE w:val="0"/>
              <w:autoSpaceDN w:val="0"/>
              <w:adjustRightInd w:val="0"/>
              <w:ind w:right="95"/>
              <w:rPr>
                <w:rFonts w:ascii="Arial" w:hAnsi="Arial" w:cs="Arial"/>
                <w:b/>
                <w:color w:val="000000"/>
                <w:sz w:val="24"/>
                <w:szCs w:val="24"/>
              </w:rPr>
            </w:pPr>
          </w:p>
        </w:tc>
        <w:tc>
          <w:tcPr>
            <w:tcW w:w="1655" w:type="dxa"/>
          </w:tcPr>
          <w:p w14:paraId="07FCC4DB" w14:textId="38D6CF2B" w:rsidR="00DC777A" w:rsidRPr="00BF7772" w:rsidRDefault="00DC777A">
            <w:pPr>
              <w:autoSpaceDE w:val="0"/>
              <w:autoSpaceDN w:val="0"/>
              <w:adjustRightInd w:val="0"/>
              <w:ind w:right="95"/>
              <w:rPr>
                <w:rFonts w:ascii="Arial" w:hAnsi="Arial" w:cs="Arial"/>
                <w:b/>
                <w:color w:val="000000"/>
                <w:sz w:val="24"/>
                <w:szCs w:val="24"/>
              </w:rPr>
            </w:pPr>
          </w:p>
        </w:tc>
      </w:tr>
    </w:tbl>
    <w:p w14:paraId="53562FC0" w14:textId="77777777" w:rsidR="0097616B" w:rsidRPr="00BF7772" w:rsidRDefault="0097616B" w:rsidP="006E7EB3">
      <w:pPr>
        <w:spacing w:after="0"/>
        <w:rPr>
          <w:rFonts w:ascii="Arial" w:hAnsi="Arial" w:cs="Arial"/>
          <w:sz w:val="24"/>
          <w:szCs w:val="24"/>
        </w:rPr>
      </w:pPr>
    </w:p>
    <w:tbl>
      <w:tblPr>
        <w:tblStyle w:val="TableGrid"/>
        <w:tblW w:w="0" w:type="auto"/>
        <w:tblLook w:val="04A0" w:firstRow="1" w:lastRow="0" w:firstColumn="1" w:lastColumn="0" w:noHBand="0" w:noVBand="1"/>
      </w:tblPr>
      <w:tblGrid>
        <w:gridCol w:w="13948"/>
      </w:tblGrid>
      <w:tr w:rsidR="00FB7390" w:rsidRPr="00BF7772" w14:paraId="5760619B" w14:textId="77777777" w:rsidTr="70A7286A">
        <w:tc>
          <w:tcPr>
            <w:tcW w:w="13948" w:type="dxa"/>
          </w:tcPr>
          <w:p w14:paraId="628089C8" w14:textId="77777777" w:rsidR="00FB7390" w:rsidRPr="00BF7772" w:rsidRDefault="00FB7390" w:rsidP="006C2AA3">
            <w:pPr>
              <w:rPr>
                <w:rFonts w:ascii="Arial" w:hAnsi="Arial" w:cs="Arial"/>
                <w:b/>
                <w:bCs/>
                <w:sz w:val="24"/>
                <w:szCs w:val="24"/>
              </w:rPr>
            </w:pPr>
            <w:r w:rsidRPr="00BF7772">
              <w:rPr>
                <w:rFonts w:ascii="Arial" w:hAnsi="Arial" w:cs="Arial"/>
                <w:b/>
                <w:bCs/>
                <w:sz w:val="24"/>
                <w:szCs w:val="24"/>
              </w:rPr>
              <w:t>Reflec</w:t>
            </w:r>
            <w:r w:rsidR="005355A1" w:rsidRPr="00BF7772">
              <w:rPr>
                <w:rFonts w:ascii="Arial" w:hAnsi="Arial" w:cs="Arial"/>
                <w:b/>
                <w:bCs/>
                <w:sz w:val="24"/>
                <w:szCs w:val="24"/>
              </w:rPr>
              <w:t>tion on course overview</w:t>
            </w:r>
          </w:p>
          <w:p w14:paraId="073A01B6" w14:textId="73D499B1" w:rsidR="005355A1" w:rsidRPr="00BF7772" w:rsidRDefault="005355A1" w:rsidP="006C2AA3">
            <w:pPr>
              <w:rPr>
                <w:rFonts w:ascii="Arial" w:hAnsi="Arial" w:cs="Arial"/>
                <w:sz w:val="24"/>
                <w:szCs w:val="24"/>
              </w:rPr>
            </w:pPr>
          </w:p>
        </w:tc>
      </w:tr>
      <w:tr w:rsidR="00FB7390" w:rsidRPr="00BF7772" w14:paraId="763D9024" w14:textId="77777777" w:rsidTr="70A7286A">
        <w:tc>
          <w:tcPr>
            <w:tcW w:w="13948" w:type="dxa"/>
          </w:tcPr>
          <w:p w14:paraId="141B4D41" w14:textId="77777777" w:rsidR="008516F6" w:rsidRPr="00BF7772" w:rsidRDefault="008516F6" w:rsidP="008516F6">
            <w:pPr>
              <w:rPr>
                <w:rFonts w:ascii="Arial" w:hAnsi="Arial" w:cs="Arial"/>
                <w:i/>
                <w:iCs/>
                <w:sz w:val="24"/>
                <w:szCs w:val="24"/>
              </w:rPr>
            </w:pPr>
            <w:r w:rsidRPr="00BF7772">
              <w:rPr>
                <w:rFonts w:ascii="Arial" w:hAnsi="Arial" w:cs="Arial"/>
                <w:i/>
                <w:iCs/>
                <w:sz w:val="24"/>
                <w:szCs w:val="24"/>
              </w:rPr>
              <w:t>Some questions for consideration: </w:t>
            </w:r>
          </w:p>
          <w:p w14:paraId="766F7FD1" w14:textId="77777777" w:rsidR="008516F6" w:rsidRPr="00BF7772" w:rsidRDefault="008516F6" w:rsidP="008516F6">
            <w:pPr>
              <w:numPr>
                <w:ilvl w:val="0"/>
                <w:numId w:val="29"/>
              </w:numPr>
              <w:rPr>
                <w:rFonts w:ascii="Arial" w:hAnsi="Arial" w:cs="Arial"/>
                <w:i/>
                <w:iCs/>
                <w:sz w:val="24"/>
                <w:szCs w:val="24"/>
              </w:rPr>
            </w:pPr>
            <w:r w:rsidRPr="00BF7772">
              <w:rPr>
                <w:rFonts w:ascii="Arial" w:hAnsi="Arial" w:cs="Arial"/>
                <w:i/>
                <w:iCs/>
                <w:sz w:val="24"/>
                <w:szCs w:val="24"/>
              </w:rPr>
              <w:t>Are academic progression rates for this course equitable for students across groupings? </w:t>
            </w:r>
          </w:p>
          <w:p w14:paraId="2E876086" w14:textId="77777777" w:rsidR="008516F6" w:rsidRPr="00BF7772" w:rsidRDefault="008516F6" w:rsidP="008516F6">
            <w:pPr>
              <w:numPr>
                <w:ilvl w:val="0"/>
                <w:numId w:val="30"/>
              </w:numPr>
              <w:rPr>
                <w:rFonts w:ascii="Arial" w:hAnsi="Arial" w:cs="Arial"/>
                <w:i/>
                <w:iCs/>
                <w:sz w:val="24"/>
                <w:szCs w:val="24"/>
              </w:rPr>
            </w:pPr>
            <w:r w:rsidRPr="00BF7772">
              <w:rPr>
                <w:rFonts w:ascii="Arial" w:hAnsi="Arial" w:cs="Arial"/>
                <w:i/>
                <w:iCs/>
                <w:sz w:val="24"/>
                <w:szCs w:val="24"/>
              </w:rPr>
              <w:t>Are there groups of students that are disproportionally not progressing at first attempt? </w:t>
            </w:r>
          </w:p>
          <w:p w14:paraId="1A8EC83A" w14:textId="77777777" w:rsidR="008516F6" w:rsidRPr="00BF7772" w:rsidRDefault="008516F6" w:rsidP="008516F6">
            <w:pPr>
              <w:numPr>
                <w:ilvl w:val="0"/>
                <w:numId w:val="31"/>
              </w:numPr>
              <w:rPr>
                <w:rFonts w:ascii="Arial" w:hAnsi="Arial" w:cs="Arial"/>
                <w:i/>
                <w:iCs/>
                <w:sz w:val="24"/>
                <w:szCs w:val="24"/>
              </w:rPr>
            </w:pPr>
            <w:r w:rsidRPr="00BF7772">
              <w:rPr>
                <w:rFonts w:ascii="Arial" w:hAnsi="Arial" w:cs="Arial"/>
                <w:i/>
                <w:iCs/>
                <w:sz w:val="24"/>
                <w:szCs w:val="24"/>
              </w:rPr>
              <w:t>Are there particular modules in your course that are impacting students’ academic progression? </w:t>
            </w:r>
          </w:p>
          <w:p w14:paraId="72A420D9" w14:textId="77777777" w:rsidR="008516F6" w:rsidRPr="00BF7772" w:rsidRDefault="008516F6" w:rsidP="008516F6">
            <w:pPr>
              <w:numPr>
                <w:ilvl w:val="0"/>
                <w:numId w:val="32"/>
              </w:numPr>
              <w:rPr>
                <w:rFonts w:ascii="Arial" w:hAnsi="Arial" w:cs="Arial"/>
                <w:i/>
                <w:iCs/>
                <w:sz w:val="24"/>
                <w:szCs w:val="24"/>
              </w:rPr>
            </w:pPr>
            <w:r w:rsidRPr="00BF7772">
              <w:rPr>
                <w:rFonts w:ascii="Arial" w:hAnsi="Arial" w:cs="Arial"/>
                <w:i/>
                <w:iCs/>
                <w:sz w:val="24"/>
                <w:szCs w:val="24"/>
              </w:rPr>
              <w:t>Have there been any changes to the module design, delivery or assessment which may explain these results? </w:t>
            </w:r>
          </w:p>
          <w:p w14:paraId="11051460" w14:textId="77777777" w:rsidR="003208D8" w:rsidRPr="00BF7772" w:rsidRDefault="003208D8" w:rsidP="006C2AA3">
            <w:pPr>
              <w:rPr>
                <w:rFonts w:ascii="Arial" w:hAnsi="Arial" w:cs="Arial"/>
                <w:i/>
                <w:iCs/>
                <w:color w:val="FF0000"/>
                <w:sz w:val="24"/>
                <w:szCs w:val="24"/>
              </w:rPr>
            </w:pPr>
          </w:p>
          <w:p w14:paraId="3F86FB7A" w14:textId="77777777" w:rsidR="005506BE" w:rsidRPr="00BF7772" w:rsidRDefault="005506BE" w:rsidP="006C2AA3">
            <w:pPr>
              <w:rPr>
                <w:rFonts w:ascii="Arial" w:hAnsi="Arial" w:cs="Arial"/>
                <w:i/>
                <w:iCs/>
                <w:color w:val="FF0000"/>
                <w:sz w:val="24"/>
                <w:szCs w:val="24"/>
              </w:rPr>
            </w:pPr>
          </w:p>
          <w:p w14:paraId="636D4FE8" w14:textId="77777777" w:rsidR="005506BE" w:rsidRPr="00BF7772" w:rsidRDefault="005506BE" w:rsidP="006C2AA3">
            <w:pPr>
              <w:rPr>
                <w:rFonts w:ascii="Arial" w:hAnsi="Arial" w:cs="Arial"/>
                <w:i/>
                <w:iCs/>
                <w:color w:val="FF0000"/>
                <w:sz w:val="24"/>
                <w:szCs w:val="24"/>
              </w:rPr>
            </w:pPr>
          </w:p>
          <w:p w14:paraId="278D63E2" w14:textId="6A275313" w:rsidR="005506BE" w:rsidRPr="00BF7772" w:rsidRDefault="005506BE" w:rsidP="006C2AA3">
            <w:pPr>
              <w:rPr>
                <w:rFonts w:ascii="Arial" w:hAnsi="Arial" w:cs="Arial"/>
                <w:i/>
                <w:iCs/>
                <w:sz w:val="24"/>
                <w:szCs w:val="24"/>
              </w:rPr>
            </w:pPr>
          </w:p>
        </w:tc>
      </w:tr>
    </w:tbl>
    <w:p w14:paraId="61139E3B" w14:textId="77777777" w:rsidR="005506BE" w:rsidRPr="00BF7772" w:rsidRDefault="005506BE" w:rsidP="005506BE">
      <w:pPr>
        <w:rPr>
          <w:rFonts w:ascii="Arial" w:hAnsi="Arial" w:cs="Arial"/>
          <w:b/>
          <w:bCs/>
          <w:sz w:val="24"/>
          <w:szCs w:val="24"/>
        </w:rPr>
      </w:pPr>
    </w:p>
    <w:tbl>
      <w:tblPr>
        <w:tblStyle w:val="TableGrid"/>
        <w:tblW w:w="0" w:type="auto"/>
        <w:tblLook w:val="04A0" w:firstRow="1" w:lastRow="0" w:firstColumn="1" w:lastColumn="0" w:noHBand="0" w:noVBand="1"/>
      </w:tblPr>
      <w:tblGrid>
        <w:gridCol w:w="13948"/>
      </w:tblGrid>
      <w:tr w:rsidR="001E05C5" w:rsidRPr="00BF7772" w14:paraId="0029CD1B" w14:textId="77777777" w:rsidTr="5A0F4B0C">
        <w:tc>
          <w:tcPr>
            <w:tcW w:w="13948" w:type="dxa"/>
          </w:tcPr>
          <w:p w14:paraId="0449B87D" w14:textId="1C22F047" w:rsidR="001E05C5" w:rsidRPr="00BF7772" w:rsidRDefault="7F526511" w:rsidP="004B223A">
            <w:pPr>
              <w:jc w:val="both"/>
              <w:rPr>
                <w:rStyle w:val="Hyperlink"/>
                <w:rFonts w:ascii="Arial" w:hAnsi="Arial" w:cs="Arial"/>
                <w:b/>
                <w:bCs/>
                <w:noProof/>
                <w:color w:val="auto"/>
                <w:sz w:val="24"/>
                <w:szCs w:val="24"/>
                <w:u w:val="none"/>
              </w:rPr>
            </w:pPr>
            <w:r w:rsidRPr="00BF7772">
              <w:rPr>
                <w:rStyle w:val="Hyperlink"/>
                <w:rFonts w:ascii="Arial" w:hAnsi="Arial" w:cs="Arial"/>
                <w:b/>
                <w:bCs/>
                <w:noProof/>
                <w:color w:val="auto"/>
                <w:sz w:val="24"/>
                <w:szCs w:val="24"/>
                <w:u w:val="none"/>
              </w:rPr>
              <w:t xml:space="preserve">Reflection on </w:t>
            </w:r>
            <w:r w:rsidR="52C19120" w:rsidRPr="00BF7772">
              <w:rPr>
                <w:rStyle w:val="Hyperlink"/>
                <w:rFonts w:ascii="Arial" w:hAnsi="Arial" w:cs="Arial"/>
                <w:b/>
                <w:bCs/>
                <w:noProof/>
                <w:color w:val="auto"/>
                <w:sz w:val="24"/>
                <w:szCs w:val="24"/>
                <w:u w:val="none"/>
              </w:rPr>
              <w:t>student</w:t>
            </w:r>
            <w:r w:rsidR="48AB0D6F" w:rsidRPr="00BF7772">
              <w:rPr>
                <w:rStyle w:val="Hyperlink"/>
                <w:rFonts w:ascii="Arial" w:hAnsi="Arial" w:cs="Arial"/>
                <w:b/>
                <w:bCs/>
                <w:noProof/>
                <w:color w:val="auto"/>
                <w:sz w:val="24"/>
                <w:szCs w:val="24"/>
                <w:u w:val="none"/>
              </w:rPr>
              <w:t xml:space="preserve"> achievement</w:t>
            </w:r>
          </w:p>
          <w:p w14:paraId="4ADC4AAE" w14:textId="005F591B" w:rsidR="001E05C5" w:rsidRPr="00BF7772" w:rsidRDefault="001E05C5" w:rsidP="004B223A">
            <w:pPr>
              <w:jc w:val="both"/>
              <w:rPr>
                <w:rStyle w:val="Hyperlink"/>
                <w:rFonts w:ascii="Arial" w:hAnsi="Arial" w:cs="Arial"/>
                <w:noProof/>
                <w:color w:val="auto"/>
                <w:sz w:val="24"/>
                <w:szCs w:val="24"/>
                <w:u w:val="none"/>
              </w:rPr>
            </w:pPr>
          </w:p>
        </w:tc>
      </w:tr>
      <w:tr w:rsidR="001E05C5" w:rsidRPr="00BF7772" w14:paraId="5D10F5EC" w14:textId="77777777" w:rsidTr="5A0F4B0C">
        <w:tc>
          <w:tcPr>
            <w:tcW w:w="13948" w:type="dxa"/>
          </w:tcPr>
          <w:p w14:paraId="531B4437" w14:textId="77777777" w:rsidR="00790994" w:rsidRPr="00BF7772" w:rsidRDefault="00790994" w:rsidP="00790994">
            <w:pPr>
              <w:jc w:val="both"/>
              <w:rPr>
                <w:rFonts w:ascii="Arial" w:hAnsi="Arial" w:cs="Arial"/>
                <w:noProof/>
                <w:sz w:val="24"/>
                <w:szCs w:val="24"/>
              </w:rPr>
            </w:pPr>
            <w:r w:rsidRPr="00BF7772">
              <w:rPr>
                <w:rFonts w:ascii="Arial" w:hAnsi="Arial" w:cs="Arial"/>
                <w:i/>
                <w:iCs/>
                <w:noProof/>
                <w:sz w:val="24"/>
                <w:szCs w:val="24"/>
              </w:rPr>
              <w:t>Some questions for consideration:</w:t>
            </w:r>
            <w:r w:rsidRPr="00BF7772">
              <w:rPr>
                <w:rFonts w:ascii="Arial" w:hAnsi="Arial" w:cs="Arial"/>
                <w:noProof/>
                <w:sz w:val="24"/>
                <w:szCs w:val="24"/>
              </w:rPr>
              <w:t> </w:t>
            </w:r>
          </w:p>
          <w:p w14:paraId="5814D329" w14:textId="77777777" w:rsidR="00790994" w:rsidRPr="00BF7772" w:rsidRDefault="00790994" w:rsidP="00790994">
            <w:pPr>
              <w:numPr>
                <w:ilvl w:val="0"/>
                <w:numId w:val="33"/>
              </w:numPr>
              <w:jc w:val="both"/>
              <w:rPr>
                <w:rFonts w:ascii="Arial" w:hAnsi="Arial" w:cs="Arial"/>
                <w:noProof/>
                <w:sz w:val="24"/>
                <w:szCs w:val="24"/>
              </w:rPr>
            </w:pPr>
            <w:r w:rsidRPr="00BF7772">
              <w:rPr>
                <w:rFonts w:ascii="Arial" w:hAnsi="Arial" w:cs="Arial"/>
                <w:i/>
                <w:iCs/>
                <w:noProof/>
                <w:sz w:val="24"/>
                <w:szCs w:val="24"/>
              </w:rPr>
              <w:t>What trends or patterns can be identified in student achievement over time (e.g. pass rates, grade profiles, progression, retention or completion rates)?</w:t>
            </w:r>
            <w:r w:rsidRPr="00BF7772">
              <w:rPr>
                <w:rFonts w:ascii="Arial" w:hAnsi="Arial" w:cs="Arial"/>
                <w:noProof/>
                <w:sz w:val="24"/>
                <w:szCs w:val="24"/>
              </w:rPr>
              <w:t> </w:t>
            </w:r>
          </w:p>
          <w:p w14:paraId="31F5BC4A" w14:textId="77777777" w:rsidR="00790994" w:rsidRPr="00BF7772" w:rsidRDefault="00790994" w:rsidP="00790994">
            <w:pPr>
              <w:numPr>
                <w:ilvl w:val="0"/>
                <w:numId w:val="34"/>
              </w:numPr>
              <w:jc w:val="both"/>
              <w:rPr>
                <w:rFonts w:ascii="Arial" w:hAnsi="Arial" w:cs="Arial"/>
                <w:noProof/>
                <w:sz w:val="24"/>
                <w:szCs w:val="24"/>
              </w:rPr>
            </w:pPr>
            <w:r w:rsidRPr="00BF7772">
              <w:rPr>
                <w:rFonts w:ascii="Arial" w:hAnsi="Arial" w:cs="Arial"/>
                <w:i/>
                <w:iCs/>
                <w:noProof/>
                <w:sz w:val="24"/>
                <w:szCs w:val="24"/>
              </w:rPr>
              <w:t>To what extent are student achievement outcomes equitable across different groups of learners? Are there any identifiable attainment or awarding gaps?</w:t>
            </w:r>
            <w:r w:rsidRPr="00BF7772">
              <w:rPr>
                <w:rFonts w:ascii="Arial" w:hAnsi="Arial" w:cs="Arial"/>
                <w:noProof/>
                <w:sz w:val="24"/>
                <w:szCs w:val="24"/>
              </w:rPr>
              <w:t> </w:t>
            </w:r>
          </w:p>
          <w:p w14:paraId="3B45280B" w14:textId="77777777" w:rsidR="00790994" w:rsidRPr="00BF7772" w:rsidRDefault="00790994" w:rsidP="00790994">
            <w:pPr>
              <w:numPr>
                <w:ilvl w:val="0"/>
                <w:numId w:val="35"/>
              </w:numPr>
              <w:jc w:val="both"/>
              <w:rPr>
                <w:rFonts w:ascii="Arial" w:hAnsi="Arial" w:cs="Arial"/>
                <w:noProof/>
                <w:sz w:val="24"/>
                <w:szCs w:val="24"/>
              </w:rPr>
            </w:pPr>
            <w:r w:rsidRPr="00BF7772">
              <w:rPr>
                <w:rFonts w:ascii="Arial" w:hAnsi="Arial" w:cs="Arial"/>
                <w:i/>
                <w:iCs/>
                <w:noProof/>
                <w:sz w:val="24"/>
                <w:szCs w:val="24"/>
              </w:rPr>
              <w:t>Are there differences in achievement between students from different programmes, pathways, or modes of study? What factors may contribute to these variations?</w:t>
            </w:r>
            <w:r w:rsidRPr="00BF7772">
              <w:rPr>
                <w:rFonts w:ascii="Arial" w:hAnsi="Arial" w:cs="Arial"/>
                <w:noProof/>
                <w:sz w:val="24"/>
                <w:szCs w:val="24"/>
              </w:rPr>
              <w:t> </w:t>
            </w:r>
          </w:p>
          <w:p w14:paraId="671DFA92" w14:textId="77777777" w:rsidR="00790994" w:rsidRPr="00BF7772" w:rsidRDefault="00790994" w:rsidP="00790994">
            <w:pPr>
              <w:numPr>
                <w:ilvl w:val="0"/>
                <w:numId w:val="36"/>
              </w:numPr>
              <w:jc w:val="both"/>
              <w:rPr>
                <w:rFonts w:ascii="Arial" w:hAnsi="Arial" w:cs="Arial"/>
                <w:noProof/>
                <w:sz w:val="24"/>
                <w:szCs w:val="24"/>
              </w:rPr>
            </w:pPr>
            <w:r w:rsidRPr="00BF7772">
              <w:rPr>
                <w:rFonts w:ascii="Arial" w:hAnsi="Arial" w:cs="Arial"/>
                <w:i/>
                <w:iCs/>
                <w:noProof/>
                <w:sz w:val="24"/>
                <w:szCs w:val="24"/>
              </w:rPr>
              <w:t>Which assessment components or learning outcomes demonstrate the strongest levels of student achievement? Which areas appear more challenging for students?</w:t>
            </w:r>
            <w:r w:rsidRPr="00BF7772">
              <w:rPr>
                <w:rFonts w:ascii="Arial" w:hAnsi="Arial" w:cs="Arial"/>
                <w:noProof/>
                <w:sz w:val="24"/>
                <w:szCs w:val="24"/>
              </w:rPr>
              <w:t> </w:t>
            </w:r>
          </w:p>
          <w:p w14:paraId="0F966C29" w14:textId="77777777" w:rsidR="00785088" w:rsidRPr="00BF7772" w:rsidRDefault="00785088" w:rsidP="00B967A6">
            <w:pPr>
              <w:jc w:val="both"/>
              <w:rPr>
                <w:rStyle w:val="Hyperlink"/>
                <w:rFonts w:ascii="Arial" w:hAnsi="Arial" w:cs="Arial"/>
                <w:noProof/>
                <w:color w:val="auto"/>
                <w:sz w:val="24"/>
                <w:szCs w:val="24"/>
                <w:u w:val="none"/>
              </w:rPr>
            </w:pPr>
          </w:p>
          <w:p w14:paraId="1A8A0151" w14:textId="77777777" w:rsidR="00B967A6" w:rsidRPr="00BF7772" w:rsidRDefault="00B967A6" w:rsidP="00B967A6">
            <w:pPr>
              <w:jc w:val="both"/>
              <w:rPr>
                <w:rStyle w:val="Hyperlink"/>
                <w:rFonts w:ascii="Arial" w:hAnsi="Arial" w:cs="Arial"/>
                <w:noProof/>
                <w:color w:val="auto"/>
                <w:sz w:val="24"/>
                <w:szCs w:val="24"/>
                <w:u w:val="none"/>
              </w:rPr>
            </w:pPr>
          </w:p>
          <w:p w14:paraId="1E4431BC" w14:textId="77777777" w:rsidR="00B967A6" w:rsidRPr="00BF7772" w:rsidRDefault="00B967A6" w:rsidP="00B967A6">
            <w:pPr>
              <w:jc w:val="both"/>
              <w:rPr>
                <w:rStyle w:val="Hyperlink"/>
                <w:rFonts w:ascii="Arial" w:hAnsi="Arial" w:cs="Arial"/>
                <w:noProof/>
                <w:color w:val="auto"/>
                <w:sz w:val="24"/>
                <w:szCs w:val="24"/>
                <w:u w:val="none"/>
              </w:rPr>
            </w:pPr>
          </w:p>
          <w:p w14:paraId="5EAE3AC1" w14:textId="77777777" w:rsidR="00B967A6" w:rsidRPr="00BF7772" w:rsidRDefault="00B967A6" w:rsidP="00B967A6">
            <w:pPr>
              <w:jc w:val="both"/>
              <w:rPr>
                <w:rStyle w:val="Hyperlink"/>
                <w:rFonts w:ascii="Arial" w:hAnsi="Arial" w:cs="Arial"/>
                <w:noProof/>
                <w:color w:val="auto"/>
                <w:sz w:val="24"/>
                <w:szCs w:val="24"/>
                <w:u w:val="none"/>
              </w:rPr>
            </w:pPr>
          </w:p>
        </w:tc>
      </w:tr>
    </w:tbl>
    <w:p w14:paraId="225CE6DE" w14:textId="77777777" w:rsidR="001E05C5" w:rsidRPr="00BF7772" w:rsidRDefault="001E05C5" w:rsidP="004B223A">
      <w:pPr>
        <w:jc w:val="both"/>
        <w:rPr>
          <w:rStyle w:val="Hyperlink"/>
          <w:rFonts w:ascii="Arial" w:hAnsi="Arial" w:cs="Arial"/>
          <w:noProof/>
          <w:color w:val="auto"/>
          <w:sz w:val="24"/>
          <w:szCs w:val="24"/>
          <w:u w:val="none"/>
        </w:rPr>
      </w:pPr>
    </w:p>
    <w:p w14:paraId="1AC99C2E" w14:textId="77777777" w:rsidR="009441AD" w:rsidRPr="00BF7772" w:rsidRDefault="009441AD" w:rsidP="006E7EB3">
      <w:pPr>
        <w:spacing w:after="0"/>
        <w:jc w:val="both"/>
        <w:rPr>
          <w:rStyle w:val="Hyperlink"/>
          <w:rFonts w:ascii="Arial" w:hAnsi="Arial" w:cs="Arial"/>
          <w:noProof/>
          <w:color w:val="auto"/>
          <w:sz w:val="24"/>
          <w:szCs w:val="24"/>
          <w:u w:val="none"/>
        </w:rPr>
      </w:pPr>
    </w:p>
    <w:p w14:paraId="0D17F034" w14:textId="38C40B03" w:rsidR="009179EC" w:rsidRPr="00BF7772" w:rsidRDefault="009179EC" w:rsidP="000D3E8D">
      <w:pPr>
        <w:jc w:val="both"/>
        <w:rPr>
          <w:rStyle w:val="Hyperlink"/>
          <w:rFonts w:ascii="Arial" w:hAnsi="Arial" w:cs="Arial"/>
          <w:noProof/>
          <w:color w:val="auto"/>
          <w:sz w:val="24"/>
          <w:szCs w:val="24"/>
          <w:u w:val="none"/>
        </w:rPr>
      </w:pPr>
      <w:r w:rsidRPr="00BF7772">
        <w:rPr>
          <w:rStyle w:val="Hyperlink"/>
          <w:rFonts w:ascii="Arial" w:hAnsi="Arial" w:cs="Arial"/>
          <w:b/>
          <w:bCs/>
          <w:noProof/>
          <w:color w:val="auto"/>
          <w:sz w:val="24"/>
          <w:szCs w:val="24"/>
          <w:u w:val="none"/>
        </w:rPr>
        <w:t xml:space="preserve">Student </w:t>
      </w:r>
      <w:r w:rsidR="002D0F58" w:rsidRPr="00BF7772">
        <w:rPr>
          <w:rStyle w:val="Hyperlink"/>
          <w:rFonts w:ascii="Arial" w:hAnsi="Arial" w:cs="Arial"/>
          <w:b/>
          <w:bCs/>
          <w:noProof/>
          <w:color w:val="auto"/>
          <w:sz w:val="24"/>
          <w:szCs w:val="24"/>
          <w:u w:val="none"/>
        </w:rPr>
        <w:t xml:space="preserve">Attendance and </w:t>
      </w:r>
      <w:r w:rsidR="00092B83" w:rsidRPr="00BF7772">
        <w:rPr>
          <w:rStyle w:val="Hyperlink"/>
          <w:rFonts w:ascii="Arial" w:hAnsi="Arial" w:cs="Arial"/>
          <w:b/>
          <w:bCs/>
          <w:noProof/>
          <w:color w:val="auto"/>
          <w:sz w:val="24"/>
          <w:szCs w:val="24"/>
          <w:u w:val="none"/>
        </w:rPr>
        <w:t>Engagement</w:t>
      </w:r>
    </w:p>
    <w:p w14:paraId="0765223D" w14:textId="3F1B9F13" w:rsidR="00FC6683" w:rsidRPr="00BF7772" w:rsidRDefault="00FC6683" w:rsidP="1387821B">
      <w:pPr>
        <w:pStyle w:val="ListParagraph"/>
        <w:ind w:left="426" w:hanging="426"/>
        <w:jc w:val="both"/>
        <w:rPr>
          <w:rStyle w:val="Hyperlink"/>
          <w:rFonts w:cs="Arial"/>
          <w:noProof/>
          <w:color w:val="auto"/>
          <w:sz w:val="24"/>
          <w:szCs w:val="24"/>
          <w:u w:val="none"/>
        </w:rPr>
      </w:pPr>
    </w:p>
    <w:p w14:paraId="522690BD" w14:textId="20B5397B" w:rsidR="002077F3" w:rsidRPr="00BF7772" w:rsidRDefault="002077F3" w:rsidP="002077F3">
      <w:pPr>
        <w:jc w:val="both"/>
        <w:rPr>
          <w:rFonts w:ascii="Arial" w:hAnsi="Arial" w:cs="Arial"/>
          <w:iCs/>
          <w:noProof/>
          <w:sz w:val="24"/>
          <w:szCs w:val="24"/>
        </w:rPr>
      </w:pPr>
      <w:r w:rsidRPr="00BF7772">
        <w:rPr>
          <w:rFonts w:ascii="Arial" w:hAnsi="Arial" w:cs="Arial"/>
          <w:b/>
          <w:bCs/>
          <w:iCs/>
          <w:noProof/>
          <w:sz w:val="24"/>
          <w:szCs w:val="24"/>
        </w:rPr>
        <w:t xml:space="preserve">SEATS attendance data </w:t>
      </w:r>
      <w:r w:rsidRPr="00BF7772">
        <w:rPr>
          <w:rFonts w:ascii="Arial" w:hAnsi="Arial" w:cs="Arial"/>
          <w:iCs/>
          <w:noProof/>
          <w:sz w:val="24"/>
          <w:szCs w:val="24"/>
        </w:rPr>
        <w:t>(visit the</w:t>
      </w:r>
      <w:r w:rsidR="00CC2878" w:rsidRPr="00BF7772">
        <w:rPr>
          <w:rFonts w:ascii="Arial" w:hAnsi="Arial" w:cs="Arial"/>
          <w:iCs/>
          <w:noProof/>
          <w:sz w:val="24"/>
          <w:szCs w:val="24"/>
        </w:rPr>
        <w:t xml:space="preserve"> </w:t>
      </w:r>
      <w:hyperlink r:id="rId13" w:anchor="/site/kudatainsight/projects/1894702" w:history="1">
        <w:r w:rsidR="00CC2878" w:rsidRPr="00BF7772">
          <w:rPr>
            <w:rStyle w:val="Hyperlink"/>
            <w:rFonts w:ascii="Arial" w:hAnsi="Arial" w:cs="Arial"/>
            <w:iCs/>
            <w:noProof/>
            <w:sz w:val="24"/>
            <w:szCs w:val="24"/>
          </w:rPr>
          <w:t>CEP</w:t>
        </w:r>
        <w:r w:rsidR="00631C15" w:rsidRPr="00BF7772">
          <w:rPr>
            <w:rStyle w:val="Hyperlink"/>
            <w:rFonts w:ascii="Arial" w:hAnsi="Arial" w:cs="Arial"/>
            <w:iCs/>
            <w:noProof/>
            <w:sz w:val="24"/>
            <w:szCs w:val="24"/>
          </w:rPr>
          <w:t xml:space="preserve"> and Course Group Hub</w:t>
        </w:r>
      </w:hyperlink>
      <w:r w:rsidRPr="00BF7772">
        <w:rPr>
          <w:rFonts w:ascii="Arial" w:hAnsi="Arial" w:cs="Arial"/>
          <w:iCs/>
          <w:noProof/>
          <w:sz w:val="24"/>
          <w:szCs w:val="24"/>
        </w:rPr>
        <w:t xml:space="preserve"> for more data)</w:t>
      </w:r>
    </w:p>
    <w:tbl>
      <w:tblPr>
        <w:tblStyle w:val="TableGrid"/>
        <w:tblW w:w="0" w:type="auto"/>
        <w:tblInd w:w="-5" w:type="dxa"/>
        <w:tblLook w:val="04A0" w:firstRow="1" w:lastRow="0" w:firstColumn="1" w:lastColumn="0" w:noHBand="0" w:noVBand="1"/>
      </w:tblPr>
      <w:tblGrid>
        <w:gridCol w:w="6761"/>
        <w:gridCol w:w="2170"/>
      </w:tblGrid>
      <w:tr w:rsidR="0097616B" w:rsidRPr="00BF7772" w14:paraId="2EB72837" w14:textId="77777777" w:rsidTr="0097616B">
        <w:tc>
          <w:tcPr>
            <w:tcW w:w="6761" w:type="dxa"/>
          </w:tcPr>
          <w:p w14:paraId="61BEEDF6" w14:textId="77777777" w:rsidR="0097616B" w:rsidRPr="00BF7772" w:rsidRDefault="0097616B" w:rsidP="00FC6683">
            <w:pPr>
              <w:pStyle w:val="ListParagraph"/>
              <w:ind w:left="0" w:firstLine="0"/>
              <w:jc w:val="both"/>
              <w:rPr>
                <w:rFonts w:cs="Arial"/>
                <w:iCs/>
                <w:noProof/>
                <w:sz w:val="24"/>
                <w:szCs w:val="24"/>
              </w:rPr>
            </w:pPr>
            <w:r w:rsidRPr="00BF7772">
              <w:rPr>
                <w:rFonts w:cs="Arial"/>
                <w:iCs/>
                <w:noProof/>
                <w:sz w:val="24"/>
                <w:szCs w:val="24"/>
              </w:rPr>
              <w:t>Percentage of Mandatory activity attended within course</w:t>
            </w:r>
          </w:p>
          <w:p w14:paraId="7F8969DA" w14:textId="67A28B17" w:rsidR="0097616B" w:rsidRPr="00BF7772" w:rsidRDefault="0097616B" w:rsidP="00FC6683">
            <w:pPr>
              <w:pStyle w:val="ListParagraph"/>
              <w:ind w:left="0" w:firstLine="0"/>
              <w:jc w:val="both"/>
              <w:rPr>
                <w:rStyle w:val="Hyperlink"/>
                <w:rFonts w:cs="Arial"/>
                <w:iCs/>
                <w:noProof/>
                <w:color w:val="auto"/>
                <w:sz w:val="24"/>
                <w:szCs w:val="24"/>
                <w:u w:val="none"/>
              </w:rPr>
            </w:pPr>
          </w:p>
        </w:tc>
        <w:tc>
          <w:tcPr>
            <w:tcW w:w="2170" w:type="dxa"/>
          </w:tcPr>
          <w:p w14:paraId="55AED1E5" w14:textId="77777777" w:rsidR="0097616B" w:rsidRPr="00BF7772" w:rsidRDefault="0097616B" w:rsidP="00FC6683">
            <w:pPr>
              <w:pStyle w:val="ListParagraph"/>
              <w:ind w:left="0" w:firstLine="0"/>
              <w:jc w:val="both"/>
              <w:rPr>
                <w:rStyle w:val="Hyperlink"/>
                <w:rFonts w:cs="Arial"/>
                <w:noProof/>
                <w:color w:val="auto"/>
                <w:sz w:val="24"/>
                <w:szCs w:val="24"/>
                <w:u w:val="none"/>
              </w:rPr>
            </w:pPr>
          </w:p>
        </w:tc>
      </w:tr>
    </w:tbl>
    <w:p w14:paraId="0DAA1CFB" w14:textId="77777777" w:rsidR="002077F3" w:rsidRPr="00BF7772" w:rsidRDefault="002077F3" w:rsidP="00FC6683">
      <w:pPr>
        <w:pStyle w:val="ListParagraph"/>
        <w:ind w:left="426" w:firstLine="0"/>
        <w:jc w:val="both"/>
        <w:rPr>
          <w:rStyle w:val="Hyperlink"/>
          <w:rFonts w:cs="Arial"/>
          <w:noProof/>
          <w:color w:val="auto"/>
          <w:sz w:val="24"/>
          <w:szCs w:val="24"/>
          <w:u w:val="none"/>
        </w:rPr>
      </w:pPr>
    </w:p>
    <w:tbl>
      <w:tblPr>
        <w:tblStyle w:val="TableGrid"/>
        <w:tblW w:w="0" w:type="auto"/>
        <w:tblInd w:w="-5" w:type="dxa"/>
        <w:tblLook w:val="04A0" w:firstRow="1" w:lastRow="0" w:firstColumn="1" w:lastColumn="0" w:noHBand="0" w:noVBand="1"/>
      </w:tblPr>
      <w:tblGrid>
        <w:gridCol w:w="13892"/>
      </w:tblGrid>
      <w:tr w:rsidR="000C7282" w:rsidRPr="00BF7772" w14:paraId="1319B972" w14:textId="77777777" w:rsidTr="70A7286A">
        <w:tc>
          <w:tcPr>
            <w:tcW w:w="13892" w:type="dxa"/>
          </w:tcPr>
          <w:p w14:paraId="5A7FDE3A" w14:textId="77777777" w:rsidR="000C7282" w:rsidRPr="00BF7772" w:rsidRDefault="00DB2B00" w:rsidP="00871ADF">
            <w:pPr>
              <w:pStyle w:val="ListParagraph"/>
              <w:ind w:left="0" w:firstLine="0"/>
              <w:jc w:val="both"/>
              <w:rPr>
                <w:rStyle w:val="Hyperlink"/>
                <w:rFonts w:cs="Arial"/>
                <w:b/>
                <w:bCs/>
                <w:noProof/>
                <w:color w:val="auto"/>
                <w:sz w:val="24"/>
                <w:szCs w:val="24"/>
                <w:u w:val="none"/>
              </w:rPr>
            </w:pPr>
            <w:r w:rsidRPr="00BF7772">
              <w:rPr>
                <w:rStyle w:val="Hyperlink"/>
                <w:rFonts w:cs="Arial"/>
                <w:b/>
                <w:bCs/>
                <w:noProof/>
                <w:color w:val="auto"/>
                <w:sz w:val="24"/>
                <w:szCs w:val="24"/>
                <w:u w:val="none"/>
              </w:rPr>
              <w:t>Re</w:t>
            </w:r>
            <w:r w:rsidR="00871ADF" w:rsidRPr="00BF7772">
              <w:rPr>
                <w:rStyle w:val="Hyperlink"/>
                <w:rFonts w:cs="Arial"/>
                <w:b/>
                <w:bCs/>
                <w:noProof/>
                <w:color w:val="auto"/>
                <w:sz w:val="24"/>
                <w:szCs w:val="24"/>
                <w:u w:val="none"/>
              </w:rPr>
              <w:t>flection on student engagement</w:t>
            </w:r>
          </w:p>
          <w:p w14:paraId="0EEC1CCE" w14:textId="1AAA6AA4" w:rsidR="00871ADF" w:rsidRPr="00BF7772" w:rsidRDefault="00871ADF" w:rsidP="00871ADF">
            <w:pPr>
              <w:pStyle w:val="ListParagraph"/>
              <w:ind w:left="0" w:firstLine="0"/>
              <w:jc w:val="both"/>
              <w:rPr>
                <w:rStyle w:val="Hyperlink"/>
                <w:rFonts w:cs="Arial"/>
                <w:noProof/>
                <w:color w:val="auto"/>
                <w:sz w:val="24"/>
                <w:szCs w:val="24"/>
                <w:u w:val="none"/>
              </w:rPr>
            </w:pPr>
          </w:p>
        </w:tc>
      </w:tr>
      <w:tr w:rsidR="000C7282" w:rsidRPr="00BF7772" w14:paraId="645B26CB" w14:textId="77777777" w:rsidTr="70A7286A">
        <w:tc>
          <w:tcPr>
            <w:tcW w:w="13892" w:type="dxa"/>
          </w:tcPr>
          <w:p w14:paraId="2DB9410E" w14:textId="4BCE31BA" w:rsidR="000F00B5" w:rsidRPr="00BF7772" w:rsidRDefault="000F00B5" w:rsidP="00FC6683">
            <w:pPr>
              <w:pStyle w:val="ListParagraph"/>
              <w:ind w:left="0" w:firstLine="0"/>
              <w:jc w:val="both"/>
              <w:rPr>
                <w:rStyle w:val="Hyperlink"/>
                <w:rFonts w:cs="Arial"/>
                <w:i/>
                <w:iCs/>
                <w:noProof/>
                <w:color w:val="auto"/>
                <w:sz w:val="24"/>
                <w:szCs w:val="24"/>
                <w:u w:val="none"/>
              </w:rPr>
            </w:pPr>
            <w:r w:rsidRPr="00BF7772">
              <w:rPr>
                <w:rStyle w:val="Hyperlink"/>
                <w:rFonts w:cs="Arial"/>
                <w:i/>
                <w:iCs/>
                <w:noProof/>
                <w:color w:val="auto"/>
                <w:sz w:val="24"/>
                <w:szCs w:val="24"/>
                <w:u w:val="none"/>
              </w:rPr>
              <w:t xml:space="preserve">Some questions </w:t>
            </w:r>
            <w:r w:rsidR="00C04661" w:rsidRPr="00BF7772">
              <w:rPr>
                <w:rStyle w:val="Hyperlink"/>
                <w:rFonts w:cs="Arial"/>
                <w:i/>
                <w:iCs/>
                <w:noProof/>
                <w:color w:val="auto"/>
                <w:sz w:val="24"/>
                <w:szCs w:val="24"/>
                <w:u w:val="none"/>
              </w:rPr>
              <w:t>for</w:t>
            </w:r>
            <w:r w:rsidRPr="00BF7772">
              <w:rPr>
                <w:rStyle w:val="Hyperlink"/>
                <w:rFonts w:cs="Arial"/>
                <w:i/>
                <w:iCs/>
                <w:noProof/>
                <w:color w:val="auto"/>
                <w:sz w:val="24"/>
                <w:szCs w:val="24"/>
                <w:u w:val="none"/>
              </w:rPr>
              <w:t xml:space="preserve"> consider</w:t>
            </w:r>
            <w:r w:rsidR="00C04661" w:rsidRPr="00BF7772">
              <w:rPr>
                <w:rStyle w:val="Hyperlink"/>
                <w:rFonts w:cs="Arial"/>
                <w:i/>
                <w:iCs/>
                <w:noProof/>
                <w:color w:val="auto"/>
                <w:sz w:val="24"/>
                <w:szCs w:val="24"/>
                <w:u w:val="none"/>
              </w:rPr>
              <w:t>ation</w:t>
            </w:r>
            <w:r w:rsidRPr="00BF7772">
              <w:rPr>
                <w:rStyle w:val="Hyperlink"/>
                <w:rFonts w:cs="Arial"/>
                <w:i/>
                <w:iCs/>
                <w:noProof/>
                <w:color w:val="auto"/>
                <w:sz w:val="24"/>
                <w:szCs w:val="24"/>
                <w:u w:val="none"/>
              </w:rPr>
              <w:t>:</w:t>
            </w:r>
          </w:p>
          <w:p w14:paraId="5D511F95" w14:textId="3E30A44B" w:rsidR="00B45D64" w:rsidRPr="00BF7772" w:rsidRDefault="00F74418" w:rsidP="000F00B5">
            <w:pPr>
              <w:pStyle w:val="ListParagraph"/>
              <w:numPr>
                <w:ilvl w:val="0"/>
                <w:numId w:val="11"/>
              </w:numPr>
              <w:jc w:val="both"/>
              <w:rPr>
                <w:rStyle w:val="Hyperlink"/>
                <w:rFonts w:cs="Arial"/>
                <w:i/>
                <w:iCs/>
                <w:noProof/>
                <w:color w:val="auto"/>
                <w:sz w:val="24"/>
                <w:szCs w:val="24"/>
                <w:u w:val="none"/>
              </w:rPr>
            </w:pPr>
            <w:r w:rsidRPr="00BF7772">
              <w:rPr>
                <w:rStyle w:val="Hyperlink"/>
                <w:rFonts w:cs="Arial"/>
                <w:i/>
                <w:iCs/>
                <w:noProof/>
                <w:color w:val="auto"/>
                <w:sz w:val="24"/>
                <w:szCs w:val="24"/>
                <w:u w:val="none"/>
              </w:rPr>
              <w:t>a</w:t>
            </w:r>
            <w:r w:rsidR="00B45D64" w:rsidRPr="00BF7772">
              <w:rPr>
                <w:rStyle w:val="Hyperlink"/>
                <w:rFonts w:cs="Arial"/>
                <w:i/>
                <w:iCs/>
                <w:noProof/>
                <w:color w:val="auto"/>
                <w:sz w:val="24"/>
                <w:szCs w:val="24"/>
                <w:u w:val="none"/>
              </w:rPr>
              <w:t xml:space="preserve">re there any </w:t>
            </w:r>
            <w:r w:rsidR="004C4002" w:rsidRPr="00BF7772">
              <w:rPr>
                <w:rStyle w:val="Hyperlink"/>
                <w:rFonts w:cs="Arial"/>
                <w:i/>
                <w:iCs/>
                <w:noProof/>
                <w:color w:val="auto"/>
                <w:sz w:val="24"/>
                <w:szCs w:val="24"/>
                <w:u w:val="none"/>
              </w:rPr>
              <w:t xml:space="preserve">differences in </w:t>
            </w:r>
            <w:r w:rsidR="002E4018" w:rsidRPr="00BF7772">
              <w:rPr>
                <w:rStyle w:val="Hyperlink"/>
                <w:rFonts w:cs="Arial"/>
                <w:i/>
                <w:iCs/>
                <w:noProof/>
                <w:color w:val="auto"/>
                <w:sz w:val="24"/>
                <w:szCs w:val="24"/>
                <w:u w:val="none"/>
              </w:rPr>
              <w:t>engagement</w:t>
            </w:r>
            <w:r w:rsidR="004C4002" w:rsidRPr="00BF7772">
              <w:rPr>
                <w:rStyle w:val="Hyperlink"/>
                <w:rFonts w:cs="Arial"/>
                <w:i/>
                <w:iCs/>
                <w:noProof/>
                <w:color w:val="auto"/>
                <w:sz w:val="24"/>
                <w:szCs w:val="24"/>
                <w:u w:val="none"/>
              </w:rPr>
              <w:t xml:space="preserve"> between levels of the course</w:t>
            </w:r>
            <w:r w:rsidR="00B45D64" w:rsidRPr="00BF7772">
              <w:rPr>
                <w:rStyle w:val="Hyperlink"/>
                <w:rFonts w:cs="Arial"/>
                <w:i/>
                <w:iCs/>
                <w:noProof/>
                <w:color w:val="auto"/>
                <w:sz w:val="24"/>
                <w:szCs w:val="24"/>
                <w:u w:val="none"/>
              </w:rPr>
              <w:t>?</w:t>
            </w:r>
            <w:r w:rsidRPr="00BF7772">
              <w:rPr>
                <w:rStyle w:val="Hyperlink"/>
                <w:rFonts w:cs="Arial"/>
                <w:i/>
                <w:iCs/>
                <w:noProof/>
                <w:color w:val="auto"/>
                <w:sz w:val="24"/>
                <w:szCs w:val="24"/>
                <w:u w:val="none"/>
              </w:rPr>
              <w:t xml:space="preserve"> Why?</w:t>
            </w:r>
          </w:p>
          <w:p w14:paraId="3AE71689" w14:textId="0267FBE3" w:rsidR="000C7282" w:rsidRPr="00BF7772" w:rsidRDefault="00711ED9" w:rsidP="000F00B5">
            <w:pPr>
              <w:pStyle w:val="ListParagraph"/>
              <w:numPr>
                <w:ilvl w:val="0"/>
                <w:numId w:val="11"/>
              </w:numPr>
              <w:jc w:val="both"/>
              <w:rPr>
                <w:rStyle w:val="Hyperlink"/>
                <w:rFonts w:cs="Arial"/>
                <w:i/>
                <w:iCs/>
                <w:noProof/>
                <w:color w:val="auto"/>
                <w:sz w:val="24"/>
                <w:szCs w:val="24"/>
                <w:u w:val="none"/>
              </w:rPr>
            </w:pPr>
            <w:r w:rsidRPr="00BF7772">
              <w:rPr>
                <w:rStyle w:val="Hyperlink"/>
                <w:rFonts w:cs="Arial"/>
                <w:i/>
                <w:iCs/>
                <w:noProof/>
                <w:color w:val="auto"/>
                <w:sz w:val="24"/>
                <w:szCs w:val="24"/>
                <w:u w:val="none"/>
              </w:rPr>
              <w:t xml:space="preserve">are </w:t>
            </w:r>
            <w:r w:rsidR="00B45D64" w:rsidRPr="00BF7772">
              <w:rPr>
                <w:rStyle w:val="Hyperlink"/>
                <w:rFonts w:cs="Arial"/>
                <w:i/>
                <w:iCs/>
                <w:noProof/>
                <w:color w:val="auto"/>
                <w:sz w:val="24"/>
                <w:szCs w:val="24"/>
                <w:u w:val="none"/>
              </w:rPr>
              <w:t xml:space="preserve">there </w:t>
            </w:r>
            <w:r w:rsidRPr="00BF7772">
              <w:rPr>
                <w:rStyle w:val="Hyperlink"/>
                <w:rFonts w:cs="Arial"/>
                <w:i/>
                <w:iCs/>
                <w:noProof/>
                <w:color w:val="auto"/>
                <w:sz w:val="24"/>
                <w:szCs w:val="24"/>
                <w:u w:val="none"/>
              </w:rPr>
              <w:t>any specific modules where students are</w:t>
            </w:r>
            <w:r w:rsidR="007453D7" w:rsidRPr="00BF7772">
              <w:rPr>
                <w:rStyle w:val="Hyperlink"/>
                <w:rFonts w:cs="Arial"/>
                <w:i/>
                <w:iCs/>
                <w:noProof/>
                <w:color w:val="auto"/>
                <w:sz w:val="24"/>
                <w:szCs w:val="24"/>
                <w:u w:val="none"/>
              </w:rPr>
              <w:t xml:space="preserve">/aren’t </w:t>
            </w:r>
            <w:r w:rsidR="00791A94" w:rsidRPr="00BF7772">
              <w:rPr>
                <w:rStyle w:val="Hyperlink"/>
                <w:rFonts w:cs="Arial"/>
                <w:i/>
                <w:iCs/>
                <w:noProof/>
                <w:color w:val="auto"/>
                <w:sz w:val="24"/>
                <w:szCs w:val="24"/>
                <w:u w:val="none"/>
              </w:rPr>
              <w:t>engaging</w:t>
            </w:r>
            <w:r w:rsidR="007453D7" w:rsidRPr="00BF7772">
              <w:rPr>
                <w:rStyle w:val="Hyperlink"/>
                <w:rFonts w:cs="Arial"/>
                <w:i/>
                <w:iCs/>
                <w:noProof/>
                <w:color w:val="auto"/>
                <w:sz w:val="24"/>
                <w:szCs w:val="24"/>
                <w:u w:val="none"/>
              </w:rPr>
              <w:t xml:space="preserve"> compared to other modules in the course?</w:t>
            </w:r>
            <w:r w:rsidR="00F74418" w:rsidRPr="00BF7772">
              <w:rPr>
                <w:rStyle w:val="Hyperlink"/>
                <w:rFonts w:cs="Arial"/>
                <w:i/>
                <w:iCs/>
                <w:noProof/>
                <w:color w:val="auto"/>
                <w:sz w:val="24"/>
                <w:szCs w:val="24"/>
                <w:u w:val="none"/>
              </w:rPr>
              <w:t xml:space="preserve"> Why?</w:t>
            </w:r>
          </w:p>
          <w:p w14:paraId="64CBCCFE" w14:textId="77777777" w:rsidR="00711ED9" w:rsidRPr="00BF7772" w:rsidRDefault="00711ED9" w:rsidP="00FC6683">
            <w:pPr>
              <w:pStyle w:val="ListParagraph"/>
              <w:ind w:left="0" w:firstLine="0"/>
              <w:jc w:val="both"/>
              <w:rPr>
                <w:rStyle w:val="Hyperlink"/>
                <w:rFonts w:cs="Arial"/>
                <w:noProof/>
                <w:color w:val="auto"/>
                <w:sz w:val="24"/>
                <w:szCs w:val="24"/>
                <w:u w:val="none"/>
              </w:rPr>
            </w:pPr>
          </w:p>
          <w:p w14:paraId="7649422D" w14:textId="77777777" w:rsidR="00871ADF" w:rsidRPr="00BF7772" w:rsidRDefault="00871ADF" w:rsidP="00F44EE9">
            <w:pPr>
              <w:pStyle w:val="ListParagraph"/>
              <w:ind w:left="0" w:firstLine="0"/>
              <w:jc w:val="both"/>
              <w:rPr>
                <w:rStyle w:val="Hyperlink"/>
                <w:rFonts w:cs="Arial"/>
                <w:noProof/>
                <w:color w:val="auto"/>
                <w:sz w:val="24"/>
                <w:szCs w:val="24"/>
                <w:u w:val="none"/>
              </w:rPr>
            </w:pPr>
          </w:p>
          <w:p w14:paraId="0F49E2F5" w14:textId="77777777" w:rsidR="007057AB" w:rsidRPr="00BF7772" w:rsidRDefault="007057AB" w:rsidP="00F44EE9">
            <w:pPr>
              <w:pStyle w:val="ListParagraph"/>
              <w:ind w:left="0" w:firstLine="0"/>
              <w:jc w:val="both"/>
              <w:rPr>
                <w:rStyle w:val="Hyperlink"/>
                <w:rFonts w:cs="Arial"/>
                <w:noProof/>
                <w:color w:val="auto"/>
                <w:sz w:val="24"/>
                <w:szCs w:val="24"/>
                <w:u w:val="none"/>
              </w:rPr>
            </w:pPr>
          </w:p>
          <w:p w14:paraId="14339A37" w14:textId="77777777" w:rsidR="00F44EE9" w:rsidRPr="00BF7772" w:rsidRDefault="00F44EE9" w:rsidP="00F44EE9">
            <w:pPr>
              <w:pStyle w:val="ListParagraph"/>
              <w:ind w:left="0" w:firstLine="0"/>
              <w:jc w:val="both"/>
              <w:rPr>
                <w:rStyle w:val="Hyperlink"/>
                <w:rFonts w:cs="Arial"/>
                <w:noProof/>
                <w:color w:val="auto"/>
                <w:sz w:val="24"/>
                <w:szCs w:val="24"/>
                <w:u w:val="none"/>
              </w:rPr>
            </w:pPr>
          </w:p>
          <w:p w14:paraId="69794861" w14:textId="77777777" w:rsidR="00F44EE9" w:rsidRPr="00BF7772" w:rsidRDefault="00F44EE9" w:rsidP="00F44EE9">
            <w:pPr>
              <w:pStyle w:val="ListParagraph"/>
              <w:ind w:left="0" w:firstLine="0"/>
              <w:jc w:val="both"/>
              <w:rPr>
                <w:rStyle w:val="Hyperlink"/>
                <w:rFonts w:cs="Arial"/>
                <w:noProof/>
                <w:color w:val="auto"/>
                <w:sz w:val="24"/>
                <w:szCs w:val="24"/>
                <w:u w:val="none"/>
              </w:rPr>
            </w:pPr>
          </w:p>
          <w:p w14:paraId="5CEBFD24" w14:textId="6E0CA0F8" w:rsidR="00F44EE9" w:rsidRPr="00BF7772" w:rsidRDefault="00F44EE9" w:rsidP="00F44EE9">
            <w:pPr>
              <w:pStyle w:val="ListParagraph"/>
              <w:ind w:left="0" w:firstLine="0"/>
              <w:jc w:val="both"/>
              <w:rPr>
                <w:rStyle w:val="Hyperlink"/>
                <w:rFonts w:cs="Arial"/>
                <w:noProof/>
                <w:color w:val="auto"/>
                <w:sz w:val="24"/>
                <w:szCs w:val="24"/>
                <w:u w:val="none"/>
              </w:rPr>
            </w:pPr>
          </w:p>
        </w:tc>
      </w:tr>
    </w:tbl>
    <w:p w14:paraId="4218F7ED" w14:textId="77777777" w:rsidR="000C7282" w:rsidRPr="00BF7772" w:rsidRDefault="000C7282" w:rsidP="00FC6683">
      <w:pPr>
        <w:pStyle w:val="ListParagraph"/>
        <w:ind w:left="426" w:firstLine="0"/>
        <w:jc w:val="both"/>
        <w:rPr>
          <w:rStyle w:val="Hyperlink"/>
          <w:rFonts w:cs="Arial"/>
          <w:noProof/>
          <w:color w:val="auto"/>
          <w:sz w:val="24"/>
          <w:szCs w:val="24"/>
          <w:u w:val="none"/>
        </w:rPr>
      </w:pPr>
    </w:p>
    <w:p w14:paraId="1AF435D8" w14:textId="77777777" w:rsidR="00177C18" w:rsidRPr="00BF7772" w:rsidRDefault="00177C18" w:rsidP="00FC6683">
      <w:pPr>
        <w:pStyle w:val="ListParagraph"/>
        <w:ind w:left="426" w:firstLine="0"/>
        <w:jc w:val="both"/>
        <w:rPr>
          <w:rStyle w:val="Hyperlink"/>
          <w:rFonts w:cs="Arial"/>
          <w:color w:val="auto"/>
          <w:sz w:val="24"/>
          <w:szCs w:val="24"/>
          <w:u w:val="none"/>
        </w:rPr>
      </w:pPr>
    </w:p>
    <w:p w14:paraId="49C776AE" w14:textId="4D9DFC9F" w:rsidR="004B223A" w:rsidRPr="00BF7772" w:rsidRDefault="004B223A" w:rsidP="0097616B">
      <w:pPr>
        <w:tabs>
          <w:tab w:val="left" w:pos="1875"/>
        </w:tabs>
        <w:spacing w:after="0"/>
        <w:rPr>
          <w:rFonts w:ascii="Arial" w:hAnsi="Arial" w:cs="Arial"/>
          <w:b/>
          <w:noProof/>
          <w:sz w:val="24"/>
          <w:szCs w:val="24"/>
        </w:rPr>
      </w:pPr>
    </w:p>
    <w:p w14:paraId="2D7F3394" w14:textId="479DDF73" w:rsidR="004B223A" w:rsidRPr="00BF7772" w:rsidRDefault="004B223A" w:rsidP="00600666">
      <w:pPr>
        <w:rPr>
          <w:rFonts w:ascii="Arial" w:hAnsi="Arial" w:cs="Arial"/>
          <w:b/>
          <w:noProof/>
          <w:sz w:val="24"/>
          <w:szCs w:val="24"/>
        </w:rPr>
      </w:pPr>
      <w:r w:rsidRPr="00BF7772">
        <w:rPr>
          <w:rFonts w:ascii="Arial" w:hAnsi="Arial" w:cs="Arial"/>
          <w:b/>
          <w:bCs/>
          <w:noProof/>
          <w:sz w:val="24"/>
          <w:szCs w:val="24"/>
        </w:rPr>
        <w:t>Award Data and Value Added</w:t>
      </w:r>
    </w:p>
    <w:tbl>
      <w:tblPr>
        <w:tblStyle w:val="TableGrid"/>
        <w:tblW w:w="8784" w:type="dxa"/>
        <w:tblLook w:val="04A0" w:firstRow="1" w:lastRow="0" w:firstColumn="1" w:lastColumn="0" w:noHBand="0" w:noVBand="1"/>
      </w:tblPr>
      <w:tblGrid>
        <w:gridCol w:w="2972"/>
        <w:gridCol w:w="3402"/>
        <w:gridCol w:w="2410"/>
      </w:tblGrid>
      <w:tr w:rsidR="004B223A" w:rsidRPr="00BF7772" w14:paraId="57CE0BA9" w14:textId="77777777" w:rsidTr="009462F8">
        <w:tc>
          <w:tcPr>
            <w:tcW w:w="2972" w:type="dxa"/>
          </w:tcPr>
          <w:p w14:paraId="2A884B20" w14:textId="731A7C3A" w:rsidR="004B223A" w:rsidRPr="00BF7772" w:rsidRDefault="004B223A">
            <w:pPr>
              <w:autoSpaceDE w:val="0"/>
              <w:autoSpaceDN w:val="0"/>
              <w:adjustRightInd w:val="0"/>
              <w:ind w:right="95"/>
              <w:rPr>
                <w:rFonts w:ascii="Arial" w:hAnsi="Arial" w:cs="Arial"/>
                <w:b/>
                <w:color w:val="000000"/>
                <w:sz w:val="24"/>
                <w:szCs w:val="24"/>
              </w:rPr>
            </w:pPr>
            <w:r w:rsidRPr="00BF7772">
              <w:rPr>
                <w:rFonts w:ascii="Arial" w:hAnsi="Arial" w:cs="Arial"/>
                <w:b/>
                <w:color w:val="000000"/>
                <w:sz w:val="24"/>
                <w:szCs w:val="24"/>
              </w:rPr>
              <w:t>Awards</w:t>
            </w:r>
            <w:r w:rsidR="00FB6FF9" w:rsidRPr="00BF7772">
              <w:rPr>
                <w:rFonts w:ascii="Arial" w:hAnsi="Arial" w:cs="Arial"/>
                <w:b/>
                <w:color w:val="000000"/>
                <w:sz w:val="24"/>
                <w:szCs w:val="24"/>
              </w:rPr>
              <w:t xml:space="preserve"> (%)</w:t>
            </w:r>
          </w:p>
        </w:tc>
        <w:tc>
          <w:tcPr>
            <w:tcW w:w="3402" w:type="dxa"/>
          </w:tcPr>
          <w:p w14:paraId="49B6DBFF"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Good degrees (1</w:t>
            </w:r>
            <w:r w:rsidRPr="00BF7772">
              <w:rPr>
                <w:rFonts w:ascii="Arial" w:hAnsi="Arial" w:cs="Arial"/>
                <w:color w:val="000000"/>
                <w:sz w:val="24"/>
                <w:szCs w:val="24"/>
                <w:vertAlign w:val="superscript"/>
              </w:rPr>
              <w:t>st</w:t>
            </w:r>
            <w:r w:rsidRPr="00BF7772">
              <w:rPr>
                <w:rFonts w:ascii="Arial" w:hAnsi="Arial" w:cs="Arial"/>
                <w:color w:val="000000"/>
                <w:sz w:val="24"/>
                <w:szCs w:val="24"/>
              </w:rPr>
              <w:t xml:space="preserve"> + 2.1)</w:t>
            </w:r>
          </w:p>
        </w:tc>
        <w:tc>
          <w:tcPr>
            <w:tcW w:w="2410" w:type="dxa"/>
          </w:tcPr>
          <w:p w14:paraId="0722A985"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29FA366A" w14:textId="77777777" w:rsidTr="009462F8">
        <w:tc>
          <w:tcPr>
            <w:tcW w:w="2972" w:type="dxa"/>
          </w:tcPr>
          <w:p w14:paraId="16A24304"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69F1A427"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1</w:t>
            </w:r>
            <w:r w:rsidRPr="00BF7772">
              <w:rPr>
                <w:rFonts w:ascii="Arial" w:hAnsi="Arial" w:cs="Arial"/>
                <w:color w:val="000000"/>
                <w:sz w:val="24"/>
                <w:szCs w:val="24"/>
                <w:vertAlign w:val="superscript"/>
              </w:rPr>
              <w:t>st</w:t>
            </w:r>
          </w:p>
        </w:tc>
        <w:tc>
          <w:tcPr>
            <w:tcW w:w="2410" w:type="dxa"/>
          </w:tcPr>
          <w:p w14:paraId="763352BE"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1D876AB2" w14:textId="77777777" w:rsidTr="009462F8">
        <w:tc>
          <w:tcPr>
            <w:tcW w:w="2972" w:type="dxa"/>
          </w:tcPr>
          <w:p w14:paraId="7F064FDA"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30326C1C"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2.1</w:t>
            </w:r>
          </w:p>
        </w:tc>
        <w:tc>
          <w:tcPr>
            <w:tcW w:w="2410" w:type="dxa"/>
          </w:tcPr>
          <w:p w14:paraId="196A4936"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2D110249" w14:textId="77777777" w:rsidTr="009462F8">
        <w:tc>
          <w:tcPr>
            <w:tcW w:w="2972" w:type="dxa"/>
          </w:tcPr>
          <w:p w14:paraId="6F14EC7A"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10C0FEE8"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2.2</w:t>
            </w:r>
          </w:p>
        </w:tc>
        <w:tc>
          <w:tcPr>
            <w:tcW w:w="2410" w:type="dxa"/>
          </w:tcPr>
          <w:p w14:paraId="56FFC40D"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34E31936" w14:textId="77777777" w:rsidTr="009462F8">
        <w:tc>
          <w:tcPr>
            <w:tcW w:w="2972" w:type="dxa"/>
          </w:tcPr>
          <w:p w14:paraId="00918304"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695BD16B"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3</w:t>
            </w:r>
            <w:r w:rsidRPr="00BF7772">
              <w:rPr>
                <w:rFonts w:ascii="Arial" w:hAnsi="Arial" w:cs="Arial"/>
                <w:color w:val="000000"/>
                <w:sz w:val="24"/>
                <w:szCs w:val="24"/>
                <w:vertAlign w:val="superscript"/>
              </w:rPr>
              <w:t>rd</w:t>
            </w:r>
          </w:p>
        </w:tc>
        <w:tc>
          <w:tcPr>
            <w:tcW w:w="2410" w:type="dxa"/>
          </w:tcPr>
          <w:p w14:paraId="027DF315"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252FF83B" w14:textId="77777777" w:rsidTr="009462F8">
        <w:tc>
          <w:tcPr>
            <w:tcW w:w="2972" w:type="dxa"/>
          </w:tcPr>
          <w:p w14:paraId="074B0962"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64B3BA22"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Aegrotat</w:t>
            </w:r>
          </w:p>
        </w:tc>
        <w:tc>
          <w:tcPr>
            <w:tcW w:w="2410" w:type="dxa"/>
          </w:tcPr>
          <w:p w14:paraId="5DF899C5"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1ADB976D" w14:textId="77777777" w:rsidTr="009462F8">
        <w:tc>
          <w:tcPr>
            <w:tcW w:w="2972" w:type="dxa"/>
          </w:tcPr>
          <w:p w14:paraId="3C52A4DC"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498B52F4"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Commendation</w:t>
            </w:r>
          </w:p>
        </w:tc>
        <w:tc>
          <w:tcPr>
            <w:tcW w:w="2410" w:type="dxa"/>
          </w:tcPr>
          <w:p w14:paraId="00FA3BFA"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514EEFAC" w14:textId="77777777" w:rsidTr="009462F8">
        <w:tc>
          <w:tcPr>
            <w:tcW w:w="2972" w:type="dxa"/>
          </w:tcPr>
          <w:p w14:paraId="754CED83"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2340B9C8"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Distinction</w:t>
            </w:r>
          </w:p>
        </w:tc>
        <w:tc>
          <w:tcPr>
            <w:tcW w:w="2410" w:type="dxa"/>
          </w:tcPr>
          <w:p w14:paraId="05240135"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2AFC3570" w14:textId="77777777" w:rsidTr="009462F8">
        <w:tc>
          <w:tcPr>
            <w:tcW w:w="2972" w:type="dxa"/>
          </w:tcPr>
          <w:p w14:paraId="5C4D73C6"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225F480D"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Merit</w:t>
            </w:r>
          </w:p>
        </w:tc>
        <w:tc>
          <w:tcPr>
            <w:tcW w:w="2410" w:type="dxa"/>
          </w:tcPr>
          <w:p w14:paraId="3C5BDB63"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09BF4DC2" w14:textId="77777777" w:rsidTr="009462F8">
        <w:tc>
          <w:tcPr>
            <w:tcW w:w="2972" w:type="dxa"/>
          </w:tcPr>
          <w:p w14:paraId="289AE6AD"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59903E48"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Pass (Hons)</w:t>
            </w:r>
          </w:p>
        </w:tc>
        <w:tc>
          <w:tcPr>
            <w:tcW w:w="2410" w:type="dxa"/>
          </w:tcPr>
          <w:p w14:paraId="0DB23C48"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2DEDDF41" w14:textId="77777777" w:rsidTr="009462F8">
        <w:tc>
          <w:tcPr>
            <w:tcW w:w="2972" w:type="dxa"/>
          </w:tcPr>
          <w:p w14:paraId="0B16B66A"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0160B70F"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Pass (Ordinary)</w:t>
            </w:r>
          </w:p>
        </w:tc>
        <w:tc>
          <w:tcPr>
            <w:tcW w:w="2410" w:type="dxa"/>
          </w:tcPr>
          <w:p w14:paraId="765B76EA"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64A86169" w14:textId="77777777" w:rsidTr="009462F8">
        <w:tc>
          <w:tcPr>
            <w:tcW w:w="2972" w:type="dxa"/>
          </w:tcPr>
          <w:p w14:paraId="199A8361"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57AECDA5"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Pass</w:t>
            </w:r>
          </w:p>
        </w:tc>
        <w:tc>
          <w:tcPr>
            <w:tcW w:w="2410" w:type="dxa"/>
          </w:tcPr>
          <w:p w14:paraId="68140FA0"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r w:rsidR="004B223A" w:rsidRPr="00BF7772" w14:paraId="286C98AF" w14:textId="77777777" w:rsidTr="009462F8">
        <w:tc>
          <w:tcPr>
            <w:tcW w:w="2972" w:type="dxa"/>
          </w:tcPr>
          <w:p w14:paraId="2AADF5C0" w14:textId="77777777" w:rsidR="004B223A" w:rsidRPr="00BF7772" w:rsidRDefault="004B223A">
            <w:pPr>
              <w:autoSpaceDE w:val="0"/>
              <w:autoSpaceDN w:val="0"/>
              <w:adjustRightInd w:val="0"/>
              <w:ind w:right="95"/>
              <w:rPr>
                <w:rFonts w:ascii="Arial" w:hAnsi="Arial" w:cs="Arial"/>
                <w:b/>
                <w:color w:val="000000"/>
                <w:sz w:val="24"/>
                <w:szCs w:val="24"/>
              </w:rPr>
            </w:pPr>
          </w:p>
        </w:tc>
        <w:tc>
          <w:tcPr>
            <w:tcW w:w="3402" w:type="dxa"/>
          </w:tcPr>
          <w:p w14:paraId="6EB9A336" w14:textId="77777777" w:rsidR="004B223A" w:rsidRPr="00BF7772" w:rsidRDefault="004B223A">
            <w:pPr>
              <w:rPr>
                <w:rFonts w:ascii="Arial" w:hAnsi="Arial" w:cs="Arial"/>
                <w:color w:val="000000"/>
                <w:sz w:val="24"/>
                <w:szCs w:val="24"/>
              </w:rPr>
            </w:pPr>
            <w:r w:rsidRPr="00BF7772">
              <w:rPr>
                <w:rFonts w:ascii="Arial" w:hAnsi="Arial" w:cs="Arial"/>
                <w:color w:val="000000"/>
                <w:sz w:val="24"/>
                <w:szCs w:val="24"/>
              </w:rPr>
              <w:t>Not classified</w:t>
            </w:r>
          </w:p>
        </w:tc>
        <w:tc>
          <w:tcPr>
            <w:tcW w:w="2410" w:type="dxa"/>
          </w:tcPr>
          <w:p w14:paraId="62B72E00" w14:textId="77777777" w:rsidR="004B223A" w:rsidRPr="00BF7772" w:rsidRDefault="004B223A">
            <w:pPr>
              <w:jc w:val="center"/>
              <w:rPr>
                <w:rFonts w:ascii="Arial" w:hAnsi="Arial" w:cs="Arial"/>
                <w:noProof/>
                <w:sz w:val="24"/>
                <w:szCs w:val="24"/>
              </w:rPr>
            </w:pPr>
            <w:r w:rsidRPr="00BF7772">
              <w:rPr>
                <w:rFonts w:ascii="Arial" w:hAnsi="Arial" w:cs="Arial"/>
                <w:noProof/>
                <w:sz w:val="24"/>
                <w:szCs w:val="24"/>
              </w:rPr>
              <w:t>%</w:t>
            </w:r>
          </w:p>
        </w:tc>
      </w:tr>
    </w:tbl>
    <w:p w14:paraId="692A2D84" w14:textId="77777777" w:rsidR="004B223A" w:rsidRPr="00BF7772" w:rsidRDefault="004B223A" w:rsidP="004B223A">
      <w:pPr>
        <w:rPr>
          <w:rFonts w:ascii="Arial" w:hAnsi="Arial" w:cs="Arial"/>
          <w:b/>
          <w:noProof/>
          <w:sz w:val="24"/>
          <w:szCs w:val="24"/>
        </w:rPr>
      </w:pPr>
    </w:p>
    <w:tbl>
      <w:tblPr>
        <w:tblStyle w:val="TableGrid"/>
        <w:tblW w:w="6658" w:type="dxa"/>
        <w:tblLook w:val="04A0" w:firstRow="1" w:lastRow="0" w:firstColumn="1" w:lastColumn="0" w:noHBand="0" w:noVBand="1"/>
      </w:tblPr>
      <w:tblGrid>
        <w:gridCol w:w="3823"/>
        <w:gridCol w:w="2835"/>
      </w:tblGrid>
      <w:tr w:rsidR="00CE7D7B" w:rsidRPr="00BF7772" w14:paraId="393F8EC9" w14:textId="77777777" w:rsidTr="5A0F4B0C">
        <w:trPr>
          <w:trHeight w:val="266"/>
        </w:trPr>
        <w:tc>
          <w:tcPr>
            <w:tcW w:w="3823" w:type="dxa"/>
          </w:tcPr>
          <w:p w14:paraId="122106C9" w14:textId="57824336" w:rsidR="00CE7D7B" w:rsidRPr="00BF7772" w:rsidRDefault="23015D4D" w:rsidP="5A0F4B0C">
            <w:pPr>
              <w:rPr>
                <w:rFonts w:ascii="Arial" w:hAnsi="Arial" w:cs="Arial"/>
                <w:b/>
                <w:bCs/>
                <w:noProof/>
                <w:sz w:val="24"/>
                <w:szCs w:val="24"/>
              </w:rPr>
            </w:pPr>
            <w:r w:rsidRPr="00BF7772">
              <w:rPr>
                <w:rFonts w:ascii="Arial" w:hAnsi="Arial" w:cs="Arial"/>
                <w:b/>
                <w:bCs/>
                <w:noProof/>
                <w:sz w:val="24"/>
                <w:szCs w:val="24"/>
              </w:rPr>
              <w:t>Value Added Black</w:t>
            </w:r>
          </w:p>
        </w:tc>
        <w:tc>
          <w:tcPr>
            <w:tcW w:w="2835" w:type="dxa"/>
          </w:tcPr>
          <w:p w14:paraId="180DFABB" w14:textId="77777777" w:rsidR="00CE7D7B" w:rsidRPr="00BF7772" w:rsidRDefault="00CE7D7B">
            <w:pPr>
              <w:jc w:val="center"/>
              <w:rPr>
                <w:rFonts w:ascii="Arial" w:hAnsi="Arial" w:cs="Arial"/>
                <w:noProof/>
                <w:sz w:val="24"/>
                <w:szCs w:val="24"/>
              </w:rPr>
            </w:pPr>
          </w:p>
        </w:tc>
      </w:tr>
      <w:tr w:rsidR="00CE7D7B" w:rsidRPr="00BF7772" w14:paraId="6B1CEE96" w14:textId="77777777" w:rsidTr="5A0F4B0C">
        <w:trPr>
          <w:trHeight w:val="64"/>
        </w:trPr>
        <w:tc>
          <w:tcPr>
            <w:tcW w:w="3823" w:type="dxa"/>
          </w:tcPr>
          <w:p w14:paraId="6F8440A6" w14:textId="67C3664E" w:rsidR="00430368" w:rsidRPr="00BF7772" w:rsidRDefault="00CE7D7B" w:rsidP="001052FC">
            <w:pPr>
              <w:rPr>
                <w:rFonts w:ascii="Arial" w:hAnsi="Arial" w:cs="Arial"/>
                <w:b/>
                <w:noProof/>
                <w:sz w:val="24"/>
                <w:szCs w:val="24"/>
              </w:rPr>
            </w:pPr>
            <w:r w:rsidRPr="00BF7772">
              <w:rPr>
                <w:rFonts w:ascii="Arial" w:hAnsi="Arial" w:cs="Arial"/>
                <w:b/>
                <w:noProof/>
                <w:sz w:val="24"/>
                <w:szCs w:val="24"/>
              </w:rPr>
              <w:t>Value Added Asian</w:t>
            </w:r>
          </w:p>
        </w:tc>
        <w:tc>
          <w:tcPr>
            <w:tcW w:w="2835" w:type="dxa"/>
          </w:tcPr>
          <w:p w14:paraId="3FB10E99" w14:textId="77777777" w:rsidR="00CE7D7B" w:rsidRPr="00BF7772" w:rsidRDefault="00CE7D7B">
            <w:pPr>
              <w:jc w:val="center"/>
              <w:rPr>
                <w:rFonts w:ascii="Arial" w:hAnsi="Arial" w:cs="Arial"/>
                <w:noProof/>
                <w:sz w:val="24"/>
                <w:szCs w:val="24"/>
              </w:rPr>
            </w:pPr>
          </w:p>
        </w:tc>
      </w:tr>
      <w:tr w:rsidR="004B223A" w:rsidRPr="00BF7772" w14:paraId="51A34E2A" w14:textId="77777777" w:rsidTr="5A0F4B0C">
        <w:tc>
          <w:tcPr>
            <w:tcW w:w="3823" w:type="dxa"/>
          </w:tcPr>
          <w:p w14:paraId="565578C1" w14:textId="77777777" w:rsidR="004B223A" w:rsidRPr="00BF7772" w:rsidRDefault="004B223A">
            <w:pPr>
              <w:rPr>
                <w:rFonts w:ascii="Arial" w:hAnsi="Arial" w:cs="Arial"/>
                <w:b/>
                <w:noProof/>
                <w:sz w:val="24"/>
                <w:szCs w:val="24"/>
              </w:rPr>
            </w:pPr>
            <w:r w:rsidRPr="00BF7772">
              <w:rPr>
                <w:rFonts w:ascii="Arial" w:hAnsi="Arial" w:cs="Arial"/>
                <w:b/>
                <w:noProof/>
                <w:sz w:val="24"/>
                <w:szCs w:val="24"/>
              </w:rPr>
              <w:t>Value Added White</w:t>
            </w:r>
          </w:p>
        </w:tc>
        <w:tc>
          <w:tcPr>
            <w:tcW w:w="2835" w:type="dxa"/>
          </w:tcPr>
          <w:p w14:paraId="280665BF" w14:textId="77777777" w:rsidR="004B223A" w:rsidRPr="00BF7772" w:rsidRDefault="004B223A">
            <w:pPr>
              <w:jc w:val="center"/>
              <w:rPr>
                <w:rFonts w:ascii="Arial" w:hAnsi="Arial" w:cs="Arial"/>
                <w:noProof/>
                <w:sz w:val="24"/>
                <w:szCs w:val="24"/>
              </w:rPr>
            </w:pPr>
          </w:p>
        </w:tc>
      </w:tr>
      <w:tr w:rsidR="00157DD8" w:rsidRPr="00BF7772" w14:paraId="0CEBCA7B" w14:textId="77777777" w:rsidTr="5A0F4B0C">
        <w:tc>
          <w:tcPr>
            <w:tcW w:w="3823" w:type="dxa"/>
          </w:tcPr>
          <w:p w14:paraId="6B06C499" w14:textId="3B6B6040" w:rsidR="00157DD8" w:rsidRPr="00BF7772" w:rsidRDefault="00157DD8" w:rsidP="00157DD8">
            <w:pPr>
              <w:rPr>
                <w:rFonts w:ascii="Arial" w:hAnsi="Arial" w:cs="Arial"/>
                <w:b/>
                <w:i/>
                <w:iCs/>
                <w:noProof/>
                <w:color w:val="000000" w:themeColor="text1"/>
                <w:sz w:val="24"/>
                <w:szCs w:val="24"/>
              </w:rPr>
            </w:pPr>
            <w:r w:rsidRPr="00BF7772">
              <w:rPr>
                <w:rFonts w:ascii="Arial" w:hAnsi="Arial" w:cs="Arial"/>
                <w:b/>
                <w:bCs/>
                <w:i/>
                <w:iCs/>
                <w:noProof/>
                <w:color w:val="000000" w:themeColor="text1"/>
                <w:sz w:val="24"/>
                <w:szCs w:val="24"/>
              </w:rPr>
              <w:t>Value Added IMD Quintile 1</w:t>
            </w:r>
            <w:r w:rsidR="00EB0D89" w:rsidRPr="00BF7772">
              <w:rPr>
                <w:rFonts w:ascii="Arial" w:hAnsi="Arial" w:cs="Arial"/>
                <w:b/>
                <w:bCs/>
                <w:i/>
                <w:iCs/>
                <w:noProof/>
                <w:color w:val="000000" w:themeColor="text1"/>
                <w:sz w:val="24"/>
                <w:szCs w:val="24"/>
              </w:rPr>
              <w:t>&amp;2</w:t>
            </w:r>
          </w:p>
        </w:tc>
        <w:tc>
          <w:tcPr>
            <w:tcW w:w="2835" w:type="dxa"/>
          </w:tcPr>
          <w:p w14:paraId="7DB11126" w14:textId="77777777" w:rsidR="00157DD8" w:rsidRPr="00BF7772" w:rsidRDefault="00157DD8" w:rsidP="00157DD8">
            <w:pPr>
              <w:jc w:val="center"/>
              <w:rPr>
                <w:rFonts w:ascii="Arial" w:hAnsi="Arial" w:cs="Arial"/>
                <w:noProof/>
                <w:sz w:val="24"/>
                <w:szCs w:val="24"/>
              </w:rPr>
            </w:pPr>
          </w:p>
        </w:tc>
      </w:tr>
      <w:tr w:rsidR="00157DD8" w:rsidRPr="00BF7772" w14:paraId="2A081CDD" w14:textId="77777777" w:rsidTr="5A0F4B0C">
        <w:tc>
          <w:tcPr>
            <w:tcW w:w="3823" w:type="dxa"/>
          </w:tcPr>
          <w:p w14:paraId="2A40B8F9" w14:textId="72269A0B" w:rsidR="00157DD8" w:rsidRPr="00BF7772" w:rsidRDefault="00157DD8" w:rsidP="001052FC">
            <w:pPr>
              <w:rPr>
                <w:rFonts w:ascii="Arial" w:hAnsi="Arial" w:cs="Arial"/>
                <w:b/>
                <w:i/>
                <w:iCs/>
                <w:noProof/>
                <w:color w:val="000000" w:themeColor="text1"/>
                <w:sz w:val="24"/>
                <w:szCs w:val="24"/>
              </w:rPr>
            </w:pPr>
            <w:r w:rsidRPr="00BF7772">
              <w:rPr>
                <w:rFonts w:ascii="Arial" w:hAnsi="Arial" w:cs="Arial"/>
                <w:b/>
                <w:bCs/>
                <w:i/>
                <w:iCs/>
                <w:noProof/>
                <w:color w:val="000000" w:themeColor="text1"/>
                <w:sz w:val="24"/>
                <w:szCs w:val="24"/>
              </w:rPr>
              <w:t xml:space="preserve">Value Added IMD Quintile </w:t>
            </w:r>
            <w:r w:rsidR="00EB0D89" w:rsidRPr="00BF7772">
              <w:rPr>
                <w:rFonts w:ascii="Arial" w:hAnsi="Arial" w:cs="Arial"/>
                <w:b/>
                <w:bCs/>
                <w:i/>
                <w:iCs/>
                <w:noProof/>
                <w:color w:val="000000" w:themeColor="text1"/>
                <w:sz w:val="24"/>
                <w:szCs w:val="24"/>
              </w:rPr>
              <w:t>3,4&amp;</w:t>
            </w:r>
            <w:r w:rsidRPr="00BF7772">
              <w:rPr>
                <w:rFonts w:ascii="Arial" w:hAnsi="Arial" w:cs="Arial"/>
                <w:b/>
                <w:bCs/>
                <w:i/>
                <w:iCs/>
                <w:noProof/>
                <w:color w:val="000000" w:themeColor="text1"/>
                <w:sz w:val="24"/>
                <w:szCs w:val="24"/>
              </w:rPr>
              <w:t>5</w:t>
            </w:r>
          </w:p>
        </w:tc>
        <w:tc>
          <w:tcPr>
            <w:tcW w:w="2835" w:type="dxa"/>
          </w:tcPr>
          <w:p w14:paraId="1004FA6F" w14:textId="77777777" w:rsidR="00157DD8" w:rsidRPr="00BF7772" w:rsidRDefault="00157DD8" w:rsidP="00157DD8">
            <w:pPr>
              <w:jc w:val="center"/>
              <w:rPr>
                <w:rFonts w:ascii="Arial" w:hAnsi="Arial" w:cs="Arial"/>
                <w:noProof/>
                <w:sz w:val="24"/>
                <w:szCs w:val="24"/>
              </w:rPr>
            </w:pPr>
          </w:p>
        </w:tc>
      </w:tr>
    </w:tbl>
    <w:p w14:paraId="74E50908" w14:textId="77777777" w:rsidR="004B223A" w:rsidRPr="00BF7772" w:rsidRDefault="004B223A" w:rsidP="00DE12E9">
      <w:pPr>
        <w:spacing w:after="0"/>
        <w:rPr>
          <w:rFonts w:ascii="Arial" w:hAnsi="Arial" w:cs="Arial"/>
          <w:b/>
          <w:noProof/>
          <w:sz w:val="24"/>
          <w:szCs w:val="24"/>
        </w:rPr>
      </w:pPr>
    </w:p>
    <w:tbl>
      <w:tblPr>
        <w:tblStyle w:val="TableGrid"/>
        <w:tblW w:w="0" w:type="auto"/>
        <w:tblLook w:val="04A0" w:firstRow="1" w:lastRow="0" w:firstColumn="1" w:lastColumn="0" w:noHBand="0" w:noVBand="1"/>
      </w:tblPr>
      <w:tblGrid>
        <w:gridCol w:w="13948"/>
      </w:tblGrid>
      <w:tr w:rsidR="009462F8" w:rsidRPr="00BF7772" w14:paraId="38CD0B17" w14:textId="77777777" w:rsidTr="70A7286A">
        <w:tc>
          <w:tcPr>
            <w:tcW w:w="13948" w:type="dxa"/>
          </w:tcPr>
          <w:p w14:paraId="46660D5E" w14:textId="77777777" w:rsidR="009462F8" w:rsidRPr="00BF7772" w:rsidRDefault="009462F8" w:rsidP="00DE12E9">
            <w:pPr>
              <w:rPr>
                <w:rFonts w:ascii="Arial" w:hAnsi="Arial" w:cs="Arial"/>
                <w:b/>
                <w:noProof/>
                <w:sz w:val="24"/>
                <w:szCs w:val="24"/>
              </w:rPr>
            </w:pPr>
            <w:r w:rsidRPr="00BF7772">
              <w:rPr>
                <w:rFonts w:ascii="Arial" w:hAnsi="Arial" w:cs="Arial"/>
                <w:b/>
                <w:noProof/>
                <w:sz w:val="24"/>
                <w:szCs w:val="24"/>
              </w:rPr>
              <w:t>Reflection on Award Data and Value Added</w:t>
            </w:r>
          </w:p>
          <w:p w14:paraId="5EB09EE8" w14:textId="1F3C7CDB" w:rsidR="00531313" w:rsidRPr="00BF7772" w:rsidRDefault="00531313" w:rsidP="00DE12E9">
            <w:pPr>
              <w:rPr>
                <w:rFonts w:ascii="Arial" w:hAnsi="Arial" w:cs="Arial"/>
                <w:b/>
                <w:noProof/>
                <w:sz w:val="24"/>
                <w:szCs w:val="24"/>
              </w:rPr>
            </w:pPr>
          </w:p>
        </w:tc>
      </w:tr>
      <w:tr w:rsidR="009462F8" w:rsidRPr="00BF7772" w14:paraId="088D240D" w14:textId="77777777" w:rsidTr="70A7286A">
        <w:tc>
          <w:tcPr>
            <w:tcW w:w="13948" w:type="dxa"/>
          </w:tcPr>
          <w:p w14:paraId="429695F2" w14:textId="2709F658" w:rsidR="009462F8" w:rsidRPr="00BF7772" w:rsidRDefault="003B79CF" w:rsidP="00DE12E9">
            <w:pPr>
              <w:rPr>
                <w:rFonts w:ascii="Arial" w:hAnsi="Arial" w:cs="Arial"/>
                <w:bCs/>
                <w:i/>
                <w:iCs/>
                <w:sz w:val="24"/>
                <w:szCs w:val="24"/>
              </w:rPr>
            </w:pPr>
            <w:r w:rsidRPr="00BF7772">
              <w:rPr>
                <w:rFonts w:ascii="Arial" w:hAnsi="Arial" w:cs="Arial"/>
                <w:bCs/>
                <w:i/>
                <w:iCs/>
                <w:noProof/>
                <w:sz w:val="24"/>
                <w:szCs w:val="24"/>
              </w:rPr>
              <w:t>S</w:t>
            </w:r>
            <w:proofErr w:type="spellStart"/>
            <w:r w:rsidRPr="00BF7772">
              <w:rPr>
                <w:rFonts w:ascii="Arial" w:hAnsi="Arial" w:cs="Arial"/>
                <w:bCs/>
                <w:i/>
                <w:iCs/>
                <w:sz w:val="24"/>
                <w:szCs w:val="24"/>
              </w:rPr>
              <w:t>ome</w:t>
            </w:r>
            <w:proofErr w:type="spellEnd"/>
            <w:r w:rsidRPr="00BF7772">
              <w:rPr>
                <w:rFonts w:ascii="Arial" w:hAnsi="Arial" w:cs="Arial"/>
                <w:bCs/>
                <w:i/>
                <w:iCs/>
                <w:sz w:val="24"/>
                <w:szCs w:val="24"/>
              </w:rPr>
              <w:t xml:space="preserve"> questions for consideration:</w:t>
            </w:r>
          </w:p>
          <w:p w14:paraId="0DDC2334" w14:textId="4A66A5AE" w:rsidR="003B79CF" w:rsidRPr="00BF7772" w:rsidRDefault="003B79CF" w:rsidP="003B79CF">
            <w:pPr>
              <w:pStyle w:val="ListParagraph"/>
              <w:numPr>
                <w:ilvl w:val="0"/>
                <w:numId w:val="11"/>
              </w:numPr>
              <w:rPr>
                <w:rFonts w:cs="Arial"/>
                <w:bCs/>
                <w:i/>
                <w:iCs/>
                <w:noProof/>
                <w:sz w:val="24"/>
                <w:szCs w:val="24"/>
              </w:rPr>
            </w:pPr>
            <w:r w:rsidRPr="00BF7772">
              <w:rPr>
                <w:rFonts w:cs="Arial"/>
                <w:bCs/>
                <w:i/>
                <w:iCs/>
                <w:noProof/>
                <w:sz w:val="24"/>
                <w:szCs w:val="24"/>
              </w:rPr>
              <w:t>Are there gaps in attainment for different groups of students?</w:t>
            </w:r>
          </w:p>
          <w:p w14:paraId="023CEE50" w14:textId="3F1967A1" w:rsidR="00184627" w:rsidRPr="00BF7772" w:rsidRDefault="00184627" w:rsidP="003B79CF">
            <w:pPr>
              <w:pStyle w:val="ListParagraph"/>
              <w:numPr>
                <w:ilvl w:val="0"/>
                <w:numId w:val="11"/>
              </w:numPr>
              <w:rPr>
                <w:rFonts w:cs="Arial"/>
                <w:bCs/>
                <w:i/>
                <w:iCs/>
                <w:noProof/>
                <w:sz w:val="24"/>
                <w:szCs w:val="24"/>
              </w:rPr>
            </w:pPr>
            <w:r w:rsidRPr="00BF7772">
              <w:rPr>
                <w:rFonts w:cs="Arial"/>
                <w:bCs/>
                <w:i/>
                <w:iCs/>
                <w:noProof/>
                <w:sz w:val="24"/>
                <w:szCs w:val="24"/>
              </w:rPr>
              <w:t>Are the gaps in Value Added by ethnicity and IMD quintile present over time</w:t>
            </w:r>
            <w:r w:rsidR="00DE228B" w:rsidRPr="00BF7772">
              <w:rPr>
                <w:rFonts w:cs="Arial"/>
                <w:bCs/>
                <w:i/>
                <w:iCs/>
                <w:noProof/>
                <w:sz w:val="24"/>
                <w:szCs w:val="24"/>
              </w:rPr>
              <w:t>? A</w:t>
            </w:r>
            <w:r w:rsidRPr="00BF7772">
              <w:rPr>
                <w:rFonts w:cs="Arial"/>
                <w:bCs/>
                <w:i/>
                <w:iCs/>
                <w:noProof/>
                <w:sz w:val="24"/>
                <w:szCs w:val="24"/>
              </w:rPr>
              <w:t>re there trends in this data over a period of time?</w:t>
            </w:r>
          </w:p>
          <w:p w14:paraId="60B75D0C" w14:textId="71848D63" w:rsidR="007F23DB" w:rsidRPr="00BF7772" w:rsidRDefault="007F23DB" w:rsidP="003B79CF">
            <w:pPr>
              <w:pStyle w:val="ListParagraph"/>
              <w:numPr>
                <w:ilvl w:val="0"/>
                <w:numId w:val="11"/>
              </w:numPr>
              <w:rPr>
                <w:rFonts w:cs="Arial"/>
                <w:bCs/>
                <w:i/>
                <w:iCs/>
                <w:noProof/>
                <w:sz w:val="24"/>
                <w:szCs w:val="24"/>
              </w:rPr>
            </w:pPr>
            <w:r w:rsidRPr="00BF7772">
              <w:rPr>
                <w:rFonts w:cs="Arial"/>
                <w:bCs/>
                <w:i/>
                <w:iCs/>
                <w:noProof/>
                <w:sz w:val="24"/>
                <w:szCs w:val="24"/>
              </w:rPr>
              <w:t>How are you ensuring the robustness of classifications over time?</w:t>
            </w:r>
          </w:p>
          <w:p w14:paraId="3FA6C52C" w14:textId="77777777" w:rsidR="003B79CF" w:rsidRPr="00BF7772" w:rsidRDefault="003B79CF" w:rsidP="00DE12E9">
            <w:pPr>
              <w:rPr>
                <w:rFonts w:ascii="Arial" w:hAnsi="Arial" w:cs="Arial"/>
                <w:b/>
                <w:noProof/>
                <w:sz w:val="24"/>
                <w:szCs w:val="24"/>
              </w:rPr>
            </w:pPr>
          </w:p>
          <w:p w14:paraId="57D83660" w14:textId="77777777" w:rsidR="001B38AE" w:rsidRPr="00BF7772" w:rsidRDefault="001B38AE" w:rsidP="00DE12E9">
            <w:pPr>
              <w:rPr>
                <w:rFonts w:ascii="Arial" w:hAnsi="Arial" w:cs="Arial"/>
                <w:b/>
                <w:noProof/>
                <w:sz w:val="24"/>
                <w:szCs w:val="24"/>
              </w:rPr>
            </w:pPr>
          </w:p>
          <w:p w14:paraId="2D2F3EE8" w14:textId="1D15BE1A" w:rsidR="00531313" w:rsidRPr="00BF7772" w:rsidRDefault="00531313" w:rsidP="00EE4530">
            <w:pPr>
              <w:rPr>
                <w:rFonts w:ascii="Arial" w:hAnsi="Arial" w:cs="Arial"/>
                <w:b/>
                <w:noProof/>
                <w:sz w:val="24"/>
                <w:szCs w:val="24"/>
              </w:rPr>
            </w:pPr>
          </w:p>
        </w:tc>
      </w:tr>
    </w:tbl>
    <w:p w14:paraId="4B89D6B0" w14:textId="77777777" w:rsidR="007057AB" w:rsidRPr="00BF7772" w:rsidRDefault="007057AB" w:rsidP="00DE12E9">
      <w:pPr>
        <w:spacing w:after="0"/>
        <w:rPr>
          <w:rFonts w:ascii="Arial" w:hAnsi="Arial" w:cs="Arial"/>
          <w:b/>
          <w:noProof/>
          <w:sz w:val="24"/>
          <w:szCs w:val="24"/>
        </w:rPr>
      </w:pPr>
    </w:p>
    <w:p w14:paraId="013DE260" w14:textId="77777777" w:rsidR="00AD3C97" w:rsidRPr="00BF7772" w:rsidRDefault="00AD3C97" w:rsidP="00DE12E9">
      <w:pPr>
        <w:spacing w:after="0"/>
        <w:rPr>
          <w:rFonts w:ascii="Arial" w:hAnsi="Arial" w:cs="Arial"/>
          <w:b/>
          <w:noProof/>
          <w:sz w:val="24"/>
          <w:szCs w:val="24"/>
        </w:rPr>
      </w:pPr>
    </w:p>
    <w:p w14:paraId="3E3DAEAD" w14:textId="3B046932" w:rsidR="000C725A" w:rsidRPr="00BF7772" w:rsidRDefault="005211C3" w:rsidP="70A7286A">
      <w:pPr>
        <w:rPr>
          <w:rFonts w:ascii="Arial" w:hAnsi="Arial" w:cs="Arial"/>
          <w:b/>
          <w:bCs/>
          <w:noProof/>
          <w:sz w:val="24"/>
          <w:szCs w:val="24"/>
        </w:rPr>
      </w:pPr>
      <w:r w:rsidRPr="00BF7772">
        <w:rPr>
          <w:rFonts w:ascii="Arial" w:hAnsi="Arial" w:cs="Arial"/>
          <w:b/>
          <w:bCs/>
          <w:noProof/>
          <w:sz w:val="24"/>
          <w:szCs w:val="24"/>
        </w:rPr>
        <w:t>Career Registration</w:t>
      </w:r>
    </w:p>
    <w:tbl>
      <w:tblPr>
        <w:tblStyle w:val="TableGrid"/>
        <w:tblW w:w="0" w:type="auto"/>
        <w:tblLook w:val="04A0" w:firstRow="1" w:lastRow="0" w:firstColumn="1" w:lastColumn="0" w:noHBand="0" w:noVBand="1"/>
      </w:tblPr>
      <w:tblGrid>
        <w:gridCol w:w="13948"/>
      </w:tblGrid>
      <w:tr w:rsidR="005211C3" w:rsidRPr="00BF7772" w14:paraId="461501C7" w14:textId="77777777" w:rsidTr="70A7286A">
        <w:tc>
          <w:tcPr>
            <w:tcW w:w="13948" w:type="dxa"/>
          </w:tcPr>
          <w:p w14:paraId="10D13B75" w14:textId="77777777" w:rsidR="005211C3" w:rsidRPr="00BF7772" w:rsidRDefault="005211C3" w:rsidP="004B223A">
            <w:pPr>
              <w:rPr>
                <w:rFonts w:ascii="Arial" w:hAnsi="Arial" w:cs="Arial"/>
                <w:b/>
                <w:noProof/>
                <w:sz w:val="24"/>
                <w:szCs w:val="24"/>
              </w:rPr>
            </w:pPr>
            <w:r w:rsidRPr="00BF7772">
              <w:rPr>
                <w:rFonts w:ascii="Arial" w:hAnsi="Arial" w:cs="Arial"/>
                <w:b/>
                <w:noProof/>
                <w:sz w:val="24"/>
                <w:szCs w:val="24"/>
              </w:rPr>
              <w:t>Reflection on Career Registration Data</w:t>
            </w:r>
          </w:p>
          <w:p w14:paraId="1C63AFEC" w14:textId="77777777" w:rsidR="001156FF" w:rsidRPr="00BF7772" w:rsidRDefault="001156FF" w:rsidP="001156FF">
            <w:pPr>
              <w:rPr>
                <w:rFonts w:ascii="Arial" w:hAnsi="Arial" w:cs="Arial"/>
                <w:bCs/>
                <w:i/>
                <w:iCs/>
                <w:noProof/>
                <w:sz w:val="24"/>
                <w:szCs w:val="24"/>
              </w:rPr>
            </w:pPr>
            <w:r w:rsidRPr="00BF7772">
              <w:rPr>
                <w:rFonts w:ascii="Arial" w:hAnsi="Arial" w:cs="Arial"/>
                <w:bCs/>
                <w:i/>
                <w:iCs/>
                <w:noProof/>
                <w:sz w:val="24"/>
                <w:szCs w:val="24"/>
              </w:rPr>
              <w:t>Career Readiness measures the stage of career thinking of every student at enrollment each year. Based on their response, students are categorised into one of four levels of career 'readiness'. Students who are in the more confident stages at the start of Level 6 are more likely to be in positive employment 15 months after graduation, meaning this measure is an effective lead indicator for Graduate Outcomes. Please review the Career Readiness data for your course here (</w:t>
            </w:r>
            <w:hyperlink r:id="rId14" w:anchor="/site/kudatainsight/views/CareerRegistrationdashboard_17646108143360/Userguide?:iid=1" w:history="1">
              <w:r w:rsidRPr="00BF7772">
                <w:rPr>
                  <w:rStyle w:val="Hyperlink"/>
                  <w:rFonts w:ascii="Arial" w:hAnsi="Arial" w:cs="Arial"/>
                  <w:bCs/>
                  <w:i/>
                  <w:iCs/>
                  <w:noProof/>
                  <w:color w:val="auto"/>
                  <w:sz w:val="24"/>
                  <w:szCs w:val="24"/>
                </w:rPr>
                <w:t>Career Registration dashboard: User guide - Tableau Cloud</w:t>
              </w:r>
            </w:hyperlink>
            <w:r w:rsidRPr="00BF7772">
              <w:rPr>
                <w:rFonts w:ascii="Arial" w:hAnsi="Arial" w:cs="Arial"/>
                <w:bCs/>
                <w:i/>
                <w:iCs/>
                <w:noProof/>
                <w:sz w:val="24"/>
                <w:szCs w:val="24"/>
              </w:rPr>
              <w:t>). </w:t>
            </w:r>
          </w:p>
          <w:p w14:paraId="492FB3E4" w14:textId="38108851" w:rsidR="005211C3" w:rsidRPr="00BF7772" w:rsidRDefault="005211C3" w:rsidP="004B223A">
            <w:pPr>
              <w:rPr>
                <w:rFonts w:ascii="Arial" w:hAnsi="Arial" w:cs="Arial"/>
                <w:bCs/>
                <w:i/>
                <w:iCs/>
                <w:noProof/>
                <w:color w:val="EE0000"/>
                <w:sz w:val="24"/>
                <w:szCs w:val="24"/>
              </w:rPr>
            </w:pPr>
          </w:p>
        </w:tc>
      </w:tr>
      <w:tr w:rsidR="005211C3" w:rsidRPr="00BF7772" w14:paraId="153E5B92" w14:textId="77777777" w:rsidTr="70A7286A">
        <w:tc>
          <w:tcPr>
            <w:tcW w:w="13948" w:type="dxa"/>
          </w:tcPr>
          <w:p w14:paraId="23619562" w14:textId="13C28589" w:rsidR="005211C3" w:rsidRPr="00BF7772" w:rsidRDefault="00465F2F" w:rsidP="70A7286A">
            <w:pPr>
              <w:rPr>
                <w:rFonts w:ascii="Arial" w:hAnsi="Arial" w:cs="Arial"/>
                <w:i/>
                <w:iCs/>
                <w:noProof/>
                <w:sz w:val="24"/>
                <w:szCs w:val="24"/>
              </w:rPr>
            </w:pPr>
            <w:r w:rsidRPr="00BF7772">
              <w:rPr>
                <w:rFonts w:ascii="Arial" w:hAnsi="Arial" w:cs="Arial"/>
                <w:i/>
                <w:iCs/>
                <w:noProof/>
                <w:sz w:val="24"/>
                <w:szCs w:val="24"/>
              </w:rPr>
              <w:t>S</w:t>
            </w:r>
            <w:r w:rsidR="00336903" w:rsidRPr="00BF7772">
              <w:rPr>
                <w:rFonts w:ascii="Arial" w:hAnsi="Arial" w:cs="Arial"/>
                <w:i/>
                <w:iCs/>
                <w:noProof/>
                <w:sz w:val="24"/>
                <w:szCs w:val="24"/>
              </w:rPr>
              <w:t>ome questions for consideration:</w:t>
            </w:r>
          </w:p>
          <w:p w14:paraId="10A5E0AC" w14:textId="47228B47" w:rsidR="00A313F6" w:rsidRPr="00BF7772" w:rsidRDefault="00092493" w:rsidP="00092493">
            <w:pPr>
              <w:pStyle w:val="ListParagraph"/>
              <w:numPr>
                <w:ilvl w:val="0"/>
                <w:numId w:val="11"/>
              </w:numPr>
              <w:rPr>
                <w:rFonts w:cs="Arial"/>
                <w:i/>
                <w:iCs/>
                <w:noProof/>
                <w:sz w:val="24"/>
                <w:szCs w:val="24"/>
              </w:rPr>
            </w:pPr>
            <w:r w:rsidRPr="00BF7772">
              <w:rPr>
                <w:rFonts w:cs="Arial"/>
                <w:i/>
                <w:iCs/>
                <w:noProof/>
                <w:sz w:val="24"/>
                <w:szCs w:val="24"/>
              </w:rPr>
              <w:t>How does your course support students’ career readiness?</w:t>
            </w:r>
          </w:p>
          <w:p w14:paraId="7C44E3B0" w14:textId="45143EC4" w:rsidR="00092493" w:rsidRPr="00BF7772" w:rsidRDefault="00092493" w:rsidP="00092493">
            <w:pPr>
              <w:pStyle w:val="ListParagraph"/>
              <w:numPr>
                <w:ilvl w:val="0"/>
                <w:numId w:val="11"/>
              </w:numPr>
              <w:rPr>
                <w:rFonts w:cs="Arial"/>
                <w:i/>
                <w:iCs/>
                <w:noProof/>
                <w:sz w:val="24"/>
                <w:szCs w:val="24"/>
              </w:rPr>
            </w:pPr>
            <w:r w:rsidRPr="00BF7772">
              <w:rPr>
                <w:rFonts w:cs="Arial"/>
                <w:i/>
                <w:iCs/>
                <w:noProof/>
                <w:sz w:val="24"/>
                <w:szCs w:val="24"/>
              </w:rPr>
              <w:t>Does your data suggest students feel more confident with their career thinking throughout their course?</w:t>
            </w:r>
          </w:p>
          <w:p w14:paraId="59C980FE" w14:textId="77777777" w:rsidR="00A313F6" w:rsidRPr="00BF7772" w:rsidRDefault="00A313F6" w:rsidP="70A7286A">
            <w:pPr>
              <w:rPr>
                <w:rFonts w:ascii="Arial" w:hAnsi="Arial" w:cs="Arial"/>
                <w:b/>
                <w:bCs/>
                <w:noProof/>
                <w:sz w:val="24"/>
                <w:szCs w:val="24"/>
              </w:rPr>
            </w:pPr>
          </w:p>
          <w:p w14:paraId="2B915F04" w14:textId="77777777" w:rsidR="00465F2F" w:rsidRPr="00BF7772" w:rsidRDefault="00465F2F" w:rsidP="70A7286A">
            <w:pPr>
              <w:rPr>
                <w:rFonts w:ascii="Arial" w:hAnsi="Arial" w:cs="Arial"/>
                <w:i/>
                <w:iCs/>
                <w:noProof/>
                <w:color w:val="FF0000"/>
                <w:sz w:val="24"/>
                <w:szCs w:val="24"/>
              </w:rPr>
            </w:pPr>
          </w:p>
          <w:p w14:paraId="62B59C77" w14:textId="517E303D" w:rsidR="70A7286A" w:rsidRPr="00BF7772" w:rsidRDefault="70A7286A" w:rsidP="70A7286A">
            <w:pPr>
              <w:rPr>
                <w:rFonts w:ascii="Arial" w:hAnsi="Arial" w:cs="Arial"/>
                <w:b/>
                <w:bCs/>
                <w:noProof/>
                <w:sz w:val="24"/>
                <w:szCs w:val="24"/>
              </w:rPr>
            </w:pPr>
          </w:p>
          <w:p w14:paraId="2EF201DE" w14:textId="77777777" w:rsidR="005211C3" w:rsidRPr="00BF7772" w:rsidRDefault="005211C3" w:rsidP="004B223A">
            <w:pPr>
              <w:rPr>
                <w:rFonts w:ascii="Arial" w:hAnsi="Arial" w:cs="Arial"/>
                <w:b/>
                <w:noProof/>
                <w:sz w:val="24"/>
                <w:szCs w:val="24"/>
              </w:rPr>
            </w:pPr>
          </w:p>
        </w:tc>
      </w:tr>
    </w:tbl>
    <w:p w14:paraId="65E6BC40" w14:textId="77777777" w:rsidR="005211C3" w:rsidRPr="00BF7772" w:rsidRDefault="005211C3" w:rsidP="004B223A">
      <w:pPr>
        <w:rPr>
          <w:rFonts w:ascii="Arial" w:hAnsi="Arial" w:cs="Arial"/>
          <w:b/>
          <w:noProof/>
          <w:sz w:val="24"/>
          <w:szCs w:val="24"/>
        </w:rPr>
      </w:pPr>
    </w:p>
    <w:p w14:paraId="0D236E62" w14:textId="77777777" w:rsidR="004B223A" w:rsidRPr="00BF7772" w:rsidRDefault="004B223A" w:rsidP="004B223A">
      <w:pPr>
        <w:pStyle w:val="ListParagraph"/>
        <w:ind w:left="360"/>
        <w:rPr>
          <w:rFonts w:cs="Arial"/>
          <w:b/>
          <w:noProof/>
          <w:sz w:val="24"/>
          <w:szCs w:val="24"/>
        </w:rPr>
      </w:pPr>
    </w:p>
    <w:p w14:paraId="1A864E58" w14:textId="77777777" w:rsidR="00AD3C97" w:rsidRDefault="00AD3C97" w:rsidP="004B223A">
      <w:pPr>
        <w:pStyle w:val="ListParagraph"/>
        <w:ind w:left="360"/>
        <w:rPr>
          <w:rFonts w:cs="Arial"/>
          <w:b/>
          <w:noProof/>
        </w:rPr>
      </w:pPr>
    </w:p>
    <w:p w14:paraId="5BB2CC42" w14:textId="77777777" w:rsidR="00EE4A20" w:rsidRPr="00CA3C92" w:rsidRDefault="00EE4A20" w:rsidP="00DE02E7">
      <w:pPr>
        <w:rPr>
          <w:rFonts w:ascii="Arial" w:hAnsi="Arial" w:cs="Arial"/>
          <w:b/>
          <w:bCs/>
          <w:noProof/>
          <w:sz w:val="28"/>
          <w:szCs w:val="28"/>
        </w:rPr>
      </w:pPr>
      <w:r w:rsidRPr="00CA3C92">
        <w:rPr>
          <w:rFonts w:ascii="Arial" w:hAnsi="Arial" w:cs="Arial"/>
          <w:b/>
          <w:bCs/>
          <w:noProof/>
          <w:sz w:val="28"/>
          <w:szCs w:val="28"/>
        </w:rPr>
        <w:t>Section 3: Student Experience</w:t>
      </w:r>
    </w:p>
    <w:p w14:paraId="27317CDA" w14:textId="7E922DB9" w:rsidR="00DD565B" w:rsidRPr="00BF7772" w:rsidRDefault="00DD565B" w:rsidP="07B3B174">
      <w:pPr>
        <w:jc w:val="both"/>
        <w:rPr>
          <w:rFonts w:ascii="Arial" w:hAnsi="Arial" w:cs="Arial"/>
          <w:b/>
          <w:bCs/>
          <w:noProof/>
          <w:sz w:val="24"/>
          <w:szCs w:val="24"/>
        </w:rPr>
      </w:pPr>
      <w:r w:rsidRPr="00BF7772">
        <w:rPr>
          <w:rFonts w:ascii="Arial" w:hAnsi="Arial" w:cs="Arial"/>
          <w:b/>
          <w:bCs/>
          <w:noProof/>
          <w:sz w:val="24"/>
          <w:szCs w:val="24"/>
        </w:rPr>
        <w:t>N</w:t>
      </w:r>
      <w:r w:rsidR="008F1390" w:rsidRPr="00BF7772">
        <w:rPr>
          <w:rFonts w:ascii="Arial" w:hAnsi="Arial" w:cs="Arial"/>
          <w:b/>
          <w:bCs/>
          <w:noProof/>
          <w:sz w:val="24"/>
          <w:szCs w:val="24"/>
        </w:rPr>
        <w:t xml:space="preserve">ational </w:t>
      </w:r>
      <w:r w:rsidRPr="00BF7772">
        <w:rPr>
          <w:rFonts w:ascii="Arial" w:hAnsi="Arial" w:cs="Arial"/>
          <w:b/>
          <w:bCs/>
          <w:noProof/>
          <w:sz w:val="24"/>
          <w:szCs w:val="24"/>
        </w:rPr>
        <w:t>S</w:t>
      </w:r>
      <w:r w:rsidR="008F1390" w:rsidRPr="00BF7772">
        <w:rPr>
          <w:rFonts w:ascii="Arial" w:hAnsi="Arial" w:cs="Arial"/>
          <w:b/>
          <w:bCs/>
          <w:noProof/>
          <w:sz w:val="24"/>
          <w:szCs w:val="24"/>
        </w:rPr>
        <w:t xml:space="preserve">tudent </w:t>
      </w:r>
      <w:r w:rsidRPr="00BF7772">
        <w:rPr>
          <w:rFonts w:ascii="Arial" w:hAnsi="Arial" w:cs="Arial"/>
          <w:b/>
          <w:bCs/>
          <w:noProof/>
          <w:sz w:val="24"/>
          <w:szCs w:val="24"/>
        </w:rPr>
        <w:t>S</w:t>
      </w:r>
      <w:r w:rsidR="008F1390" w:rsidRPr="00BF7772">
        <w:rPr>
          <w:rFonts w:ascii="Arial" w:hAnsi="Arial" w:cs="Arial"/>
          <w:b/>
          <w:bCs/>
          <w:noProof/>
          <w:sz w:val="24"/>
          <w:szCs w:val="24"/>
        </w:rPr>
        <w:t>urvey</w:t>
      </w:r>
      <w:r w:rsidR="00035220" w:rsidRPr="00BF7772">
        <w:rPr>
          <w:rFonts w:ascii="Arial" w:hAnsi="Arial" w:cs="Arial"/>
          <w:b/>
          <w:bCs/>
          <w:noProof/>
          <w:sz w:val="24"/>
          <w:szCs w:val="24"/>
        </w:rPr>
        <w:t xml:space="preserve"> (NSS)</w:t>
      </w:r>
      <w:r w:rsidR="006F1D52" w:rsidRPr="00BF7772">
        <w:rPr>
          <w:rFonts w:ascii="Arial" w:hAnsi="Arial" w:cs="Arial"/>
          <w:b/>
          <w:bCs/>
          <w:noProof/>
          <w:sz w:val="24"/>
          <w:szCs w:val="24"/>
        </w:rPr>
        <w:t xml:space="preserve"> </w:t>
      </w:r>
      <w:r w:rsidR="008E75B9" w:rsidRPr="00BF7772">
        <w:rPr>
          <w:rFonts w:ascii="Arial" w:hAnsi="Arial" w:cs="Arial"/>
          <w:b/>
          <w:bCs/>
          <w:i/>
          <w:iCs/>
          <w:noProof/>
          <w:sz w:val="24"/>
          <w:szCs w:val="24"/>
        </w:rPr>
        <w:t>Note: th</w:t>
      </w:r>
      <w:r w:rsidR="30B6D0F8" w:rsidRPr="00BF7772">
        <w:rPr>
          <w:rFonts w:ascii="Arial" w:hAnsi="Arial" w:cs="Arial"/>
          <w:b/>
          <w:bCs/>
          <w:i/>
          <w:iCs/>
          <w:noProof/>
          <w:sz w:val="24"/>
          <w:szCs w:val="24"/>
        </w:rPr>
        <w:t>e NSS</w:t>
      </w:r>
      <w:r w:rsidR="008E75B9" w:rsidRPr="00BF7772">
        <w:rPr>
          <w:rFonts w:ascii="Arial" w:hAnsi="Arial" w:cs="Arial"/>
          <w:b/>
          <w:bCs/>
          <w:i/>
          <w:iCs/>
          <w:noProof/>
          <w:sz w:val="24"/>
          <w:szCs w:val="24"/>
        </w:rPr>
        <w:t xml:space="preserve"> does not apply to PG provision</w:t>
      </w:r>
    </w:p>
    <w:p w14:paraId="3D7B8B06" w14:textId="308F8CD7" w:rsidR="00DD565B" w:rsidRPr="00BF7772" w:rsidRDefault="00DD565B" w:rsidP="00DD565B">
      <w:pPr>
        <w:jc w:val="both"/>
        <w:rPr>
          <w:rFonts w:ascii="Arial" w:hAnsi="Arial" w:cs="Arial"/>
          <w:b/>
          <w:sz w:val="24"/>
          <w:szCs w:val="24"/>
        </w:rPr>
      </w:pPr>
      <w:r w:rsidRPr="00BF7772">
        <w:rPr>
          <w:rFonts w:ascii="Arial" w:hAnsi="Arial" w:cs="Arial"/>
          <w:bCs/>
          <w:i/>
          <w:iCs/>
          <w:noProof/>
          <w:sz w:val="24"/>
          <w:szCs w:val="24"/>
        </w:rPr>
        <w:t>Note: at course level this will refer to course group level</w:t>
      </w:r>
    </w:p>
    <w:p w14:paraId="3963C04B" w14:textId="38F05CAF" w:rsidR="00DD565B" w:rsidRPr="00BF7772" w:rsidRDefault="00DD565B" w:rsidP="00DD565B">
      <w:pPr>
        <w:jc w:val="both"/>
        <w:rPr>
          <w:rStyle w:val="Hyperlink"/>
          <w:rFonts w:ascii="Arial" w:hAnsi="Arial" w:cs="Arial"/>
          <w:noProof/>
          <w:sz w:val="24"/>
          <w:szCs w:val="24"/>
        </w:rPr>
      </w:pPr>
      <w:r w:rsidRPr="00BF7772">
        <w:rPr>
          <w:rFonts w:ascii="Arial" w:hAnsi="Arial" w:cs="Arial"/>
          <w:b/>
          <w:noProof/>
          <w:sz w:val="24"/>
          <w:szCs w:val="24"/>
        </w:rPr>
        <w:t xml:space="preserve">More granular level data is available in the </w:t>
      </w:r>
      <w:hyperlink r:id="rId15" w:anchor="/site/kudatainsight/projects/1894702" w:history="1">
        <w:r w:rsidR="00631C15" w:rsidRPr="00BF7772">
          <w:rPr>
            <w:rStyle w:val="Hyperlink"/>
            <w:rFonts w:ascii="Arial" w:hAnsi="Arial" w:cs="Arial"/>
            <w:b/>
            <w:noProof/>
            <w:sz w:val="24"/>
            <w:szCs w:val="24"/>
          </w:rPr>
          <w:t>CEP and Course Group Hub</w:t>
        </w:r>
      </w:hyperlink>
      <w:r w:rsidR="00631C15" w:rsidRPr="00BF7772">
        <w:rPr>
          <w:rStyle w:val="Hyperlink"/>
          <w:rFonts w:ascii="Arial" w:hAnsi="Arial" w:cs="Arial"/>
          <w:noProof/>
          <w:sz w:val="24"/>
          <w:szCs w:val="24"/>
        </w:rPr>
        <w:t xml:space="preserve"> </w:t>
      </w:r>
    </w:p>
    <w:tbl>
      <w:tblPr>
        <w:tblStyle w:val="TableGrid"/>
        <w:tblW w:w="7088" w:type="dxa"/>
        <w:tblInd w:w="-5" w:type="dxa"/>
        <w:tblLook w:val="04A0" w:firstRow="1" w:lastRow="0" w:firstColumn="1" w:lastColumn="0" w:noHBand="0" w:noVBand="1"/>
      </w:tblPr>
      <w:tblGrid>
        <w:gridCol w:w="1822"/>
        <w:gridCol w:w="1698"/>
        <w:gridCol w:w="1737"/>
        <w:gridCol w:w="1831"/>
      </w:tblGrid>
      <w:tr w:rsidR="00C339D7" w:rsidRPr="00BF7772" w14:paraId="04DCD089" w14:textId="77777777" w:rsidTr="00C339D7">
        <w:trPr>
          <w:trHeight w:val="342"/>
        </w:trPr>
        <w:tc>
          <w:tcPr>
            <w:tcW w:w="1843" w:type="dxa"/>
          </w:tcPr>
          <w:p w14:paraId="2F750759" w14:textId="25C2F223" w:rsidR="00C339D7" w:rsidRPr="00BF7772" w:rsidRDefault="00C339D7">
            <w:pPr>
              <w:jc w:val="center"/>
              <w:rPr>
                <w:rFonts w:ascii="Arial" w:hAnsi="Arial" w:cs="Arial"/>
                <w:b/>
                <w:noProof/>
                <w:sz w:val="24"/>
                <w:szCs w:val="24"/>
              </w:rPr>
            </w:pPr>
            <w:r w:rsidRPr="00BF7772">
              <w:rPr>
                <w:rFonts w:ascii="Arial" w:hAnsi="Arial" w:cs="Arial"/>
                <w:b/>
                <w:noProof/>
                <w:sz w:val="24"/>
                <w:szCs w:val="24"/>
              </w:rPr>
              <w:t>Survey Year</w:t>
            </w:r>
          </w:p>
        </w:tc>
        <w:tc>
          <w:tcPr>
            <w:tcW w:w="1701" w:type="dxa"/>
          </w:tcPr>
          <w:p w14:paraId="69D4A8EA" w14:textId="46471171" w:rsidR="00C339D7" w:rsidRPr="00BF7772" w:rsidRDefault="00C339D7">
            <w:pPr>
              <w:jc w:val="center"/>
              <w:rPr>
                <w:rFonts w:ascii="Arial" w:hAnsi="Arial" w:cs="Arial"/>
                <w:b/>
                <w:noProof/>
                <w:sz w:val="24"/>
                <w:szCs w:val="24"/>
              </w:rPr>
            </w:pPr>
            <w:r w:rsidRPr="00BF7772">
              <w:rPr>
                <w:rFonts w:ascii="Arial" w:hAnsi="Arial" w:cs="Arial"/>
                <w:b/>
                <w:noProof/>
                <w:sz w:val="24"/>
                <w:szCs w:val="24"/>
              </w:rPr>
              <w:t>Participants</w:t>
            </w:r>
          </w:p>
        </w:tc>
        <w:tc>
          <w:tcPr>
            <w:tcW w:w="1701" w:type="dxa"/>
          </w:tcPr>
          <w:p w14:paraId="1E6115D7" w14:textId="77777777" w:rsidR="00C339D7" w:rsidRPr="00BF7772" w:rsidRDefault="00C339D7">
            <w:pPr>
              <w:jc w:val="center"/>
              <w:rPr>
                <w:rFonts w:ascii="Arial" w:hAnsi="Arial" w:cs="Arial"/>
                <w:b/>
                <w:noProof/>
                <w:sz w:val="24"/>
                <w:szCs w:val="24"/>
              </w:rPr>
            </w:pPr>
            <w:r w:rsidRPr="00BF7772">
              <w:rPr>
                <w:rFonts w:ascii="Arial" w:hAnsi="Arial" w:cs="Arial"/>
                <w:b/>
                <w:noProof/>
                <w:sz w:val="24"/>
                <w:szCs w:val="24"/>
              </w:rPr>
              <w:t>Respondents</w:t>
            </w:r>
          </w:p>
        </w:tc>
        <w:tc>
          <w:tcPr>
            <w:tcW w:w="1843" w:type="dxa"/>
          </w:tcPr>
          <w:p w14:paraId="0D8FA41D" w14:textId="77777777" w:rsidR="00C339D7" w:rsidRPr="00BF7772" w:rsidRDefault="00C339D7">
            <w:pPr>
              <w:jc w:val="center"/>
              <w:rPr>
                <w:rFonts w:ascii="Arial" w:hAnsi="Arial" w:cs="Arial"/>
                <w:b/>
                <w:noProof/>
                <w:sz w:val="24"/>
                <w:szCs w:val="24"/>
              </w:rPr>
            </w:pPr>
            <w:r w:rsidRPr="00BF7772">
              <w:rPr>
                <w:rFonts w:ascii="Arial" w:hAnsi="Arial" w:cs="Arial"/>
                <w:b/>
                <w:noProof/>
                <w:sz w:val="24"/>
                <w:szCs w:val="24"/>
              </w:rPr>
              <w:t>Response rate</w:t>
            </w:r>
          </w:p>
          <w:p w14:paraId="5A979931" w14:textId="77777777" w:rsidR="00C339D7" w:rsidRPr="00BF7772" w:rsidRDefault="00C339D7">
            <w:pPr>
              <w:jc w:val="center"/>
              <w:rPr>
                <w:rFonts w:ascii="Arial" w:hAnsi="Arial" w:cs="Arial"/>
                <w:b/>
                <w:noProof/>
                <w:sz w:val="24"/>
                <w:szCs w:val="24"/>
              </w:rPr>
            </w:pPr>
          </w:p>
        </w:tc>
      </w:tr>
      <w:tr w:rsidR="00C339D7" w:rsidRPr="00BF7772" w14:paraId="0DEF32F0" w14:textId="77777777" w:rsidTr="00C339D7">
        <w:tc>
          <w:tcPr>
            <w:tcW w:w="1843" w:type="dxa"/>
          </w:tcPr>
          <w:p w14:paraId="2D98C606" w14:textId="771EC9A3" w:rsidR="00C339D7" w:rsidRPr="00BF7772" w:rsidRDefault="00C339D7">
            <w:pPr>
              <w:jc w:val="center"/>
              <w:rPr>
                <w:rFonts w:ascii="Arial" w:hAnsi="Arial" w:cs="Arial"/>
                <w:bCs/>
                <w:noProof/>
                <w:sz w:val="24"/>
                <w:szCs w:val="24"/>
              </w:rPr>
            </w:pPr>
            <w:r w:rsidRPr="00BF7772">
              <w:rPr>
                <w:rFonts w:ascii="Arial" w:hAnsi="Arial" w:cs="Arial"/>
                <w:bCs/>
                <w:noProof/>
                <w:sz w:val="24"/>
                <w:szCs w:val="24"/>
              </w:rPr>
              <w:lastRenderedPageBreak/>
              <w:t>2026</w:t>
            </w:r>
          </w:p>
        </w:tc>
        <w:tc>
          <w:tcPr>
            <w:tcW w:w="1701" w:type="dxa"/>
          </w:tcPr>
          <w:p w14:paraId="58F193DE" w14:textId="77777777" w:rsidR="00C339D7" w:rsidRPr="00BF7772" w:rsidRDefault="00C339D7">
            <w:pPr>
              <w:jc w:val="center"/>
              <w:rPr>
                <w:rFonts w:ascii="Arial" w:hAnsi="Arial" w:cs="Arial"/>
                <w:b/>
                <w:noProof/>
                <w:sz w:val="24"/>
                <w:szCs w:val="24"/>
              </w:rPr>
            </w:pPr>
          </w:p>
        </w:tc>
        <w:tc>
          <w:tcPr>
            <w:tcW w:w="1701" w:type="dxa"/>
          </w:tcPr>
          <w:p w14:paraId="46C2949F" w14:textId="77777777" w:rsidR="00C339D7" w:rsidRPr="00BF7772" w:rsidRDefault="00C339D7">
            <w:pPr>
              <w:jc w:val="center"/>
              <w:rPr>
                <w:rFonts w:ascii="Arial" w:hAnsi="Arial" w:cs="Arial"/>
                <w:b/>
                <w:noProof/>
                <w:sz w:val="24"/>
                <w:szCs w:val="24"/>
              </w:rPr>
            </w:pPr>
          </w:p>
        </w:tc>
        <w:tc>
          <w:tcPr>
            <w:tcW w:w="1843" w:type="dxa"/>
          </w:tcPr>
          <w:p w14:paraId="31CC83F6" w14:textId="77777777" w:rsidR="00C339D7" w:rsidRPr="00BF7772" w:rsidRDefault="00C339D7">
            <w:pPr>
              <w:jc w:val="center"/>
              <w:rPr>
                <w:rFonts w:ascii="Arial" w:hAnsi="Arial" w:cs="Arial"/>
                <w:b/>
                <w:noProof/>
                <w:sz w:val="24"/>
                <w:szCs w:val="24"/>
              </w:rPr>
            </w:pPr>
          </w:p>
        </w:tc>
      </w:tr>
    </w:tbl>
    <w:p w14:paraId="34F2C616" w14:textId="77777777" w:rsidR="00EC7833" w:rsidRPr="00BF7772" w:rsidRDefault="00EC7833" w:rsidP="00506E97">
      <w:pPr>
        <w:spacing w:after="0"/>
        <w:rPr>
          <w:rFonts w:ascii="Arial" w:hAnsi="Arial" w:cs="Arial"/>
          <w:sz w:val="24"/>
          <w:szCs w:val="24"/>
        </w:rPr>
      </w:pPr>
    </w:p>
    <w:tbl>
      <w:tblPr>
        <w:tblStyle w:val="TableGrid"/>
        <w:tblW w:w="5612" w:type="dxa"/>
        <w:tblLook w:val="04A0" w:firstRow="1" w:lastRow="0" w:firstColumn="1" w:lastColumn="0" w:noHBand="0" w:noVBand="1"/>
      </w:tblPr>
      <w:tblGrid>
        <w:gridCol w:w="2650"/>
        <w:gridCol w:w="1342"/>
        <w:gridCol w:w="1620"/>
      </w:tblGrid>
      <w:tr w:rsidR="00CA3C92" w:rsidRPr="00BF7772" w14:paraId="18D8B628" w14:textId="06C6CAAA" w:rsidTr="00CA3C92">
        <w:tc>
          <w:tcPr>
            <w:tcW w:w="2650" w:type="dxa"/>
          </w:tcPr>
          <w:p w14:paraId="44553868" w14:textId="77777777" w:rsidR="00CA3C92" w:rsidRPr="00BF7772" w:rsidRDefault="00CA3C92" w:rsidP="002121BF">
            <w:pPr>
              <w:jc w:val="center"/>
              <w:rPr>
                <w:rFonts w:ascii="Arial" w:hAnsi="Arial" w:cs="Arial"/>
                <w:b/>
                <w:bCs/>
                <w:sz w:val="24"/>
                <w:szCs w:val="24"/>
              </w:rPr>
            </w:pPr>
          </w:p>
        </w:tc>
        <w:tc>
          <w:tcPr>
            <w:tcW w:w="2962" w:type="dxa"/>
            <w:gridSpan w:val="2"/>
          </w:tcPr>
          <w:p w14:paraId="13599861" w14:textId="5CC3CE47" w:rsidR="00CA3C92" w:rsidRPr="00BF7772" w:rsidRDefault="00CA3C92" w:rsidP="00506E97">
            <w:pPr>
              <w:jc w:val="center"/>
              <w:rPr>
                <w:rFonts w:ascii="Arial" w:hAnsi="Arial" w:cs="Arial"/>
                <w:b/>
                <w:noProof/>
                <w:sz w:val="24"/>
                <w:szCs w:val="24"/>
              </w:rPr>
            </w:pPr>
            <w:r w:rsidRPr="00BF7772">
              <w:rPr>
                <w:rFonts w:ascii="Arial" w:hAnsi="Arial" w:cs="Arial"/>
                <w:b/>
                <w:noProof/>
                <w:sz w:val="24"/>
                <w:szCs w:val="24"/>
              </w:rPr>
              <w:t>2026</w:t>
            </w:r>
          </w:p>
        </w:tc>
      </w:tr>
      <w:tr w:rsidR="00CA3C92" w:rsidRPr="00BF7772" w14:paraId="7E40549D" w14:textId="1FA62096" w:rsidTr="00CA3C92">
        <w:tc>
          <w:tcPr>
            <w:tcW w:w="2650" w:type="dxa"/>
          </w:tcPr>
          <w:p w14:paraId="2252A63C" w14:textId="45AF1CE9" w:rsidR="00CA3C92" w:rsidRPr="00BF7772" w:rsidRDefault="00CA3C92" w:rsidP="002121BF">
            <w:pPr>
              <w:jc w:val="center"/>
              <w:rPr>
                <w:rFonts w:ascii="Arial" w:hAnsi="Arial" w:cs="Arial"/>
                <w:b/>
                <w:bCs/>
                <w:sz w:val="24"/>
                <w:szCs w:val="24"/>
              </w:rPr>
            </w:pPr>
            <w:r w:rsidRPr="00BF7772">
              <w:rPr>
                <w:rFonts w:ascii="Arial" w:hAnsi="Arial" w:cs="Arial"/>
                <w:b/>
                <w:bCs/>
                <w:sz w:val="24"/>
                <w:szCs w:val="24"/>
              </w:rPr>
              <w:t>Theme</w:t>
            </w:r>
          </w:p>
        </w:tc>
        <w:tc>
          <w:tcPr>
            <w:tcW w:w="1342" w:type="dxa"/>
          </w:tcPr>
          <w:p w14:paraId="283C8857" w14:textId="0114C241" w:rsidR="00CA3C92" w:rsidRPr="00BF7772" w:rsidRDefault="00CA3C92" w:rsidP="00506E97">
            <w:pPr>
              <w:jc w:val="center"/>
              <w:rPr>
                <w:rFonts w:ascii="Arial" w:hAnsi="Arial" w:cs="Arial"/>
                <w:b/>
                <w:noProof/>
                <w:sz w:val="24"/>
                <w:szCs w:val="24"/>
              </w:rPr>
            </w:pPr>
            <w:r w:rsidRPr="00BF7772">
              <w:rPr>
                <w:rFonts w:ascii="Arial" w:hAnsi="Arial" w:cs="Arial"/>
                <w:b/>
                <w:noProof/>
                <w:sz w:val="24"/>
                <w:szCs w:val="24"/>
              </w:rPr>
              <w:t>% satisfied</w:t>
            </w:r>
          </w:p>
        </w:tc>
        <w:tc>
          <w:tcPr>
            <w:tcW w:w="1620" w:type="dxa"/>
          </w:tcPr>
          <w:p w14:paraId="433CE592" w14:textId="7A091556" w:rsidR="00CA3C92" w:rsidRPr="00BF7772" w:rsidRDefault="00CA3C92" w:rsidP="00506E97">
            <w:pPr>
              <w:jc w:val="center"/>
              <w:rPr>
                <w:rFonts w:ascii="Arial" w:hAnsi="Arial" w:cs="Arial"/>
                <w:b/>
                <w:i/>
                <w:iCs/>
                <w:noProof/>
                <w:sz w:val="24"/>
                <w:szCs w:val="24"/>
              </w:rPr>
            </w:pPr>
            <w:r w:rsidRPr="00BF7772">
              <w:rPr>
                <w:rFonts w:ascii="Arial" w:hAnsi="Arial" w:cs="Arial"/>
                <w:b/>
                <w:i/>
                <w:iCs/>
                <w:noProof/>
                <w:color w:val="000000" w:themeColor="text1"/>
                <w:sz w:val="24"/>
                <w:szCs w:val="24"/>
              </w:rPr>
              <w:t>Subject Benchmark</w:t>
            </w:r>
          </w:p>
        </w:tc>
      </w:tr>
      <w:tr w:rsidR="00CA3C92" w:rsidRPr="00BF7772" w14:paraId="06CB90DA" w14:textId="1995B151" w:rsidTr="00CA3C92">
        <w:tc>
          <w:tcPr>
            <w:tcW w:w="2650" w:type="dxa"/>
          </w:tcPr>
          <w:p w14:paraId="04FAF7E9" w14:textId="6B0EC66C" w:rsidR="00CA3C92" w:rsidRPr="00BF7772" w:rsidRDefault="00CA3C92" w:rsidP="00506E97">
            <w:pPr>
              <w:rPr>
                <w:rFonts w:ascii="Arial" w:hAnsi="Arial" w:cs="Arial"/>
                <w:sz w:val="24"/>
                <w:szCs w:val="24"/>
              </w:rPr>
            </w:pPr>
            <w:r w:rsidRPr="00BF7772">
              <w:rPr>
                <w:rFonts w:ascii="Arial" w:hAnsi="Arial" w:cs="Arial"/>
                <w:noProof/>
                <w:sz w:val="24"/>
                <w:szCs w:val="24"/>
              </w:rPr>
              <w:t>Teaching on my course</w:t>
            </w:r>
          </w:p>
        </w:tc>
        <w:tc>
          <w:tcPr>
            <w:tcW w:w="1342" w:type="dxa"/>
          </w:tcPr>
          <w:p w14:paraId="10EA458C" w14:textId="77777777" w:rsidR="00CA3C92" w:rsidRPr="00BF7772" w:rsidRDefault="00CA3C92" w:rsidP="00506E97">
            <w:pPr>
              <w:rPr>
                <w:rFonts w:ascii="Arial" w:hAnsi="Arial" w:cs="Arial"/>
                <w:sz w:val="24"/>
                <w:szCs w:val="24"/>
              </w:rPr>
            </w:pPr>
          </w:p>
        </w:tc>
        <w:tc>
          <w:tcPr>
            <w:tcW w:w="1620" w:type="dxa"/>
          </w:tcPr>
          <w:p w14:paraId="1EC03F67" w14:textId="77777777" w:rsidR="00CA3C92" w:rsidRPr="00BF7772" w:rsidRDefault="00CA3C92" w:rsidP="00506E97">
            <w:pPr>
              <w:rPr>
                <w:rFonts w:ascii="Arial" w:hAnsi="Arial" w:cs="Arial"/>
                <w:sz w:val="24"/>
                <w:szCs w:val="24"/>
              </w:rPr>
            </w:pPr>
          </w:p>
        </w:tc>
      </w:tr>
      <w:tr w:rsidR="00CA3C92" w:rsidRPr="00BF7772" w14:paraId="060D91FD" w14:textId="31C66187" w:rsidTr="00CA3C92">
        <w:tc>
          <w:tcPr>
            <w:tcW w:w="2650" w:type="dxa"/>
          </w:tcPr>
          <w:p w14:paraId="4A80B15E" w14:textId="30DF16B2" w:rsidR="00CA3C92" w:rsidRPr="00BF7772" w:rsidRDefault="00CA3C92" w:rsidP="00506E97">
            <w:pPr>
              <w:rPr>
                <w:rFonts w:ascii="Arial" w:hAnsi="Arial" w:cs="Arial"/>
                <w:sz w:val="24"/>
                <w:szCs w:val="24"/>
              </w:rPr>
            </w:pPr>
            <w:r w:rsidRPr="00BF7772">
              <w:rPr>
                <w:rFonts w:ascii="Arial" w:hAnsi="Arial" w:cs="Arial"/>
                <w:noProof/>
                <w:sz w:val="24"/>
                <w:szCs w:val="24"/>
              </w:rPr>
              <w:t>Learning Opportunities</w:t>
            </w:r>
          </w:p>
        </w:tc>
        <w:tc>
          <w:tcPr>
            <w:tcW w:w="1342" w:type="dxa"/>
          </w:tcPr>
          <w:p w14:paraId="0F206ED4" w14:textId="77777777" w:rsidR="00CA3C92" w:rsidRPr="00BF7772" w:rsidRDefault="00CA3C92" w:rsidP="00506E97">
            <w:pPr>
              <w:rPr>
                <w:rFonts w:ascii="Arial" w:hAnsi="Arial" w:cs="Arial"/>
                <w:sz w:val="24"/>
                <w:szCs w:val="24"/>
              </w:rPr>
            </w:pPr>
          </w:p>
        </w:tc>
        <w:tc>
          <w:tcPr>
            <w:tcW w:w="1620" w:type="dxa"/>
          </w:tcPr>
          <w:p w14:paraId="22984FB6" w14:textId="77777777" w:rsidR="00CA3C92" w:rsidRPr="00BF7772" w:rsidRDefault="00CA3C92" w:rsidP="00506E97">
            <w:pPr>
              <w:rPr>
                <w:rFonts w:ascii="Arial" w:hAnsi="Arial" w:cs="Arial"/>
                <w:sz w:val="24"/>
                <w:szCs w:val="24"/>
              </w:rPr>
            </w:pPr>
          </w:p>
        </w:tc>
      </w:tr>
      <w:tr w:rsidR="00CA3C92" w:rsidRPr="00BF7772" w14:paraId="6A0D62DE" w14:textId="38C04F22" w:rsidTr="00CA3C92">
        <w:tc>
          <w:tcPr>
            <w:tcW w:w="2650" w:type="dxa"/>
          </w:tcPr>
          <w:p w14:paraId="51A64C42" w14:textId="79766F12" w:rsidR="00CA3C92" w:rsidRPr="00BF7772" w:rsidRDefault="00CA3C92" w:rsidP="00506E97">
            <w:pPr>
              <w:rPr>
                <w:rFonts w:ascii="Arial" w:hAnsi="Arial" w:cs="Arial"/>
                <w:sz w:val="24"/>
                <w:szCs w:val="24"/>
              </w:rPr>
            </w:pPr>
            <w:r w:rsidRPr="00BF7772">
              <w:rPr>
                <w:rFonts w:ascii="Arial" w:hAnsi="Arial" w:cs="Arial"/>
                <w:noProof/>
                <w:sz w:val="24"/>
                <w:szCs w:val="24"/>
              </w:rPr>
              <w:t>Marking and Assessment</w:t>
            </w:r>
          </w:p>
        </w:tc>
        <w:tc>
          <w:tcPr>
            <w:tcW w:w="1342" w:type="dxa"/>
          </w:tcPr>
          <w:p w14:paraId="13861DEE" w14:textId="77777777" w:rsidR="00CA3C92" w:rsidRPr="00BF7772" w:rsidRDefault="00CA3C92" w:rsidP="00506E97">
            <w:pPr>
              <w:rPr>
                <w:rFonts w:ascii="Arial" w:hAnsi="Arial" w:cs="Arial"/>
                <w:sz w:val="24"/>
                <w:szCs w:val="24"/>
              </w:rPr>
            </w:pPr>
          </w:p>
        </w:tc>
        <w:tc>
          <w:tcPr>
            <w:tcW w:w="1620" w:type="dxa"/>
          </w:tcPr>
          <w:p w14:paraId="44A8B094" w14:textId="77777777" w:rsidR="00CA3C92" w:rsidRPr="00BF7772" w:rsidRDefault="00CA3C92" w:rsidP="00506E97">
            <w:pPr>
              <w:rPr>
                <w:rFonts w:ascii="Arial" w:hAnsi="Arial" w:cs="Arial"/>
                <w:sz w:val="24"/>
                <w:szCs w:val="24"/>
              </w:rPr>
            </w:pPr>
          </w:p>
        </w:tc>
      </w:tr>
      <w:tr w:rsidR="00CA3C92" w:rsidRPr="00BF7772" w14:paraId="33C2E31A" w14:textId="57395C60" w:rsidTr="00CA3C92">
        <w:tc>
          <w:tcPr>
            <w:tcW w:w="2650" w:type="dxa"/>
          </w:tcPr>
          <w:p w14:paraId="1E96DCC1" w14:textId="4F8FFF86" w:rsidR="00CA3C92" w:rsidRPr="00BF7772" w:rsidRDefault="00CA3C92" w:rsidP="00506E97">
            <w:pPr>
              <w:rPr>
                <w:rFonts w:ascii="Arial" w:hAnsi="Arial" w:cs="Arial"/>
                <w:sz w:val="24"/>
                <w:szCs w:val="24"/>
              </w:rPr>
            </w:pPr>
            <w:r w:rsidRPr="00BF7772">
              <w:rPr>
                <w:rFonts w:ascii="Arial" w:hAnsi="Arial" w:cs="Arial"/>
                <w:noProof/>
                <w:sz w:val="24"/>
                <w:szCs w:val="24"/>
              </w:rPr>
              <w:t>Academic Support</w:t>
            </w:r>
          </w:p>
        </w:tc>
        <w:tc>
          <w:tcPr>
            <w:tcW w:w="1342" w:type="dxa"/>
          </w:tcPr>
          <w:p w14:paraId="4F55DDDD" w14:textId="77777777" w:rsidR="00CA3C92" w:rsidRPr="00BF7772" w:rsidRDefault="00CA3C92" w:rsidP="00506E97">
            <w:pPr>
              <w:rPr>
                <w:rFonts w:ascii="Arial" w:hAnsi="Arial" w:cs="Arial"/>
                <w:sz w:val="24"/>
                <w:szCs w:val="24"/>
              </w:rPr>
            </w:pPr>
          </w:p>
        </w:tc>
        <w:tc>
          <w:tcPr>
            <w:tcW w:w="1620" w:type="dxa"/>
          </w:tcPr>
          <w:p w14:paraId="4E99C2CA" w14:textId="77777777" w:rsidR="00CA3C92" w:rsidRPr="00BF7772" w:rsidRDefault="00CA3C92" w:rsidP="00506E97">
            <w:pPr>
              <w:rPr>
                <w:rFonts w:ascii="Arial" w:hAnsi="Arial" w:cs="Arial"/>
                <w:sz w:val="24"/>
                <w:szCs w:val="24"/>
              </w:rPr>
            </w:pPr>
          </w:p>
        </w:tc>
      </w:tr>
      <w:tr w:rsidR="00CA3C92" w:rsidRPr="00BF7772" w14:paraId="61AD0B71" w14:textId="098E85D1" w:rsidTr="00CA3C92">
        <w:tc>
          <w:tcPr>
            <w:tcW w:w="2650" w:type="dxa"/>
          </w:tcPr>
          <w:p w14:paraId="568F202E" w14:textId="624A866D" w:rsidR="00CA3C92" w:rsidRPr="00BF7772" w:rsidRDefault="00CA3C92" w:rsidP="00506E97">
            <w:pPr>
              <w:rPr>
                <w:rFonts w:ascii="Arial" w:hAnsi="Arial" w:cs="Arial"/>
                <w:sz w:val="24"/>
                <w:szCs w:val="24"/>
              </w:rPr>
            </w:pPr>
            <w:r w:rsidRPr="00BF7772">
              <w:rPr>
                <w:rFonts w:ascii="Arial" w:hAnsi="Arial" w:cs="Arial"/>
                <w:noProof/>
                <w:sz w:val="24"/>
                <w:szCs w:val="24"/>
              </w:rPr>
              <w:t>Organisation &amp; Management</w:t>
            </w:r>
          </w:p>
        </w:tc>
        <w:tc>
          <w:tcPr>
            <w:tcW w:w="1342" w:type="dxa"/>
          </w:tcPr>
          <w:p w14:paraId="2EBF7853" w14:textId="77777777" w:rsidR="00CA3C92" w:rsidRPr="00BF7772" w:rsidRDefault="00CA3C92" w:rsidP="00506E97">
            <w:pPr>
              <w:rPr>
                <w:rFonts w:ascii="Arial" w:hAnsi="Arial" w:cs="Arial"/>
                <w:sz w:val="24"/>
                <w:szCs w:val="24"/>
              </w:rPr>
            </w:pPr>
          </w:p>
        </w:tc>
        <w:tc>
          <w:tcPr>
            <w:tcW w:w="1620" w:type="dxa"/>
          </w:tcPr>
          <w:p w14:paraId="3BB05162" w14:textId="77777777" w:rsidR="00CA3C92" w:rsidRPr="00BF7772" w:rsidRDefault="00CA3C92" w:rsidP="00506E97">
            <w:pPr>
              <w:rPr>
                <w:rFonts w:ascii="Arial" w:hAnsi="Arial" w:cs="Arial"/>
                <w:sz w:val="24"/>
                <w:szCs w:val="24"/>
              </w:rPr>
            </w:pPr>
          </w:p>
        </w:tc>
      </w:tr>
      <w:tr w:rsidR="00CA3C92" w:rsidRPr="00BF7772" w14:paraId="2C95B930" w14:textId="720B662C" w:rsidTr="00CA3C92">
        <w:tc>
          <w:tcPr>
            <w:tcW w:w="2650" w:type="dxa"/>
          </w:tcPr>
          <w:p w14:paraId="469CE736" w14:textId="60140020" w:rsidR="00CA3C92" w:rsidRPr="00BF7772" w:rsidRDefault="00CA3C92" w:rsidP="00506E97">
            <w:pPr>
              <w:rPr>
                <w:rFonts w:ascii="Arial" w:hAnsi="Arial" w:cs="Arial"/>
                <w:sz w:val="24"/>
                <w:szCs w:val="24"/>
              </w:rPr>
            </w:pPr>
            <w:r w:rsidRPr="00BF7772">
              <w:rPr>
                <w:rFonts w:ascii="Arial" w:hAnsi="Arial" w:cs="Arial"/>
                <w:noProof/>
                <w:sz w:val="24"/>
                <w:szCs w:val="24"/>
              </w:rPr>
              <w:t>Learning Resources</w:t>
            </w:r>
          </w:p>
        </w:tc>
        <w:tc>
          <w:tcPr>
            <w:tcW w:w="1342" w:type="dxa"/>
          </w:tcPr>
          <w:p w14:paraId="63E42057" w14:textId="77777777" w:rsidR="00CA3C92" w:rsidRPr="00BF7772" w:rsidRDefault="00CA3C92" w:rsidP="00506E97">
            <w:pPr>
              <w:rPr>
                <w:rFonts w:ascii="Arial" w:hAnsi="Arial" w:cs="Arial"/>
                <w:sz w:val="24"/>
                <w:szCs w:val="24"/>
              </w:rPr>
            </w:pPr>
          </w:p>
        </w:tc>
        <w:tc>
          <w:tcPr>
            <w:tcW w:w="1620" w:type="dxa"/>
          </w:tcPr>
          <w:p w14:paraId="3A5BABCF" w14:textId="77777777" w:rsidR="00CA3C92" w:rsidRPr="00BF7772" w:rsidRDefault="00CA3C92" w:rsidP="00506E97">
            <w:pPr>
              <w:rPr>
                <w:rFonts w:ascii="Arial" w:hAnsi="Arial" w:cs="Arial"/>
                <w:sz w:val="24"/>
                <w:szCs w:val="24"/>
              </w:rPr>
            </w:pPr>
          </w:p>
        </w:tc>
      </w:tr>
      <w:tr w:rsidR="00CA3C92" w:rsidRPr="00BF7772" w14:paraId="573DB1F9" w14:textId="1B142CE9" w:rsidTr="00CA3C92">
        <w:tc>
          <w:tcPr>
            <w:tcW w:w="2650" w:type="dxa"/>
          </w:tcPr>
          <w:p w14:paraId="06EE37D0" w14:textId="7A55C77A" w:rsidR="00CA3C92" w:rsidRPr="00BF7772" w:rsidRDefault="00CA3C92" w:rsidP="00506E97">
            <w:pPr>
              <w:rPr>
                <w:rFonts w:ascii="Arial" w:hAnsi="Arial" w:cs="Arial"/>
                <w:sz w:val="24"/>
                <w:szCs w:val="24"/>
              </w:rPr>
            </w:pPr>
            <w:r w:rsidRPr="00BF7772">
              <w:rPr>
                <w:rFonts w:ascii="Arial" w:hAnsi="Arial" w:cs="Arial"/>
                <w:noProof/>
                <w:sz w:val="24"/>
                <w:szCs w:val="24"/>
              </w:rPr>
              <w:t>Student Voice</w:t>
            </w:r>
          </w:p>
        </w:tc>
        <w:tc>
          <w:tcPr>
            <w:tcW w:w="1342" w:type="dxa"/>
          </w:tcPr>
          <w:p w14:paraId="1735C15D" w14:textId="77777777" w:rsidR="00CA3C92" w:rsidRPr="00BF7772" w:rsidRDefault="00CA3C92" w:rsidP="00506E97">
            <w:pPr>
              <w:rPr>
                <w:rFonts w:ascii="Arial" w:hAnsi="Arial" w:cs="Arial"/>
                <w:sz w:val="24"/>
                <w:szCs w:val="24"/>
              </w:rPr>
            </w:pPr>
          </w:p>
        </w:tc>
        <w:tc>
          <w:tcPr>
            <w:tcW w:w="1620" w:type="dxa"/>
          </w:tcPr>
          <w:p w14:paraId="700BA3C9" w14:textId="77777777" w:rsidR="00CA3C92" w:rsidRPr="00BF7772" w:rsidRDefault="00CA3C92" w:rsidP="00506E97">
            <w:pPr>
              <w:rPr>
                <w:rFonts w:ascii="Arial" w:hAnsi="Arial" w:cs="Arial"/>
                <w:sz w:val="24"/>
                <w:szCs w:val="24"/>
              </w:rPr>
            </w:pPr>
          </w:p>
        </w:tc>
      </w:tr>
    </w:tbl>
    <w:p w14:paraId="1C18D9FD" w14:textId="77777777" w:rsidR="00506E97" w:rsidRPr="00BF7772" w:rsidRDefault="00506E97" w:rsidP="004B223A">
      <w:pPr>
        <w:rPr>
          <w:rFonts w:ascii="Arial" w:hAnsi="Arial" w:cs="Arial"/>
          <w:sz w:val="24"/>
          <w:szCs w:val="24"/>
        </w:rPr>
      </w:pPr>
    </w:p>
    <w:p w14:paraId="6FCC5E18" w14:textId="66D7CC2E" w:rsidR="3FEAC553" w:rsidRPr="00BF7772" w:rsidRDefault="002121BF" w:rsidP="3FEAC553">
      <w:pPr>
        <w:rPr>
          <w:rFonts w:ascii="Arial" w:hAnsi="Arial" w:cs="Arial"/>
          <w:b/>
          <w:bCs/>
          <w:i/>
          <w:iCs/>
          <w:sz w:val="24"/>
          <w:szCs w:val="24"/>
        </w:rPr>
      </w:pPr>
      <w:r w:rsidRPr="00BF7772">
        <w:rPr>
          <w:rFonts w:ascii="Arial" w:hAnsi="Arial" w:cs="Arial"/>
          <w:b/>
          <w:bCs/>
          <w:sz w:val="24"/>
          <w:szCs w:val="24"/>
        </w:rPr>
        <w:t>Postgraduate Taught Experience Survey (PT</w:t>
      </w:r>
      <w:r w:rsidR="00485FF5" w:rsidRPr="00BF7772">
        <w:rPr>
          <w:rFonts w:ascii="Arial" w:hAnsi="Arial" w:cs="Arial"/>
          <w:b/>
          <w:bCs/>
          <w:sz w:val="24"/>
          <w:szCs w:val="24"/>
        </w:rPr>
        <w:t>ES</w:t>
      </w:r>
      <w:r w:rsidRPr="00BF7772">
        <w:rPr>
          <w:rFonts w:ascii="Arial" w:hAnsi="Arial" w:cs="Arial"/>
          <w:b/>
          <w:bCs/>
          <w:sz w:val="24"/>
          <w:szCs w:val="24"/>
        </w:rPr>
        <w:t xml:space="preserve">) </w:t>
      </w:r>
      <w:r w:rsidRPr="00BF7772">
        <w:rPr>
          <w:rFonts w:ascii="Arial" w:hAnsi="Arial" w:cs="Arial"/>
          <w:b/>
          <w:bCs/>
          <w:i/>
          <w:iCs/>
          <w:sz w:val="24"/>
          <w:szCs w:val="24"/>
        </w:rPr>
        <w:t>Note: the</w:t>
      </w:r>
      <w:r w:rsidR="00F10D1F" w:rsidRPr="00BF7772">
        <w:rPr>
          <w:rFonts w:ascii="Arial" w:hAnsi="Arial" w:cs="Arial"/>
          <w:b/>
          <w:bCs/>
          <w:i/>
          <w:iCs/>
          <w:sz w:val="24"/>
          <w:szCs w:val="24"/>
        </w:rPr>
        <w:t xml:space="preserve"> PTES does not apply to UG provision</w:t>
      </w:r>
    </w:p>
    <w:tbl>
      <w:tblPr>
        <w:tblStyle w:val="TableGrid"/>
        <w:tblW w:w="0" w:type="auto"/>
        <w:tblLook w:val="04A0" w:firstRow="1" w:lastRow="0" w:firstColumn="1" w:lastColumn="0" w:noHBand="0" w:noVBand="1"/>
      </w:tblPr>
      <w:tblGrid>
        <w:gridCol w:w="2405"/>
        <w:gridCol w:w="2835"/>
        <w:gridCol w:w="3119"/>
      </w:tblGrid>
      <w:tr w:rsidR="001673E8" w:rsidRPr="00BF7772" w14:paraId="3EC52D04" w14:textId="77777777" w:rsidTr="00311EA8">
        <w:tc>
          <w:tcPr>
            <w:tcW w:w="2405" w:type="dxa"/>
          </w:tcPr>
          <w:p w14:paraId="0C10366C" w14:textId="231E502A" w:rsidR="001673E8" w:rsidRPr="00BF7772" w:rsidRDefault="001673E8" w:rsidP="3FEAC553">
            <w:pPr>
              <w:rPr>
                <w:rFonts w:ascii="Arial" w:hAnsi="Arial" w:cs="Arial"/>
                <w:b/>
                <w:bCs/>
                <w:sz w:val="24"/>
                <w:szCs w:val="24"/>
              </w:rPr>
            </w:pPr>
            <w:r w:rsidRPr="00BF7772">
              <w:rPr>
                <w:rFonts w:ascii="Arial" w:hAnsi="Arial" w:cs="Arial"/>
                <w:b/>
                <w:bCs/>
                <w:sz w:val="24"/>
                <w:szCs w:val="24"/>
              </w:rPr>
              <w:t>Participants</w:t>
            </w:r>
          </w:p>
        </w:tc>
        <w:tc>
          <w:tcPr>
            <w:tcW w:w="2835" w:type="dxa"/>
          </w:tcPr>
          <w:p w14:paraId="65047385" w14:textId="21A9954F" w:rsidR="001673E8" w:rsidRPr="00BF7772" w:rsidRDefault="001673E8" w:rsidP="3FEAC553">
            <w:pPr>
              <w:rPr>
                <w:rFonts w:ascii="Arial" w:hAnsi="Arial" w:cs="Arial"/>
                <w:b/>
                <w:bCs/>
                <w:sz w:val="24"/>
                <w:szCs w:val="24"/>
              </w:rPr>
            </w:pPr>
            <w:r w:rsidRPr="00BF7772">
              <w:rPr>
                <w:rFonts w:ascii="Arial" w:hAnsi="Arial" w:cs="Arial"/>
                <w:b/>
                <w:bCs/>
                <w:sz w:val="24"/>
                <w:szCs w:val="24"/>
              </w:rPr>
              <w:t>Respondents</w:t>
            </w:r>
          </w:p>
        </w:tc>
        <w:tc>
          <w:tcPr>
            <w:tcW w:w="3119" w:type="dxa"/>
          </w:tcPr>
          <w:p w14:paraId="76D0AE8C" w14:textId="0EB84365" w:rsidR="001673E8" w:rsidRPr="00BF7772" w:rsidRDefault="001673E8" w:rsidP="3FEAC553">
            <w:pPr>
              <w:rPr>
                <w:rFonts w:ascii="Arial" w:hAnsi="Arial" w:cs="Arial"/>
                <w:b/>
                <w:bCs/>
                <w:sz w:val="24"/>
                <w:szCs w:val="24"/>
              </w:rPr>
            </w:pPr>
            <w:r w:rsidRPr="00BF7772">
              <w:rPr>
                <w:rFonts w:ascii="Arial" w:hAnsi="Arial" w:cs="Arial"/>
                <w:b/>
                <w:bCs/>
                <w:sz w:val="24"/>
                <w:szCs w:val="24"/>
              </w:rPr>
              <w:t>Response rate</w:t>
            </w:r>
          </w:p>
        </w:tc>
      </w:tr>
      <w:tr w:rsidR="001673E8" w:rsidRPr="00BF7772" w14:paraId="7D6DAF09" w14:textId="77777777" w:rsidTr="00311EA8">
        <w:tc>
          <w:tcPr>
            <w:tcW w:w="2405" w:type="dxa"/>
          </w:tcPr>
          <w:p w14:paraId="2D5CCB8B" w14:textId="77777777" w:rsidR="001673E8" w:rsidRPr="00BF7772" w:rsidRDefault="001673E8" w:rsidP="3FEAC553">
            <w:pPr>
              <w:rPr>
                <w:rFonts w:ascii="Arial" w:hAnsi="Arial" w:cs="Arial"/>
                <w:b/>
                <w:bCs/>
                <w:color w:val="EE0000"/>
                <w:sz w:val="24"/>
                <w:szCs w:val="24"/>
              </w:rPr>
            </w:pPr>
          </w:p>
        </w:tc>
        <w:tc>
          <w:tcPr>
            <w:tcW w:w="2835" w:type="dxa"/>
          </w:tcPr>
          <w:p w14:paraId="5BF96C36" w14:textId="77777777" w:rsidR="001673E8" w:rsidRPr="00BF7772" w:rsidRDefault="001673E8" w:rsidP="3FEAC553">
            <w:pPr>
              <w:rPr>
                <w:rFonts w:ascii="Arial" w:hAnsi="Arial" w:cs="Arial"/>
                <w:b/>
                <w:bCs/>
                <w:color w:val="EE0000"/>
                <w:sz w:val="24"/>
                <w:szCs w:val="24"/>
              </w:rPr>
            </w:pPr>
          </w:p>
        </w:tc>
        <w:tc>
          <w:tcPr>
            <w:tcW w:w="3119" w:type="dxa"/>
          </w:tcPr>
          <w:p w14:paraId="0AB92FDC" w14:textId="77777777" w:rsidR="001673E8" w:rsidRPr="00BF7772" w:rsidRDefault="001673E8" w:rsidP="3FEAC553">
            <w:pPr>
              <w:rPr>
                <w:rFonts w:ascii="Arial" w:hAnsi="Arial" w:cs="Arial"/>
                <w:b/>
                <w:bCs/>
                <w:color w:val="EE0000"/>
                <w:sz w:val="24"/>
                <w:szCs w:val="24"/>
              </w:rPr>
            </w:pPr>
          </w:p>
        </w:tc>
      </w:tr>
    </w:tbl>
    <w:p w14:paraId="726441CA" w14:textId="77777777" w:rsidR="001673E8" w:rsidRPr="00BF7772" w:rsidRDefault="001673E8" w:rsidP="3FEAC553">
      <w:pPr>
        <w:rPr>
          <w:rFonts w:ascii="Arial" w:hAnsi="Arial" w:cs="Arial"/>
          <w:b/>
          <w:bCs/>
          <w:color w:val="EE0000"/>
          <w:sz w:val="24"/>
          <w:szCs w:val="24"/>
        </w:rPr>
      </w:pPr>
    </w:p>
    <w:tbl>
      <w:tblPr>
        <w:tblStyle w:val="TableGrid"/>
        <w:tblW w:w="0" w:type="auto"/>
        <w:tblLook w:val="04A0" w:firstRow="1" w:lastRow="0" w:firstColumn="1" w:lastColumn="0" w:noHBand="0" w:noVBand="1"/>
      </w:tblPr>
      <w:tblGrid>
        <w:gridCol w:w="3539"/>
        <w:gridCol w:w="4394"/>
      </w:tblGrid>
      <w:tr w:rsidR="00CA3C92" w:rsidRPr="00BF7772" w14:paraId="27797446" w14:textId="62118CF6" w:rsidTr="00324FBE">
        <w:tc>
          <w:tcPr>
            <w:tcW w:w="3539" w:type="dxa"/>
          </w:tcPr>
          <w:p w14:paraId="11584572" w14:textId="659D8EE5" w:rsidR="00CA3C92" w:rsidRPr="00BF7772" w:rsidRDefault="00CA3C92" w:rsidP="004B223A">
            <w:pPr>
              <w:rPr>
                <w:rFonts w:ascii="Arial" w:hAnsi="Arial" w:cs="Arial"/>
                <w:b/>
                <w:bCs/>
                <w:sz w:val="24"/>
                <w:szCs w:val="24"/>
              </w:rPr>
            </w:pPr>
            <w:r w:rsidRPr="00BF7772">
              <w:rPr>
                <w:rFonts w:ascii="Arial" w:hAnsi="Arial" w:cs="Arial"/>
                <w:b/>
                <w:bCs/>
                <w:sz w:val="24"/>
                <w:szCs w:val="24"/>
              </w:rPr>
              <w:t>Theme</w:t>
            </w:r>
          </w:p>
        </w:tc>
        <w:tc>
          <w:tcPr>
            <w:tcW w:w="4394" w:type="dxa"/>
          </w:tcPr>
          <w:p w14:paraId="026CEAD4" w14:textId="387BD04A" w:rsidR="00CA3C92" w:rsidRPr="00BF7772" w:rsidRDefault="00CA3C92" w:rsidP="004B223A">
            <w:pPr>
              <w:rPr>
                <w:rFonts w:ascii="Arial" w:hAnsi="Arial" w:cs="Arial"/>
                <w:b/>
                <w:bCs/>
                <w:sz w:val="24"/>
                <w:szCs w:val="24"/>
              </w:rPr>
            </w:pPr>
            <w:r w:rsidRPr="00BF7772">
              <w:rPr>
                <w:rFonts w:ascii="Arial" w:hAnsi="Arial" w:cs="Arial"/>
                <w:b/>
                <w:bCs/>
                <w:sz w:val="24"/>
                <w:szCs w:val="24"/>
              </w:rPr>
              <w:t>% satisfied</w:t>
            </w:r>
          </w:p>
        </w:tc>
      </w:tr>
      <w:tr w:rsidR="00CA3C92" w:rsidRPr="00BF7772" w14:paraId="52CD879A" w14:textId="0E105E71" w:rsidTr="00324FBE">
        <w:tc>
          <w:tcPr>
            <w:tcW w:w="3539" w:type="dxa"/>
          </w:tcPr>
          <w:p w14:paraId="796E702E" w14:textId="5F722B91" w:rsidR="00CA3C92" w:rsidRPr="00BF7772" w:rsidRDefault="00CA3C92" w:rsidP="004B223A">
            <w:pPr>
              <w:rPr>
                <w:rFonts w:ascii="Arial" w:hAnsi="Arial" w:cs="Arial"/>
                <w:sz w:val="24"/>
                <w:szCs w:val="24"/>
              </w:rPr>
            </w:pPr>
            <w:r w:rsidRPr="00BF7772">
              <w:rPr>
                <w:rFonts w:ascii="Arial" w:hAnsi="Arial" w:cs="Arial"/>
                <w:sz w:val="24"/>
                <w:szCs w:val="24"/>
              </w:rPr>
              <w:t>Teaching and Learning</w:t>
            </w:r>
          </w:p>
        </w:tc>
        <w:tc>
          <w:tcPr>
            <w:tcW w:w="4394" w:type="dxa"/>
          </w:tcPr>
          <w:p w14:paraId="1CD281E2" w14:textId="77777777" w:rsidR="00CA3C92" w:rsidRPr="00BF7772" w:rsidRDefault="00CA3C92" w:rsidP="004B223A">
            <w:pPr>
              <w:rPr>
                <w:rFonts w:ascii="Arial" w:hAnsi="Arial" w:cs="Arial"/>
                <w:b/>
                <w:bCs/>
                <w:sz w:val="24"/>
                <w:szCs w:val="24"/>
              </w:rPr>
            </w:pPr>
          </w:p>
        </w:tc>
      </w:tr>
      <w:tr w:rsidR="00CA3C92" w:rsidRPr="00BF7772" w14:paraId="5420A837" w14:textId="32F87F74" w:rsidTr="00324FBE">
        <w:tc>
          <w:tcPr>
            <w:tcW w:w="3539" w:type="dxa"/>
          </w:tcPr>
          <w:p w14:paraId="31D80A3E" w14:textId="3636E0B3" w:rsidR="00CA3C92" w:rsidRPr="00BF7772" w:rsidRDefault="00CA3C92" w:rsidP="004B223A">
            <w:pPr>
              <w:rPr>
                <w:rFonts w:ascii="Arial" w:hAnsi="Arial" w:cs="Arial"/>
                <w:sz w:val="24"/>
                <w:szCs w:val="24"/>
              </w:rPr>
            </w:pPr>
            <w:r w:rsidRPr="00BF7772">
              <w:rPr>
                <w:rFonts w:ascii="Arial" w:hAnsi="Arial" w:cs="Arial"/>
                <w:sz w:val="24"/>
                <w:szCs w:val="24"/>
              </w:rPr>
              <w:t>Engagement</w:t>
            </w:r>
          </w:p>
        </w:tc>
        <w:tc>
          <w:tcPr>
            <w:tcW w:w="4394" w:type="dxa"/>
          </w:tcPr>
          <w:p w14:paraId="480DCA8F" w14:textId="77777777" w:rsidR="00CA3C92" w:rsidRPr="00BF7772" w:rsidRDefault="00CA3C92" w:rsidP="004B223A">
            <w:pPr>
              <w:rPr>
                <w:rFonts w:ascii="Arial" w:hAnsi="Arial" w:cs="Arial"/>
                <w:b/>
                <w:bCs/>
                <w:sz w:val="24"/>
                <w:szCs w:val="24"/>
              </w:rPr>
            </w:pPr>
          </w:p>
        </w:tc>
      </w:tr>
      <w:tr w:rsidR="00CA3C92" w:rsidRPr="00BF7772" w14:paraId="23B1C84A" w14:textId="32FF6E06" w:rsidTr="00324FBE">
        <w:tc>
          <w:tcPr>
            <w:tcW w:w="3539" w:type="dxa"/>
          </w:tcPr>
          <w:p w14:paraId="03E21EC6" w14:textId="6432E321" w:rsidR="00CA3C92" w:rsidRPr="00BF7772" w:rsidRDefault="00CA3C92" w:rsidP="004B223A">
            <w:pPr>
              <w:rPr>
                <w:rFonts w:ascii="Arial" w:hAnsi="Arial" w:cs="Arial"/>
                <w:sz w:val="24"/>
                <w:szCs w:val="24"/>
              </w:rPr>
            </w:pPr>
            <w:r w:rsidRPr="00BF7772">
              <w:rPr>
                <w:rFonts w:ascii="Arial" w:hAnsi="Arial" w:cs="Arial"/>
                <w:sz w:val="24"/>
                <w:szCs w:val="24"/>
              </w:rPr>
              <w:t>Community</w:t>
            </w:r>
          </w:p>
        </w:tc>
        <w:tc>
          <w:tcPr>
            <w:tcW w:w="4394" w:type="dxa"/>
          </w:tcPr>
          <w:p w14:paraId="14C34EC6" w14:textId="77777777" w:rsidR="00CA3C92" w:rsidRPr="00BF7772" w:rsidRDefault="00CA3C92" w:rsidP="004B223A">
            <w:pPr>
              <w:rPr>
                <w:rFonts w:ascii="Arial" w:hAnsi="Arial" w:cs="Arial"/>
                <w:b/>
                <w:bCs/>
                <w:sz w:val="24"/>
                <w:szCs w:val="24"/>
              </w:rPr>
            </w:pPr>
          </w:p>
        </w:tc>
      </w:tr>
      <w:tr w:rsidR="00CA3C92" w:rsidRPr="00BF7772" w14:paraId="40CA28B9" w14:textId="5B8A9043" w:rsidTr="00324FBE">
        <w:tc>
          <w:tcPr>
            <w:tcW w:w="3539" w:type="dxa"/>
          </w:tcPr>
          <w:p w14:paraId="423D970C" w14:textId="20E35529" w:rsidR="00CA3C92" w:rsidRPr="00BF7772" w:rsidRDefault="00CA3C92" w:rsidP="004B223A">
            <w:pPr>
              <w:rPr>
                <w:rFonts w:ascii="Arial" w:hAnsi="Arial" w:cs="Arial"/>
                <w:sz w:val="24"/>
                <w:szCs w:val="24"/>
              </w:rPr>
            </w:pPr>
            <w:r w:rsidRPr="00BF7772">
              <w:rPr>
                <w:rFonts w:ascii="Arial" w:hAnsi="Arial" w:cs="Arial"/>
                <w:sz w:val="24"/>
                <w:szCs w:val="24"/>
              </w:rPr>
              <w:t>Assessment and feedback</w:t>
            </w:r>
          </w:p>
        </w:tc>
        <w:tc>
          <w:tcPr>
            <w:tcW w:w="4394" w:type="dxa"/>
          </w:tcPr>
          <w:p w14:paraId="4FD88744" w14:textId="77777777" w:rsidR="00CA3C92" w:rsidRPr="00BF7772" w:rsidRDefault="00CA3C92" w:rsidP="004B223A">
            <w:pPr>
              <w:rPr>
                <w:rFonts w:ascii="Arial" w:hAnsi="Arial" w:cs="Arial"/>
                <w:b/>
                <w:bCs/>
                <w:sz w:val="24"/>
                <w:szCs w:val="24"/>
              </w:rPr>
            </w:pPr>
          </w:p>
        </w:tc>
      </w:tr>
      <w:tr w:rsidR="00CA3C92" w:rsidRPr="00BF7772" w14:paraId="12471030" w14:textId="23B0ECBA" w:rsidTr="00324FBE">
        <w:tc>
          <w:tcPr>
            <w:tcW w:w="3539" w:type="dxa"/>
          </w:tcPr>
          <w:p w14:paraId="2878CB51" w14:textId="63587FC7" w:rsidR="00CA3C92" w:rsidRPr="00BF7772" w:rsidRDefault="00CA3C92" w:rsidP="004B223A">
            <w:pPr>
              <w:rPr>
                <w:rFonts w:ascii="Arial" w:hAnsi="Arial" w:cs="Arial"/>
                <w:sz w:val="24"/>
                <w:szCs w:val="24"/>
              </w:rPr>
            </w:pPr>
            <w:r w:rsidRPr="00BF7772">
              <w:rPr>
                <w:rFonts w:ascii="Arial" w:hAnsi="Arial" w:cs="Arial"/>
                <w:sz w:val="24"/>
                <w:szCs w:val="24"/>
              </w:rPr>
              <w:t>Dissertation or major project</w:t>
            </w:r>
          </w:p>
        </w:tc>
        <w:tc>
          <w:tcPr>
            <w:tcW w:w="4394" w:type="dxa"/>
          </w:tcPr>
          <w:p w14:paraId="3D1CBB37" w14:textId="77777777" w:rsidR="00CA3C92" w:rsidRPr="00BF7772" w:rsidRDefault="00CA3C92" w:rsidP="004B223A">
            <w:pPr>
              <w:rPr>
                <w:rFonts w:ascii="Arial" w:hAnsi="Arial" w:cs="Arial"/>
                <w:b/>
                <w:bCs/>
                <w:sz w:val="24"/>
                <w:szCs w:val="24"/>
              </w:rPr>
            </w:pPr>
          </w:p>
        </w:tc>
      </w:tr>
      <w:tr w:rsidR="00CA3C92" w:rsidRPr="00BF7772" w14:paraId="669B796A" w14:textId="60892140" w:rsidTr="00324FBE">
        <w:tc>
          <w:tcPr>
            <w:tcW w:w="3539" w:type="dxa"/>
          </w:tcPr>
          <w:p w14:paraId="5443326F" w14:textId="50637DEE" w:rsidR="00CA3C92" w:rsidRPr="00BF7772" w:rsidRDefault="00CA3C92" w:rsidP="004B223A">
            <w:pPr>
              <w:rPr>
                <w:rFonts w:ascii="Arial" w:hAnsi="Arial" w:cs="Arial"/>
                <w:sz w:val="24"/>
                <w:szCs w:val="24"/>
              </w:rPr>
            </w:pPr>
            <w:r w:rsidRPr="00BF7772">
              <w:rPr>
                <w:rFonts w:ascii="Arial" w:hAnsi="Arial" w:cs="Arial"/>
                <w:sz w:val="24"/>
                <w:szCs w:val="24"/>
              </w:rPr>
              <w:t>Organisation and management</w:t>
            </w:r>
          </w:p>
        </w:tc>
        <w:tc>
          <w:tcPr>
            <w:tcW w:w="4394" w:type="dxa"/>
          </w:tcPr>
          <w:p w14:paraId="30F29DC6" w14:textId="77777777" w:rsidR="00CA3C92" w:rsidRPr="00BF7772" w:rsidRDefault="00CA3C92" w:rsidP="004B223A">
            <w:pPr>
              <w:rPr>
                <w:rFonts w:ascii="Arial" w:hAnsi="Arial" w:cs="Arial"/>
                <w:b/>
                <w:bCs/>
                <w:sz w:val="24"/>
                <w:szCs w:val="24"/>
              </w:rPr>
            </w:pPr>
          </w:p>
        </w:tc>
      </w:tr>
      <w:tr w:rsidR="00CA3C92" w:rsidRPr="00BF7772" w14:paraId="76AF50EA" w14:textId="6C82442B" w:rsidTr="00324FBE">
        <w:tc>
          <w:tcPr>
            <w:tcW w:w="3539" w:type="dxa"/>
          </w:tcPr>
          <w:p w14:paraId="31220F63" w14:textId="3894ADAD" w:rsidR="00CA3C92" w:rsidRPr="00BF7772" w:rsidRDefault="00CA3C92" w:rsidP="004B223A">
            <w:pPr>
              <w:rPr>
                <w:rFonts w:ascii="Arial" w:hAnsi="Arial" w:cs="Arial"/>
                <w:sz w:val="24"/>
                <w:szCs w:val="24"/>
              </w:rPr>
            </w:pPr>
            <w:r w:rsidRPr="00BF7772">
              <w:rPr>
                <w:rFonts w:ascii="Arial" w:hAnsi="Arial" w:cs="Arial"/>
                <w:sz w:val="24"/>
                <w:szCs w:val="24"/>
              </w:rPr>
              <w:lastRenderedPageBreak/>
              <w:t>On campus resources</w:t>
            </w:r>
          </w:p>
        </w:tc>
        <w:tc>
          <w:tcPr>
            <w:tcW w:w="4394" w:type="dxa"/>
          </w:tcPr>
          <w:p w14:paraId="02B50C8E" w14:textId="77777777" w:rsidR="00CA3C92" w:rsidRPr="00BF7772" w:rsidRDefault="00CA3C92" w:rsidP="004B223A">
            <w:pPr>
              <w:rPr>
                <w:rFonts w:ascii="Arial" w:hAnsi="Arial" w:cs="Arial"/>
                <w:b/>
                <w:bCs/>
                <w:sz w:val="24"/>
                <w:szCs w:val="24"/>
              </w:rPr>
            </w:pPr>
          </w:p>
        </w:tc>
      </w:tr>
      <w:tr w:rsidR="00CA3C92" w:rsidRPr="00BF7772" w14:paraId="2BD87B90" w14:textId="79098B4D" w:rsidTr="00324FBE">
        <w:tc>
          <w:tcPr>
            <w:tcW w:w="3539" w:type="dxa"/>
          </w:tcPr>
          <w:p w14:paraId="5FB8AF7A" w14:textId="6A00AEA0" w:rsidR="00CA3C92" w:rsidRPr="00BF7772" w:rsidRDefault="00CA3C92" w:rsidP="004B223A">
            <w:pPr>
              <w:rPr>
                <w:rFonts w:ascii="Arial" w:hAnsi="Arial" w:cs="Arial"/>
                <w:sz w:val="24"/>
                <w:szCs w:val="24"/>
              </w:rPr>
            </w:pPr>
            <w:r w:rsidRPr="00BF7772">
              <w:rPr>
                <w:rFonts w:ascii="Arial" w:hAnsi="Arial" w:cs="Arial"/>
                <w:sz w:val="24"/>
                <w:szCs w:val="24"/>
              </w:rPr>
              <w:t>Online resources</w:t>
            </w:r>
          </w:p>
        </w:tc>
        <w:tc>
          <w:tcPr>
            <w:tcW w:w="4394" w:type="dxa"/>
          </w:tcPr>
          <w:p w14:paraId="4B30D7ED" w14:textId="77777777" w:rsidR="00CA3C92" w:rsidRPr="00BF7772" w:rsidRDefault="00CA3C92" w:rsidP="004B223A">
            <w:pPr>
              <w:rPr>
                <w:rFonts w:ascii="Arial" w:hAnsi="Arial" w:cs="Arial"/>
                <w:b/>
                <w:bCs/>
                <w:sz w:val="24"/>
                <w:szCs w:val="24"/>
              </w:rPr>
            </w:pPr>
          </w:p>
        </w:tc>
      </w:tr>
      <w:tr w:rsidR="00CA3C92" w:rsidRPr="00BF7772" w14:paraId="0FBF0AFE" w14:textId="2119A5C0" w:rsidTr="00324FBE">
        <w:tc>
          <w:tcPr>
            <w:tcW w:w="3539" w:type="dxa"/>
          </w:tcPr>
          <w:p w14:paraId="72D13BE2" w14:textId="4F9A343B" w:rsidR="00CA3C92" w:rsidRPr="00BF7772" w:rsidRDefault="00CA3C92" w:rsidP="004B223A">
            <w:pPr>
              <w:rPr>
                <w:rFonts w:ascii="Arial" w:hAnsi="Arial" w:cs="Arial"/>
                <w:sz w:val="24"/>
                <w:szCs w:val="24"/>
              </w:rPr>
            </w:pPr>
            <w:r w:rsidRPr="00BF7772">
              <w:rPr>
                <w:rFonts w:ascii="Arial" w:hAnsi="Arial" w:cs="Arial"/>
                <w:sz w:val="24"/>
                <w:szCs w:val="24"/>
              </w:rPr>
              <w:t>Support</w:t>
            </w:r>
          </w:p>
        </w:tc>
        <w:tc>
          <w:tcPr>
            <w:tcW w:w="4394" w:type="dxa"/>
          </w:tcPr>
          <w:p w14:paraId="5FF33181" w14:textId="77777777" w:rsidR="00CA3C92" w:rsidRPr="00BF7772" w:rsidRDefault="00CA3C92" w:rsidP="004B223A">
            <w:pPr>
              <w:rPr>
                <w:rFonts w:ascii="Arial" w:hAnsi="Arial" w:cs="Arial"/>
                <w:b/>
                <w:bCs/>
                <w:sz w:val="24"/>
                <w:szCs w:val="24"/>
              </w:rPr>
            </w:pPr>
          </w:p>
        </w:tc>
      </w:tr>
      <w:tr w:rsidR="00CA3C92" w:rsidRPr="00BF7772" w14:paraId="7AAAEF81" w14:textId="1F62FA0E" w:rsidTr="00324FBE">
        <w:tc>
          <w:tcPr>
            <w:tcW w:w="3539" w:type="dxa"/>
          </w:tcPr>
          <w:p w14:paraId="2335FD6A" w14:textId="22D089A3" w:rsidR="00CA3C92" w:rsidRPr="00BF7772" w:rsidRDefault="00CA3C92" w:rsidP="004B223A">
            <w:pPr>
              <w:rPr>
                <w:rFonts w:ascii="Arial" w:hAnsi="Arial" w:cs="Arial"/>
                <w:sz w:val="24"/>
                <w:szCs w:val="24"/>
              </w:rPr>
            </w:pPr>
            <w:r w:rsidRPr="00BF7772">
              <w:rPr>
                <w:rFonts w:ascii="Arial" w:hAnsi="Arial" w:cs="Arial"/>
                <w:sz w:val="24"/>
                <w:szCs w:val="24"/>
              </w:rPr>
              <w:t>Skills development</w:t>
            </w:r>
          </w:p>
        </w:tc>
        <w:tc>
          <w:tcPr>
            <w:tcW w:w="4394" w:type="dxa"/>
          </w:tcPr>
          <w:p w14:paraId="6947984F" w14:textId="77777777" w:rsidR="00CA3C92" w:rsidRPr="00BF7772" w:rsidRDefault="00CA3C92" w:rsidP="004B223A">
            <w:pPr>
              <w:rPr>
                <w:rFonts w:ascii="Arial" w:hAnsi="Arial" w:cs="Arial"/>
                <w:b/>
                <w:bCs/>
                <w:sz w:val="24"/>
                <w:szCs w:val="24"/>
              </w:rPr>
            </w:pPr>
          </w:p>
        </w:tc>
      </w:tr>
      <w:tr w:rsidR="00CA3C92" w:rsidRPr="00BF7772" w14:paraId="3D3C3FF2" w14:textId="0A392D86" w:rsidTr="00324FBE">
        <w:tc>
          <w:tcPr>
            <w:tcW w:w="3539" w:type="dxa"/>
          </w:tcPr>
          <w:p w14:paraId="4A420775" w14:textId="4B9D4A9A" w:rsidR="00CA3C92" w:rsidRPr="00BF7772" w:rsidRDefault="00CA3C92" w:rsidP="004B223A">
            <w:pPr>
              <w:rPr>
                <w:rFonts w:ascii="Arial" w:hAnsi="Arial" w:cs="Arial"/>
                <w:sz w:val="24"/>
                <w:szCs w:val="24"/>
              </w:rPr>
            </w:pPr>
            <w:r w:rsidRPr="00BF7772">
              <w:rPr>
                <w:rFonts w:ascii="Arial" w:hAnsi="Arial" w:cs="Arial"/>
                <w:sz w:val="24"/>
                <w:szCs w:val="24"/>
              </w:rPr>
              <w:t>Overview</w:t>
            </w:r>
          </w:p>
        </w:tc>
        <w:tc>
          <w:tcPr>
            <w:tcW w:w="4394" w:type="dxa"/>
          </w:tcPr>
          <w:p w14:paraId="6224EA45" w14:textId="77777777" w:rsidR="00CA3C92" w:rsidRPr="00BF7772" w:rsidRDefault="00CA3C92" w:rsidP="004B223A">
            <w:pPr>
              <w:rPr>
                <w:rFonts w:ascii="Arial" w:hAnsi="Arial" w:cs="Arial"/>
                <w:b/>
                <w:bCs/>
                <w:sz w:val="24"/>
                <w:szCs w:val="24"/>
              </w:rPr>
            </w:pPr>
          </w:p>
        </w:tc>
      </w:tr>
    </w:tbl>
    <w:p w14:paraId="1CD664B2" w14:textId="69F4EFA8" w:rsidR="006E7EB3" w:rsidRPr="00BF7772" w:rsidRDefault="006E7EB3" w:rsidP="004B223A">
      <w:pPr>
        <w:rPr>
          <w:rFonts w:ascii="Arial" w:hAnsi="Arial" w:cs="Arial"/>
          <w:b/>
          <w:bCs/>
          <w:sz w:val="24"/>
          <w:szCs w:val="24"/>
        </w:rPr>
      </w:pPr>
    </w:p>
    <w:p w14:paraId="234E2EC4" w14:textId="1FCB7297" w:rsidR="00901705" w:rsidRPr="00BF7772" w:rsidRDefault="00BA1E0F" w:rsidP="004B223A">
      <w:pPr>
        <w:rPr>
          <w:rFonts w:ascii="Arial" w:hAnsi="Arial" w:cs="Arial"/>
          <w:b/>
          <w:bCs/>
          <w:sz w:val="24"/>
          <w:szCs w:val="24"/>
        </w:rPr>
      </w:pPr>
      <w:r w:rsidRPr="00BF7772">
        <w:rPr>
          <w:rFonts w:ascii="Arial" w:hAnsi="Arial" w:cs="Arial"/>
          <w:b/>
          <w:bCs/>
          <w:sz w:val="24"/>
          <w:szCs w:val="24"/>
        </w:rPr>
        <w:t>Aggregated Course Level MEQ Data</w:t>
      </w:r>
    </w:p>
    <w:tbl>
      <w:tblPr>
        <w:tblStyle w:val="TableGrid"/>
        <w:tblW w:w="0" w:type="auto"/>
        <w:tblLook w:val="04A0" w:firstRow="1" w:lastRow="0" w:firstColumn="1" w:lastColumn="0" w:noHBand="0" w:noVBand="1"/>
      </w:tblPr>
      <w:tblGrid>
        <w:gridCol w:w="3114"/>
        <w:gridCol w:w="2410"/>
      </w:tblGrid>
      <w:tr w:rsidR="00CA3C92" w:rsidRPr="00BF7772" w14:paraId="62EAF7CD" w14:textId="77777777" w:rsidTr="004763A0">
        <w:tc>
          <w:tcPr>
            <w:tcW w:w="3114" w:type="dxa"/>
          </w:tcPr>
          <w:p w14:paraId="622660DF" w14:textId="77777777" w:rsidR="00CA3C92" w:rsidRPr="00BF7772" w:rsidRDefault="00CA3C92" w:rsidP="00B823EB">
            <w:pPr>
              <w:rPr>
                <w:rFonts w:ascii="Arial" w:hAnsi="Arial" w:cs="Arial"/>
                <w:b/>
                <w:bCs/>
                <w:sz w:val="24"/>
                <w:szCs w:val="24"/>
              </w:rPr>
            </w:pPr>
          </w:p>
        </w:tc>
        <w:tc>
          <w:tcPr>
            <w:tcW w:w="2410" w:type="dxa"/>
          </w:tcPr>
          <w:p w14:paraId="5242ACC6" w14:textId="6D1E46CA" w:rsidR="00CA3C92" w:rsidRPr="00BF7772" w:rsidRDefault="00CA3C92" w:rsidP="00B823EB">
            <w:pPr>
              <w:jc w:val="center"/>
              <w:rPr>
                <w:rFonts w:ascii="Arial" w:hAnsi="Arial" w:cs="Arial"/>
                <w:b/>
                <w:bCs/>
                <w:sz w:val="24"/>
                <w:szCs w:val="24"/>
              </w:rPr>
            </w:pPr>
            <w:r w:rsidRPr="00BF7772">
              <w:rPr>
                <w:rFonts w:ascii="Arial" w:hAnsi="Arial" w:cs="Arial"/>
                <w:b/>
                <w:bCs/>
                <w:sz w:val="24"/>
                <w:szCs w:val="24"/>
              </w:rPr>
              <w:t>2025/26</w:t>
            </w:r>
          </w:p>
        </w:tc>
      </w:tr>
      <w:tr w:rsidR="00CA3C92" w:rsidRPr="00BF7772" w14:paraId="4B3814AE" w14:textId="4886376F" w:rsidTr="004763A0">
        <w:tc>
          <w:tcPr>
            <w:tcW w:w="3114" w:type="dxa"/>
          </w:tcPr>
          <w:p w14:paraId="428CA5D4" w14:textId="77777777" w:rsidR="00CA3C92" w:rsidRPr="00BF7772" w:rsidRDefault="00CA3C92" w:rsidP="00B823EB">
            <w:pPr>
              <w:rPr>
                <w:rFonts w:ascii="Arial" w:hAnsi="Arial" w:cs="Arial"/>
                <w:b/>
                <w:bCs/>
                <w:sz w:val="24"/>
                <w:szCs w:val="24"/>
              </w:rPr>
            </w:pPr>
          </w:p>
        </w:tc>
        <w:tc>
          <w:tcPr>
            <w:tcW w:w="2410" w:type="dxa"/>
          </w:tcPr>
          <w:p w14:paraId="60097DAE" w14:textId="7B53AD35" w:rsidR="00CA3C92" w:rsidRPr="00BF7772" w:rsidRDefault="00CA3C92" w:rsidP="00B823EB">
            <w:pPr>
              <w:jc w:val="center"/>
              <w:rPr>
                <w:rFonts w:ascii="Arial" w:hAnsi="Arial" w:cs="Arial"/>
                <w:b/>
                <w:bCs/>
                <w:sz w:val="24"/>
                <w:szCs w:val="24"/>
              </w:rPr>
            </w:pPr>
            <w:r w:rsidRPr="00BF7772">
              <w:rPr>
                <w:rFonts w:ascii="Arial" w:hAnsi="Arial" w:cs="Arial"/>
                <w:b/>
                <w:bCs/>
                <w:sz w:val="24"/>
                <w:szCs w:val="24"/>
              </w:rPr>
              <w:t>% satisfied</w:t>
            </w:r>
          </w:p>
        </w:tc>
      </w:tr>
      <w:tr w:rsidR="00CA3C92" w:rsidRPr="00BF7772" w14:paraId="6F76F5EB" w14:textId="6A02A10F" w:rsidTr="004763A0">
        <w:tc>
          <w:tcPr>
            <w:tcW w:w="3114" w:type="dxa"/>
          </w:tcPr>
          <w:p w14:paraId="417E2583" w14:textId="77777777" w:rsidR="00CA3C92" w:rsidRPr="00BF7772" w:rsidRDefault="00CA3C92" w:rsidP="00B823EB">
            <w:pPr>
              <w:rPr>
                <w:rFonts w:ascii="Arial" w:hAnsi="Arial" w:cs="Arial"/>
                <w:sz w:val="24"/>
                <w:szCs w:val="24"/>
              </w:rPr>
            </w:pPr>
            <w:r w:rsidRPr="00BF7772">
              <w:rPr>
                <w:rFonts w:ascii="Arial" w:hAnsi="Arial" w:cs="Arial"/>
                <w:sz w:val="24"/>
                <w:szCs w:val="24"/>
              </w:rPr>
              <w:t xml:space="preserve">Teaching </w:t>
            </w:r>
          </w:p>
        </w:tc>
        <w:tc>
          <w:tcPr>
            <w:tcW w:w="2410" w:type="dxa"/>
          </w:tcPr>
          <w:p w14:paraId="01E9AF2B" w14:textId="067D431F" w:rsidR="00CA3C92" w:rsidRPr="00BF7772" w:rsidRDefault="00CA3C92" w:rsidP="00B823EB">
            <w:pPr>
              <w:rPr>
                <w:rFonts w:ascii="Arial" w:hAnsi="Arial" w:cs="Arial"/>
                <w:b/>
                <w:bCs/>
                <w:sz w:val="24"/>
                <w:szCs w:val="24"/>
              </w:rPr>
            </w:pPr>
          </w:p>
        </w:tc>
      </w:tr>
      <w:tr w:rsidR="00CA3C92" w:rsidRPr="00BF7772" w14:paraId="418C6A31" w14:textId="7B1D155D" w:rsidTr="004763A0">
        <w:tc>
          <w:tcPr>
            <w:tcW w:w="3114" w:type="dxa"/>
          </w:tcPr>
          <w:p w14:paraId="41C519A1" w14:textId="77777777" w:rsidR="00CA3C92" w:rsidRPr="00BF7772" w:rsidRDefault="00CA3C92" w:rsidP="00B823EB">
            <w:pPr>
              <w:rPr>
                <w:rFonts w:ascii="Arial" w:hAnsi="Arial" w:cs="Arial"/>
                <w:sz w:val="24"/>
                <w:szCs w:val="24"/>
              </w:rPr>
            </w:pPr>
            <w:r w:rsidRPr="00BF7772">
              <w:rPr>
                <w:rFonts w:ascii="Arial" w:hAnsi="Arial" w:cs="Arial"/>
                <w:sz w:val="24"/>
                <w:szCs w:val="24"/>
              </w:rPr>
              <w:t>Assessment &amp; Feedback</w:t>
            </w:r>
          </w:p>
        </w:tc>
        <w:tc>
          <w:tcPr>
            <w:tcW w:w="2410" w:type="dxa"/>
          </w:tcPr>
          <w:p w14:paraId="25C98DEB" w14:textId="10A13383" w:rsidR="00CA3C92" w:rsidRPr="00BF7772" w:rsidRDefault="00CA3C92" w:rsidP="00B823EB">
            <w:pPr>
              <w:rPr>
                <w:rFonts w:ascii="Arial" w:hAnsi="Arial" w:cs="Arial"/>
                <w:b/>
                <w:bCs/>
                <w:sz w:val="24"/>
                <w:szCs w:val="24"/>
              </w:rPr>
            </w:pPr>
          </w:p>
        </w:tc>
      </w:tr>
      <w:tr w:rsidR="00CA3C92" w:rsidRPr="00BF7772" w14:paraId="1DAF077A" w14:textId="3E3DB403" w:rsidTr="004763A0">
        <w:tc>
          <w:tcPr>
            <w:tcW w:w="3114" w:type="dxa"/>
          </w:tcPr>
          <w:p w14:paraId="42D29E83" w14:textId="77777777" w:rsidR="00CA3C92" w:rsidRPr="00BF7772" w:rsidRDefault="00CA3C92" w:rsidP="00B823EB">
            <w:pPr>
              <w:rPr>
                <w:rFonts w:ascii="Arial" w:hAnsi="Arial" w:cs="Arial"/>
                <w:sz w:val="24"/>
                <w:szCs w:val="24"/>
              </w:rPr>
            </w:pPr>
            <w:r w:rsidRPr="00BF7772">
              <w:rPr>
                <w:rFonts w:ascii="Arial" w:hAnsi="Arial" w:cs="Arial"/>
                <w:sz w:val="24"/>
                <w:szCs w:val="24"/>
              </w:rPr>
              <w:t>Academic Support</w:t>
            </w:r>
          </w:p>
        </w:tc>
        <w:tc>
          <w:tcPr>
            <w:tcW w:w="2410" w:type="dxa"/>
          </w:tcPr>
          <w:p w14:paraId="602F9A86" w14:textId="62EBF872" w:rsidR="00CA3C92" w:rsidRPr="00BF7772" w:rsidRDefault="00CA3C92" w:rsidP="00B823EB">
            <w:pPr>
              <w:rPr>
                <w:rFonts w:ascii="Arial" w:hAnsi="Arial" w:cs="Arial"/>
                <w:b/>
                <w:bCs/>
                <w:sz w:val="24"/>
                <w:szCs w:val="24"/>
              </w:rPr>
            </w:pPr>
          </w:p>
        </w:tc>
      </w:tr>
      <w:tr w:rsidR="00CA3C92" w:rsidRPr="00BF7772" w14:paraId="732B0037" w14:textId="1B5DF3A0" w:rsidTr="004763A0">
        <w:tc>
          <w:tcPr>
            <w:tcW w:w="3114" w:type="dxa"/>
          </w:tcPr>
          <w:p w14:paraId="5EBE849F" w14:textId="77777777" w:rsidR="00CA3C92" w:rsidRPr="00BF7772" w:rsidRDefault="00CA3C92" w:rsidP="00B823EB">
            <w:pPr>
              <w:rPr>
                <w:rFonts w:ascii="Arial" w:hAnsi="Arial" w:cs="Arial"/>
                <w:sz w:val="24"/>
                <w:szCs w:val="24"/>
              </w:rPr>
            </w:pPr>
            <w:r w:rsidRPr="00BF7772">
              <w:rPr>
                <w:rFonts w:ascii="Arial" w:hAnsi="Arial" w:cs="Arial"/>
                <w:sz w:val="24"/>
                <w:szCs w:val="24"/>
              </w:rPr>
              <w:t>Learning Resources</w:t>
            </w:r>
          </w:p>
        </w:tc>
        <w:tc>
          <w:tcPr>
            <w:tcW w:w="2410" w:type="dxa"/>
          </w:tcPr>
          <w:p w14:paraId="7E57F7BF" w14:textId="5352D892" w:rsidR="00CA3C92" w:rsidRPr="00BF7772" w:rsidRDefault="00CA3C92" w:rsidP="00B823EB">
            <w:pPr>
              <w:rPr>
                <w:rFonts w:ascii="Arial" w:hAnsi="Arial" w:cs="Arial"/>
                <w:b/>
                <w:bCs/>
                <w:sz w:val="24"/>
                <w:szCs w:val="24"/>
              </w:rPr>
            </w:pPr>
          </w:p>
        </w:tc>
      </w:tr>
      <w:tr w:rsidR="00CA3C92" w:rsidRPr="00BF7772" w14:paraId="35D1DB73" w14:textId="62707B1F" w:rsidTr="004763A0">
        <w:tc>
          <w:tcPr>
            <w:tcW w:w="3114" w:type="dxa"/>
          </w:tcPr>
          <w:p w14:paraId="53B427B4" w14:textId="77777777" w:rsidR="00CA3C92" w:rsidRPr="00BF7772" w:rsidRDefault="00CA3C92" w:rsidP="00B823EB">
            <w:pPr>
              <w:rPr>
                <w:rFonts w:ascii="Arial" w:hAnsi="Arial" w:cs="Arial"/>
                <w:sz w:val="24"/>
                <w:szCs w:val="24"/>
              </w:rPr>
            </w:pPr>
            <w:r w:rsidRPr="00BF7772">
              <w:rPr>
                <w:rFonts w:ascii="Arial" w:hAnsi="Arial" w:cs="Arial"/>
                <w:sz w:val="24"/>
                <w:szCs w:val="24"/>
              </w:rPr>
              <w:t>Student Voice</w:t>
            </w:r>
          </w:p>
        </w:tc>
        <w:tc>
          <w:tcPr>
            <w:tcW w:w="2410" w:type="dxa"/>
          </w:tcPr>
          <w:p w14:paraId="10304BED" w14:textId="13BFAC23" w:rsidR="00CA3C92" w:rsidRPr="00BF7772" w:rsidRDefault="00CA3C92" w:rsidP="00B823EB">
            <w:pPr>
              <w:rPr>
                <w:rFonts w:ascii="Arial" w:hAnsi="Arial" w:cs="Arial"/>
                <w:b/>
                <w:bCs/>
                <w:sz w:val="24"/>
                <w:szCs w:val="24"/>
              </w:rPr>
            </w:pPr>
          </w:p>
        </w:tc>
      </w:tr>
      <w:tr w:rsidR="00CA3C92" w:rsidRPr="00BF7772" w14:paraId="1AA079F5" w14:textId="233522D0" w:rsidTr="004763A0">
        <w:tc>
          <w:tcPr>
            <w:tcW w:w="3114" w:type="dxa"/>
          </w:tcPr>
          <w:p w14:paraId="4EDC9794" w14:textId="77777777" w:rsidR="00CA3C92" w:rsidRPr="00BF7772" w:rsidRDefault="00CA3C92" w:rsidP="00B823EB">
            <w:pPr>
              <w:rPr>
                <w:rFonts w:ascii="Arial" w:hAnsi="Arial" w:cs="Arial"/>
                <w:sz w:val="24"/>
                <w:szCs w:val="24"/>
              </w:rPr>
            </w:pPr>
            <w:r w:rsidRPr="00BF7772">
              <w:rPr>
                <w:rFonts w:ascii="Arial" w:hAnsi="Arial" w:cs="Arial"/>
                <w:sz w:val="24"/>
                <w:szCs w:val="24"/>
              </w:rPr>
              <w:t>Learning Opportunities</w:t>
            </w:r>
          </w:p>
        </w:tc>
        <w:tc>
          <w:tcPr>
            <w:tcW w:w="2410" w:type="dxa"/>
          </w:tcPr>
          <w:p w14:paraId="48853CEF" w14:textId="535E8F18" w:rsidR="00CA3C92" w:rsidRPr="00BF7772" w:rsidRDefault="00CA3C92" w:rsidP="00B823EB">
            <w:pPr>
              <w:rPr>
                <w:rFonts w:ascii="Arial" w:hAnsi="Arial" w:cs="Arial"/>
                <w:b/>
                <w:bCs/>
                <w:sz w:val="24"/>
                <w:szCs w:val="24"/>
              </w:rPr>
            </w:pPr>
          </w:p>
        </w:tc>
      </w:tr>
      <w:tr w:rsidR="00CA3C92" w:rsidRPr="00BF7772" w14:paraId="22AD5373" w14:textId="7C157356" w:rsidTr="004763A0">
        <w:tc>
          <w:tcPr>
            <w:tcW w:w="3114" w:type="dxa"/>
          </w:tcPr>
          <w:p w14:paraId="19735F7B" w14:textId="77777777" w:rsidR="00CA3C92" w:rsidRPr="00BF7772" w:rsidRDefault="00CA3C92" w:rsidP="00B823EB">
            <w:pPr>
              <w:rPr>
                <w:rFonts w:ascii="Arial" w:hAnsi="Arial" w:cs="Arial"/>
                <w:sz w:val="24"/>
                <w:szCs w:val="24"/>
              </w:rPr>
            </w:pPr>
            <w:r w:rsidRPr="00BF7772">
              <w:rPr>
                <w:rFonts w:ascii="Arial" w:hAnsi="Arial" w:cs="Arial"/>
                <w:sz w:val="24"/>
                <w:szCs w:val="24"/>
              </w:rPr>
              <w:t>Organisation &amp; Management</w:t>
            </w:r>
          </w:p>
        </w:tc>
        <w:tc>
          <w:tcPr>
            <w:tcW w:w="2410" w:type="dxa"/>
          </w:tcPr>
          <w:p w14:paraId="5DF6A50C" w14:textId="784DE9F8" w:rsidR="00CA3C92" w:rsidRPr="00BF7772" w:rsidRDefault="00CA3C92" w:rsidP="00B823EB">
            <w:pPr>
              <w:rPr>
                <w:rFonts w:ascii="Arial" w:hAnsi="Arial" w:cs="Arial"/>
                <w:b/>
                <w:bCs/>
                <w:sz w:val="24"/>
                <w:szCs w:val="24"/>
              </w:rPr>
            </w:pPr>
          </w:p>
        </w:tc>
      </w:tr>
    </w:tbl>
    <w:p w14:paraId="7F8A268B" w14:textId="77777777" w:rsidR="00DE1A5B" w:rsidRPr="00BF7772" w:rsidRDefault="00DE1A5B" w:rsidP="004B223A">
      <w:pPr>
        <w:rPr>
          <w:rFonts w:ascii="Arial" w:hAnsi="Arial" w:cs="Arial"/>
          <w:b/>
          <w:bCs/>
          <w:sz w:val="24"/>
          <w:szCs w:val="24"/>
        </w:rPr>
      </w:pPr>
    </w:p>
    <w:tbl>
      <w:tblPr>
        <w:tblStyle w:val="TableGrid"/>
        <w:tblW w:w="0" w:type="auto"/>
        <w:tblLook w:val="04A0" w:firstRow="1" w:lastRow="0" w:firstColumn="1" w:lastColumn="0" w:noHBand="0" w:noVBand="1"/>
      </w:tblPr>
      <w:tblGrid>
        <w:gridCol w:w="13948"/>
      </w:tblGrid>
      <w:tr w:rsidR="00834D48" w:rsidRPr="00BF7772" w14:paraId="5BDEA00D" w14:textId="77777777" w:rsidTr="70A7286A">
        <w:tc>
          <w:tcPr>
            <w:tcW w:w="13948" w:type="dxa"/>
          </w:tcPr>
          <w:p w14:paraId="034BBEB6" w14:textId="77777777" w:rsidR="00834D48" w:rsidRPr="00BF7772" w:rsidRDefault="00834D48" w:rsidP="004B223A">
            <w:pPr>
              <w:rPr>
                <w:rFonts w:ascii="Arial" w:hAnsi="Arial" w:cs="Arial"/>
                <w:b/>
                <w:bCs/>
                <w:sz w:val="24"/>
                <w:szCs w:val="24"/>
              </w:rPr>
            </w:pPr>
            <w:r w:rsidRPr="00BF7772">
              <w:rPr>
                <w:rFonts w:ascii="Arial" w:hAnsi="Arial" w:cs="Arial"/>
                <w:b/>
                <w:bCs/>
                <w:sz w:val="24"/>
                <w:szCs w:val="24"/>
              </w:rPr>
              <w:t>Reflection on student experience</w:t>
            </w:r>
          </w:p>
          <w:p w14:paraId="7CC2E52B" w14:textId="7CDB8D7E" w:rsidR="00834D48" w:rsidRPr="00BF7772" w:rsidRDefault="00834D48" w:rsidP="004B223A">
            <w:pPr>
              <w:rPr>
                <w:rFonts w:ascii="Arial" w:hAnsi="Arial" w:cs="Arial"/>
                <w:b/>
                <w:bCs/>
                <w:color w:val="EE0000"/>
                <w:sz w:val="24"/>
                <w:szCs w:val="24"/>
              </w:rPr>
            </w:pPr>
          </w:p>
        </w:tc>
      </w:tr>
      <w:tr w:rsidR="00834D48" w:rsidRPr="00BF7772" w14:paraId="001D9D55" w14:textId="77777777" w:rsidTr="70A7286A">
        <w:tc>
          <w:tcPr>
            <w:tcW w:w="13948" w:type="dxa"/>
          </w:tcPr>
          <w:p w14:paraId="291B75E4" w14:textId="461D0422" w:rsidR="00834D48" w:rsidRPr="00BF7772" w:rsidRDefault="00387344" w:rsidP="004B223A">
            <w:pPr>
              <w:rPr>
                <w:rFonts w:ascii="Arial" w:hAnsi="Arial" w:cs="Arial"/>
                <w:i/>
                <w:iCs/>
                <w:sz w:val="24"/>
                <w:szCs w:val="24"/>
              </w:rPr>
            </w:pPr>
            <w:r w:rsidRPr="00BF7772">
              <w:rPr>
                <w:rFonts w:ascii="Arial" w:hAnsi="Arial" w:cs="Arial"/>
                <w:i/>
                <w:iCs/>
                <w:sz w:val="24"/>
                <w:szCs w:val="24"/>
              </w:rPr>
              <w:t>Some questions for consideration:</w:t>
            </w:r>
          </w:p>
          <w:p w14:paraId="0E35E381" w14:textId="201D7AC9" w:rsidR="00387344" w:rsidRPr="00BF7772" w:rsidRDefault="008705B6" w:rsidP="00387344">
            <w:pPr>
              <w:pStyle w:val="ListParagraph"/>
              <w:numPr>
                <w:ilvl w:val="0"/>
                <w:numId w:val="11"/>
              </w:numPr>
              <w:rPr>
                <w:rFonts w:cs="Arial"/>
                <w:i/>
                <w:iCs/>
                <w:sz w:val="24"/>
                <w:szCs w:val="24"/>
              </w:rPr>
            </w:pPr>
            <w:r w:rsidRPr="00BF7772">
              <w:rPr>
                <w:rFonts w:cs="Arial"/>
                <w:i/>
                <w:iCs/>
                <w:sz w:val="24"/>
                <w:szCs w:val="24"/>
              </w:rPr>
              <w:t>Are there any trends over time</w:t>
            </w:r>
            <w:r w:rsidR="00665067" w:rsidRPr="00BF7772">
              <w:rPr>
                <w:rFonts w:cs="Arial"/>
                <w:i/>
                <w:iCs/>
                <w:sz w:val="24"/>
                <w:szCs w:val="24"/>
              </w:rPr>
              <w:t xml:space="preserve"> that indicate areas of strength</w:t>
            </w:r>
            <w:r w:rsidR="0071529F" w:rsidRPr="00BF7772">
              <w:rPr>
                <w:rFonts w:cs="Arial"/>
                <w:i/>
                <w:iCs/>
                <w:sz w:val="24"/>
                <w:szCs w:val="24"/>
              </w:rPr>
              <w:t xml:space="preserve"> or areas for improvement</w:t>
            </w:r>
            <w:r w:rsidRPr="00BF7772">
              <w:rPr>
                <w:rFonts w:cs="Arial"/>
                <w:i/>
                <w:iCs/>
                <w:sz w:val="24"/>
                <w:szCs w:val="24"/>
              </w:rPr>
              <w:t>?</w:t>
            </w:r>
            <w:r w:rsidR="0071529F" w:rsidRPr="00BF7772">
              <w:rPr>
                <w:rFonts w:cs="Arial"/>
                <w:i/>
                <w:iCs/>
                <w:sz w:val="24"/>
                <w:szCs w:val="24"/>
              </w:rPr>
              <w:t xml:space="preserve"> Why?</w:t>
            </w:r>
          </w:p>
          <w:p w14:paraId="0879BA93" w14:textId="05BB5944" w:rsidR="0071007D" w:rsidRPr="00BF7772" w:rsidRDefault="0071007D" w:rsidP="00387344">
            <w:pPr>
              <w:pStyle w:val="ListParagraph"/>
              <w:numPr>
                <w:ilvl w:val="0"/>
                <w:numId w:val="11"/>
              </w:numPr>
              <w:rPr>
                <w:rFonts w:cs="Arial"/>
                <w:i/>
                <w:iCs/>
                <w:sz w:val="24"/>
                <w:szCs w:val="24"/>
              </w:rPr>
            </w:pPr>
            <w:r w:rsidRPr="00BF7772">
              <w:rPr>
                <w:rFonts w:cs="Arial"/>
                <w:i/>
                <w:iCs/>
                <w:sz w:val="24"/>
                <w:szCs w:val="24"/>
              </w:rPr>
              <w:t xml:space="preserve">Look at performance against </w:t>
            </w:r>
            <w:r w:rsidR="00342EEE" w:rsidRPr="00BF7772">
              <w:rPr>
                <w:rFonts w:cs="Arial"/>
                <w:i/>
                <w:iCs/>
                <w:sz w:val="24"/>
                <w:szCs w:val="24"/>
              </w:rPr>
              <w:t xml:space="preserve">subject </w:t>
            </w:r>
            <w:r w:rsidRPr="00BF7772">
              <w:rPr>
                <w:rFonts w:cs="Arial"/>
                <w:i/>
                <w:iCs/>
                <w:sz w:val="24"/>
                <w:szCs w:val="24"/>
              </w:rPr>
              <w:t>benchmark?</w:t>
            </w:r>
            <w:r w:rsidR="007E3DE4" w:rsidRPr="00BF7772">
              <w:rPr>
                <w:rFonts w:cs="Arial"/>
                <w:i/>
                <w:iCs/>
                <w:sz w:val="24"/>
                <w:szCs w:val="24"/>
              </w:rPr>
              <w:t xml:space="preserve"> Which are the areas of strength/areas for improvement?</w:t>
            </w:r>
            <w:r w:rsidRPr="00BF7772">
              <w:rPr>
                <w:rFonts w:cs="Arial"/>
                <w:i/>
                <w:iCs/>
                <w:sz w:val="24"/>
                <w:szCs w:val="24"/>
              </w:rPr>
              <w:t xml:space="preserve"> </w:t>
            </w:r>
          </w:p>
          <w:p w14:paraId="2E5CF6A9" w14:textId="48924BAF" w:rsidR="00A322B0" w:rsidRPr="00BF7772" w:rsidRDefault="00A322B0" w:rsidP="00387344">
            <w:pPr>
              <w:pStyle w:val="ListParagraph"/>
              <w:numPr>
                <w:ilvl w:val="0"/>
                <w:numId w:val="11"/>
              </w:numPr>
              <w:rPr>
                <w:rFonts w:cs="Arial"/>
                <w:i/>
                <w:iCs/>
                <w:sz w:val="24"/>
                <w:szCs w:val="24"/>
              </w:rPr>
            </w:pPr>
            <w:r w:rsidRPr="00BF7772">
              <w:rPr>
                <w:rFonts w:cs="Arial"/>
                <w:i/>
                <w:iCs/>
                <w:sz w:val="24"/>
                <w:szCs w:val="24"/>
              </w:rPr>
              <w:t xml:space="preserve">Please review individual questions within each theme </w:t>
            </w:r>
            <w:r w:rsidR="00885661" w:rsidRPr="00BF7772">
              <w:rPr>
                <w:rFonts w:cs="Arial"/>
                <w:i/>
                <w:iCs/>
                <w:sz w:val="24"/>
                <w:szCs w:val="24"/>
              </w:rPr>
              <w:t xml:space="preserve">and identify any outliers </w:t>
            </w:r>
            <w:r w:rsidRPr="00BF7772">
              <w:rPr>
                <w:rFonts w:cs="Arial"/>
                <w:i/>
                <w:iCs/>
                <w:sz w:val="24"/>
                <w:szCs w:val="24"/>
              </w:rPr>
              <w:t xml:space="preserve">– are </w:t>
            </w:r>
            <w:r w:rsidR="004F0C83" w:rsidRPr="00BF7772">
              <w:rPr>
                <w:rFonts w:cs="Arial"/>
                <w:i/>
                <w:iCs/>
                <w:sz w:val="24"/>
                <w:szCs w:val="24"/>
              </w:rPr>
              <w:t>any</w:t>
            </w:r>
            <w:r w:rsidRPr="00BF7772">
              <w:rPr>
                <w:rFonts w:cs="Arial"/>
                <w:i/>
                <w:iCs/>
                <w:sz w:val="24"/>
                <w:szCs w:val="24"/>
              </w:rPr>
              <w:t xml:space="preserve"> questions</w:t>
            </w:r>
            <w:r w:rsidR="004F0C83" w:rsidRPr="00BF7772">
              <w:rPr>
                <w:rFonts w:cs="Arial"/>
                <w:i/>
                <w:iCs/>
                <w:sz w:val="24"/>
                <w:szCs w:val="24"/>
              </w:rPr>
              <w:t xml:space="preserve"> particularly</w:t>
            </w:r>
            <w:r w:rsidRPr="00BF7772">
              <w:rPr>
                <w:rFonts w:cs="Arial"/>
                <w:i/>
                <w:iCs/>
                <w:sz w:val="24"/>
                <w:szCs w:val="24"/>
              </w:rPr>
              <w:t xml:space="preserve"> contributing </w:t>
            </w:r>
            <w:r w:rsidR="00885661" w:rsidRPr="00BF7772">
              <w:rPr>
                <w:rFonts w:cs="Arial"/>
                <w:i/>
                <w:iCs/>
                <w:sz w:val="24"/>
                <w:szCs w:val="24"/>
              </w:rPr>
              <w:t>to an area of strength or an area</w:t>
            </w:r>
            <w:r w:rsidR="004F0C83" w:rsidRPr="00BF7772">
              <w:rPr>
                <w:rFonts w:cs="Arial"/>
                <w:i/>
                <w:iCs/>
                <w:sz w:val="24"/>
                <w:szCs w:val="24"/>
              </w:rPr>
              <w:t xml:space="preserve"> for improvement?</w:t>
            </w:r>
          </w:p>
          <w:p w14:paraId="06581DF5" w14:textId="77777777" w:rsidR="00834D48" w:rsidRPr="00BF7772" w:rsidRDefault="00834D48" w:rsidP="005504F3">
            <w:pPr>
              <w:pStyle w:val="ListParagraph"/>
              <w:ind w:firstLine="0"/>
              <w:rPr>
                <w:rFonts w:cs="Arial"/>
                <w:i/>
                <w:iCs/>
                <w:sz w:val="24"/>
                <w:szCs w:val="24"/>
              </w:rPr>
            </w:pPr>
          </w:p>
          <w:p w14:paraId="7D3E12D8" w14:textId="77777777" w:rsidR="005504F3" w:rsidRPr="00BF7772" w:rsidRDefault="005504F3" w:rsidP="00BF7772">
            <w:pPr>
              <w:rPr>
                <w:rFonts w:cs="Arial"/>
                <w:i/>
                <w:iCs/>
                <w:sz w:val="24"/>
                <w:szCs w:val="24"/>
              </w:rPr>
            </w:pPr>
          </w:p>
          <w:p w14:paraId="06AEEF43" w14:textId="77777777" w:rsidR="00834D48" w:rsidRPr="00BF7772" w:rsidRDefault="00834D48" w:rsidP="004B223A">
            <w:pPr>
              <w:rPr>
                <w:rFonts w:ascii="Arial" w:hAnsi="Arial" w:cs="Arial"/>
                <w:b/>
                <w:bCs/>
                <w:sz w:val="24"/>
                <w:szCs w:val="24"/>
              </w:rPr>
            </w:pPr>
          </w:p>
        </w:tc>
      </w:tr>
    </w:tbl>
    <w:p w14:paraId="2EC77A50" w14:textId="4887892D" w:rsidR="002077F3" w:rsidRPr="00BF7772" w:rsidRDefault="00631C15" w:rsidP="002077F3">
      <w:pPr>
        <w:autoSpaceDE w:val="0"/>
        <w:autoSpaceDN w:val="0"/>
        <w:adjustRightInd w:val="0"/>
        <w:ind w:right="95"/>
        <w:rPr>
          <w:rStyle w:val="Hyperlink"/>
          <w:rFonts w:ascii="Arial" w:hAnsi="Arial" w:cs="Arial"/>
          <w:noProof/>
          <w:sz w:val="24"/>
          <w:szCs w:val="24"/>
        </w:rPr>
      </w:pPr>
      <w:r w:rsidRPr="00BF7772">
        <w:rPr>
          <w:rStyle w:val="Hyperlink"/>
          <w:rFonts w:ascii="Arial" w:hAnsi="Arial" w:cs="Arial"/>
          <w:noProof/>
          <w:sz w:val="24"/>
          <w:szCs w:val="24"/>
        </w:rPr>
        <w:lastRenderedPageBreak/>
        <w:t xml:space="preserve"> </w:t>
      </w:r>
    </w:p>
    <w:p w14:paraId="7CEE553C" w14:textId="4D84E08A" w:rsidR="004B223A" w:rsidRDefault="004B223A" w:rsidP="004B223A">
      <w:pPr>
        <w:pStyle w:val="ListParagraph"/>
        <w:ind w:left="360"/>
        <w:rPr>
          <w:rFonts w:cs="Arial"/>
          <w:b/>
          <w:noProof/>
        </w:rPr>
      </w:pPr>
    </w:p>
    <w:p w14:paraId="2FAA00D3" w14:textId="679197CC" w:rsidR="00DC51E4" w:rsidRPr="00CA3C92" w:rsidRDefault="00E13425" w:rsidP="00E13425">
      <w:pPr>
        <w:rPr>
          <w:rFonts w:ascii="Arial" w:hAnsi="Arial" w:cs="Arial"/>
          <w:b/>
          <w:noProof/>
          <w:sz w:val="28"/>
          <w:szCs w:val="28"/>
        </w:rPr>
      </w:pPr>
      <w:r w:rsidRPr="00CA3C92">
        <w:rPr>
          <w:rFonts w:ascii="Arial" w:hAnsi="Arial" w:cs="Arial"/>
          <w:b/>
          <w:bCs/>
          <w:noProof/>
          <w:sz w:val="28"/>
          <w:szCs w:val="28"/>
        </w:rPr>
        <w:t xml:space="preserve">Section 4: </w:t>
      </w:r>
      <w:r w:rsidR="5EEC18CC" w:rsidRPr="00CA3C92">
        <w:rPr>
          <w:rFonts w:ascii="Arial" w:hAnsi="Arial" w:cs="Arial"/>
          <w:b/>
          <w:bCs/>
          <w:noProof/>
          <w:sz w:val="28"/>
          <w:szCs w:val="28"/>
        </w:rPr>
        <w:t>Curriculum</w:t>
      </w:r>
      <w:r w:rsidR="005C0075" w:rsidRPr="00CA3C92">
        <w:rPr>
          <w:rFonts w:ascii="Arial" w:hAnsi="Arial" w:cs="Arial"/>
          <w:b/>
          <w:bCs/>
          <w:noProof/>
          <w:sz w:val="28"/>
          <w:szCs w:val="28"/>
        </w:rPr>
        <w:t xml:space="preserve"> Updates</w:t>
      </w:r>
    </w:p>
    <w:p w14:paraId="2BD0308C" w14:textId="555FA5B0" w:rsidR="00360B5C" w:rsidRPr="00360B5C" w:rsidRDefault="00360B5C" w:rsidP="00360B5C">
      <w:pPr>
        <w:pStyle w:val="ListParagraph"/>
        <w:ind w:left="284" w:firstLine="0"/>
        <w:rPr>
          <w:rFonts w:cs="Arial"/>
          <w:b/>
          <w:noProof/>
          <w:sz w:val="24"/>
          <w:szCs w:val="24"/>
        </w:rPr>
      </w:pPr>
    </w:p>
    <w:tbl>
      <w:tblPr>
        <w:tblStyle w:val="TableGrid"/>
        <w:tblW w:w="0" w:type="auto"/>
        <w:tblInd w:w="-5" w:type="dxa"/>
        <w:tblLook w:val="04A0" w:firstRow="1" w:lastRow="0" w:firstColumn="1" w:lastColumn="0" w:noHBand="0" w:noVBand="1"/>
      </w:tblPr>
      <w:tblGrid>
        <w:gridCol w:w="13892"/>
      </w:tblGrid>
      <w:tr w:rsidR="004B223A" w:rsidRPr="00597754" w14:paraId="08E4B654" w14:textId="77777777" w:rsidTr="00A709A1">
        <w:tc>
          <w:tcPr>
            <w:tcW w:w="13892" w:type="dxa"/>
          </w:tcPr>
          <w:p w14:paraId="66C29D38" w14:textId="77777777" w:rsidR="00F20107" w:rsidRPr="00BF7772" w:rsidRDefault="00F20107" w:rsidP="00F20107">
            <w:pPr>
              <w:pStyle w:val="pf0"/>
              <w:spacing w:before="0" w:beforeAutospacing="0" w:after="0" w:afterAutospacing="0"/>
              <w:rPr>
                <w:rFonts w:ascii="Arial" w:hAnsi="Arial" w:cs="Arial"/>
              </w:rPr>
            </w:pPr>
            <w:r w:rsidRPr="00BF7772">
              <w:rPr>
                <w:rFonts w:ascii="Arial" w:hAnsi="Arial" w:cs="Arial"/>
                <w:i/>
                <w:iCs/>
              </w:rPr>
              <w:t>When was the curriculum last formally reviewed or updated, and what were the key drivers for change (e.g. sector developments, student feedback, assessment outcomes, PSRB requirements, employer input, institutional priorities)?</w:t>
            </w:r>
            <w:r w:rsidRPr="00BF7772">
              <w:rPr>
                <w:rFonts w:ascii="Arial" w:hAnsi="Arial" w:cs="Arial"/>
              </w:rPr>
              <w:t> </w:t>
            </w:r>
          </w:p>
          <w:p w14:paraId="4B7BC8ED" w14:textId="77777777" w:rsidR="00960EB8" w:rsidRPr="00BF7772" w:rsidRDefault="00F20107" w:rsidP="00F20107">
            <w:pPr>
              <w:pStyle w:val="pf0"/>
              <w:spacing w:before="0" w:beforeAutospacing="0" w:after="0" w:afterAutospacing="0"/>
              <w:rPr>
                <w:rFonts w:ascii="Arial" w:hAnsi="Arial" w:cs="Arial"/>
              </w:rPr>
            </w:pPr>
            <w:r w:rsidRPr="00BF7772">
              <w:rPr>
                <w:rFonts w:ascii="Arial" w:hAnsi="Arial" w:cs="Arial"/>
                <w:i/>
                <w:iCs/>
              </w:rPr>
              <w:t>What modifications have been implemented through CMP, and when were these changes introduced? What impact did the changes have?</w:t>
            </w:r>
            <w:r w:rsidRPr="00BF7772">
              <w:rPr>
                <w:rFonts w:ascii="Arial" w:hAnsi="Arial" w:cs="Arial"/>
              </w:rPr>
              <w:t> </w:t>
            </w:r>
          </w:p>
          <w:p w14:paraId="07B0A224" w14:textId="77777777" w:rsidR="00960EB8" w:rsidRPr="00BF7772" w:rsidRDefault="00F20107" w:rsidP="00F20107">
            <w:pPr>
              <w:pStyle w:val="pf0"/>
              <w:spacing w:before="0" w:beforeAutospacing="0" w:after="0" w:afterAutospacing="0"/>
              <w:rPr>
                <w:rFonts w:ascii="Arial" w:hAnsi="Arial" w:cs="Arial"/>
              </w:rPr>
            </w:pPr>
            <w:r w:rsidRPr="00BF7772">
              <w:rPr>
                <w:rFonts w:ascii="Arial" w:hAnsi="Arial" w:cs="Arial"/>
                <w:i/>
                <w:iCs/>
              </w:rPr>
              <w:t>How effectively does the current curriculum reflect developments within the discipline, industry expectations, research-informed practice and future skills requirements?</w:t>
            </w:r>
            <w:r w:rsidRPr="00BF7772">
              <w:rPr>
                <w:rFonts w:ascii="Arial" w:hAnsi="Arial" w:cs="Arial"/>
              </w:rPr>
              <w:t> </w:t>
            </w:r>
          </w:p>
          <w:p w14:paraId="6EC4CC4F" w14:textId="77777777" w:rsidR="00960EB8" w:rsidRPr="00BF7772" w:rsidRDefault="00F20107" w:rsidP="00F20107">
            <w:pPr>
              <w:pStyle w:val="pf0"/>
              <w:spacing w:before="0" w:beforeAutospacing="0" w:after="0" w:afterAutospacing="0"/>
              <w:rPr>
                <w:rFonts w:ascii="Arial" w:hAnsi="Arial" w:cs="Arial"/>
              </w:rPr>
            </w:pPr>
            <w:r w:rsidRPr="00BF7772">
              <w:rPr>
                <w:rFonts w:ascii="Arial" w:hAnsi="Arial" w:cs="Arial"/>
                <w:i/>
                <w:iCs/>
              </w:rPr>
              <w:t>What feedback has been provided by the External Examiner regarding the currency, coherence, academic standards and relevance of the curriculum (including reference to question B3 of the Subject External Examiner Report)?</w:t>
            </w:r>
            <w:r w:rsidRPr="00BF7772">
              <w:rPr>
                <w:rFonts w:ascii="Arial" w:hAnsi="Arial" w:cs="Arial"/>
              </w:rPr>
              <w:t> </w:t>
            </w:r>
          </w:p>
          <w:p w14:paraId="1E87AB57" w14:textId="1E48ED50" w:rsidR="00F20107" w:rsidRPr="00BF7772" w:rsidRDefault="00F20107" w:rsidP="00F20107">
            <w:pPr>
              <w:pStyle w:val="pf0"/>
              <w:spacing w:before="0" w:beforeAutospacing="0" w:after="0" w:afterAutospacing="0"/>
              <w:rPr>
                <w:rFonts w:ascii="Arial" w:hAnsi="Arial" w:cs="Arial"/>
              </w:rPr>
            </w:pPr>
            <w:r w:rsidRPr="00BF7772">
              <w:rPr>
                <w:rFonts w:ascii="Arial" w:hAnsi="Arial" w:cs="Arial"/>
                <w:i/>
                <w:iCs/>
              </w:rPr>
              <w:t>Are there aspects of the curriculum that may require further review, updating or redesign in response to emerging developments or identified gaps?</w:t>
            </w:r>
            <w:r w:rsidRPr="00BF7772">
              <w:rPr>
                <w:rFonts w:ascii="Arial" w:hAnsi="Arial" w:cs="Arial"/>
              </w:rPr>
              <w:t> </w:t>
            </w:r>
          </w:p>
          <w:p w14:paraId="68E3DEBC" w14:textId="331FF4CB" w:rsidR="000E1EC7" w:rsidRPr="00BF7772" w:rsidRDefault="000E1EC7" w:rsidP="00F20107">
            <w:pPr>
              <w:pStyle w:val="pf0"/>
              <w:spacing w:before="0" w:beforeAutospacing="0" w:after="0" w:afterAutospacing="0"/>
              <w:rPr>
                <w:rStyle w:val="cf01"/>
                <w:rFonts w:ascii="Arial" w:hAnsi="Arial" w:cs="Arial"/>
                <w:sz w:val="24"/>
                <w:szCs w:val="24"/>
              </w:rPr>
            </w:pPr>
          </w:p>
        </w:tc>
      </w:tr>
      <w:tr w:rsidR="004B223A" w:rsidRPr="003A1059" w14:paraId="609690C2" w14:textId="77777777" w:rsidTr="00A709A1">
        <w:trPr>
          <w:trHeight w:val="820"/>
        </w:trPr>
        <w:tc>
          <w:tcPr>
            <w:tcW w:w="13892" w:type="dxa"/>
          </w:tcPr>
          <w:p w14:paraId="49337ACC" w14:textId="77777777" w:rsidR="004B223A" w:rsidRPr="00BF7772" w:rsidRDefault="004B223A">
            <w:pPr>
              <w:pStyle w:val="ListParagraph"/>
              <w:ind w:left="0"/>
              <w:jc w:val="both"/>
              <w:rPr>
                <w:rFonts w:cs="Arial"/>
                <w:b/>
                <w:noProof/>
                <w:sz w:val="24"/>
                <w:szCs w:val="24"/>
              </w:rPr>
            </w:pPr>
          </w:p>
          <w:p w14:paraId="56FACC7C" w14:textId="77777777" w:rsidR="004B223A" w:rsidRPr="00BF7772" w:rsidRDefault="004B223A" w:rsidP="00D82181">
            <w:pPr>
              <w:pStyle w:val="ListParagraph"/>
              <w:ind w:left="0" w:firstLine="0"/>
              <w:jc w:val="both"/>
              <w:rPr>
                <w:rFonts w:cs="Arial"/>
                <w:b/>
                <w:noProof/>
                <w:sz w:val="24"/>
                <w:szCs w:val="24"/>
              </w:rPr>
            </w:pPr>
          </w:p>
          <w:p w14:paraId="23F05D4F" w14:textId="77777777" w:rsidR="00D82181" w:rsidRPr="00BF7772" w:rsidRDefault="00D82181" w:rsidP="00D82181">
            <w:pPr>
              <w:pStyle w:val="ListParagraph"/>
              <w:ind w:left="0" w:firstLine="0"/>
              <w:jc w:val="both"/>
              <w:rPr>
                <w:rFonts w:cs="Arial"/>
                <w:b/>
                <w:noProof/>
                <w:sz w:val="24"/>
                <w:szCs w:val="24"/>
              </w:rPr>
            </w:pPr>
          </w:p>
          <w:p w14:paraId="27D00C07" w14:textId="77777777" w:rsidR="00D82181" w:rsidRPr="00BF7772" w:rsidRDefault="00D82181" w:rsidP="00D82181">
            <w:pPr>
              <w:pStyle w:val="ListParagraph"/>
              <w:ind w:left="0" w:firstLine="0"/>
              <w:jc w:val="both"/>
              <w:rPr>
                <w:rFonts w:cs="Arial"/>
                <w:b/>
                <w:noProof/>
                <w:sz w:val="24"/>
                <w:szCs w:val="24"/>
              </w:rPr>
            </w:pPr>
          </w:p>
          <w:p w14:paraId="4DAFA4B7" w14:textId="77777777" w:rsidR="00D82181" w:rsidRPr="00BF7772" w:rsidRDefault="00D82181" w:rsidP="00D82181">
            <w:pPr>
              <w:pStyle w:val="ListParagraph"/>
              <w:ind w:left="0" w:firstLine="0"/>
              <w:jc w:val="both"/>
              <w:rPr>
                <w:rFonts w:cs="Arial"/>
                <w:b/>
                <w:noProof/>
                <w:sz w:val="24"/>
                <w:szCs w:val="24"/>
              </w:rPr>
            </w:pPr>
          </w:p>
          <w:p w14:paraId="2DF238CE" w14:textId="77777777" w:rsidR="00D82181" w:rsidRPr="00BF7772" w:rsidRDefault="00D82181">
            <w:pPr>
              <w:pStyle w:val="ListParagraph"/>
              <w:ind w:left="0"/>
              <w:jc w:val="both"/>
              <w:rPr>
                <w:rFonts w:cs="Arial"/>
                <w:b/>
                <w:noProof/>
                <w:sz w:val="24"/>
                <w:szCs w:val="24"/>
              </w:rPr>
            </w:pPr>
          </w:p>
          <w:p w14:paraId="2593D1E2" w14:textId="77777777" w:rsidR="00D82181" w:rsidRPr="00BF7772" w:rsidRDefault="00D82181">
            <w:pPr>
              <w:pStyle w:val="ListParagraph"/>
              <w:ind w:left="0"/>
              <w:jc w:val="both"/>
              <w:rPr>
                <w:rFonts w:cs="Arial"/>
                <w:b/>
                <w:noProof/>
                <w:sz w:val="24"/>
                <w:szCs w:val="24"/>
              </w:rPr>
            </w:pPr>
          </w:p>
          <w:p w14:paraId="7A6D91B4" w14:textId="77777777" w:rsidR="00D82181" w:rsidRPr="00BF7772" w:rsidRDefault="00D82181">
            <w:pPr>
              <w:pStyle w:val="ListParagraph"/>
              <w:ind w:left="0"/>
              <w:jc w:val="both"/>
              <w:rPr>
                <w:rFonts w:cs="Arial"/>
                <w:b/>
                <w:noProof/>
                <w:sz w:val="24"/>
                <w:szCs w:val="24"/>
              </w:rPr>
            </w:pPr>
          </w:p>
          <w:p w14:paraId="47995675" w14:textId="77777777" w:rsidR="004B223A" w:rsidRPr="00BF7772" w:rsidRDefault="004B223A" w:rsidP="00D82181">
            <w:pPr>
              <w:pStyle w:val="ListParagraph"/>
              <w:tabs>
                <w:tab w:val="left" w:pos="1800"/>
              </w:tabs>
              <w:ind w:left="0"/>
              <w:jc w:val="both"/>
              <w:rPr>
                <w:rFonts w:cs="Arial"/>
                <w:b/>
                <w:noProof/>
                <w:sz w:val="24"/>
                <w:szCs w:val="24"/>
              </w:rPr>
            </w:pPr>
          </w:p>
        </w:tc>
      </w:tr>
    </w:tbl>
    <w:p w14:paraId="0B3C3C8B" w14:textId="1F269122" w:rsidR="004B223A" w:rsidRDefault="004B223A" w:rsidP="004B223A">
      <w:pPr>
        <w:jc w:val="both"/>
        <w:rPr>
          <w:rFonts w:ascii="Arial" w:hAnsi="Arial" w:cs="Arial"/>
          <w:b/>
          <w:noProof/>
        </w:rPr>
      </w:pPr>
    </w:p>
    <w:p w14:paraId="7DCADF9C" w14:textId="77777777" w:rsidR="0056087F" w:rsidRDefault="0056087F" w:rsidP="00C15AA1">
      <w:pPr>
        <w:jc w:val="both"/>
        <w:rPr>
          <w:rFonts w:ascii="Arial" w:hAnsi="Arial" w:cs="Arial"/>
          <w:b/>
          <w:bCs/>
          <w:noProof/>
          <w:sz w:val="24"/>
          <w:szCs w:val="24"/>
        </w:rPr>
      </w:pPr>
    </w:p>
    <w:p w14:paraId="0CCEBEA3" w14:textId="77777777" w:rsidR="00BF7772" w:rsidRDefault="00BF7772" w:rsidP="00C15AA1">
      <w:pPr>
        <w:jc w:val="both"/>
        <w:rPr>
          <w:rFonts w:ascii="Arial" w:hAnsi="Arial" w:cs="Arial"/>
          <w:b/>
          <w:bCs/>
          <w:noProof/>
          <w:sz w:val="24"/>
          <w:szCs w:val="24"/>
        </w:rPr>
      </w:pPr>
    </w:p>
    <w:p w14:paraId="0E95126A" w14:textId="7759A6C2" w:rsidR="009951D5" w:rsidRPr="00CA3C92" w:rsidRDefault="00D93F8D" w:rsidP="00C57887">
      <w:pPr>
        <w:jc w:val="both"/>
        <w:rPr>
          <w:rFonts w:cs="Arial"/>
          <w:b/>
          <w:noProof/>
          <w:sz w:val="28"/>
          <w:szCs w:val="28"/>
        </w:rPr>
      </w:pPr>
      <w:r w:rsidRPr="00CA3C92">
        <w:rPr>
          <w:rFonts w:ascii="Arial" w:hAnsi="Arial" w:cs="Arial"/>
          <w:b/>
          <w:bCs/>
          <w:noProof/>
          <w:sz w:val="28"/>
          <w:szCs w:val="28"/>
        </w:rPr>
        <w:lastRenderedPageBreak/>
        <w:t>Section 5: A</w:t>
      </w:r>
      <w:r w:rsidR="3B7FAF85" w:rsidRPr="00CA3C92">
        <w:rPr>
          <w:rFonts w:ascii="Arial" w:hAnsi="Arial" w:cs="Arial"/>
          <w:b/>
          <w:bCs/>
          <w:noProof/>
          <w:sz w:val="28"/>
          <w:szCs w:val="28"/>
        </w:rPr>
        <w:t xml:space="preserve">reas of </w:t>
      </w:r>
      <w:r w:rsidR="009951D5" w:rsidRPr="00CA3C92">
        <w:rPr>
          <w:rFonts w:ascii="Arial" w:hAnsi="Arial" w:cs="Arial"/>
          <w:b/>
          <w:bCs/>
          <w:noProof/>
          <w:sz w:val="28"/>
          <w:szCs w:val="28"/>
        </w:rPr>
        <w:t>Good Practice</w:t>
      </w:r>
    </w:p>
    <w:tbl>
      <w:tblPr>
        <w:tblStyle w:val="TableGrid"/>
        <w:tblW w:w="13953" w:type="dxa"/>
        <w:tblInd w:w="-5" w:type="dxa"/>
        <w:tblLook w:val="04A0" w:firstRow="1" w:lastRow="0" w:firstColumn="1" w:lastColumn="0" w:noHBand="0" w:noVBand="1"/>
      </w:tblPr>
      <w:tblGrid>
        <w:gridCol w:w="3969"/>
        <w:gridCol w:w="2268"/>
        <w:gridCol w:w="4815"/>
        <w:gridCol w:w="2901"/>
      </w:tblGrid>
      <w:tr w:rsidR="00A6771C" w:rsidRPr="00BF7772" w14:paraId="12E19A9A" w14:textId="77777777" w:rsidTr="00A6771C">
        <w:tc>
          <w:tcPr>
            <w:tcW w:w="3969" w:type="dxa"/>
          </w:tcPr>
          <w:p w14:paraId="25A53762" w14:textId="77777777" w:rsidR="00A6771C" w:rsidRPr="00BF7772" w:rsidRDefault="00A6771C">
            <w:pPr>
              <w:jc w:val="both"/>
              <w:rPr>
                <w:rFonts w:ascii="Arial" w:hAnsi="Arial" w:cs="Arial"/>
                <w:b/>
                <w:noProof/>
                <w:sz w:val="24"/>
                <w:szCs w:val="24"/>
              </w:rPr>
            </w:pPr>
            <w:r w:rsidRPr="00BF7772">
              <w:rPr>
                <w:rFonts w:ascii="Arial" w:hAnsi="Arial" w:cs="Arial"/>
                <w:b/>
                <w:noProof/>
                <w:sz w:val="24"/>
                <w:szCs w:val="24"/>
              </w:rPr>
              <w:t>Description of practice</w:t>
            </w:r>
          </w:p>
        </w:tc>
        <w:tc>
          <w:tcPr>
            <w:tcW w:w="2268" w:type="dxa"/>
          </w:tcPr>
          <w:p w14:paraId="7DE7EB6F" w14:textId="6C451B50" w:rsidR="00A6771C" w:rsidRPr="00BF7772" w:rsidRDefault="00A6771C">
            <w:pPr>
              <w:jc w:val="both"/>
              <w:rPr>
                <w:rFonts w:ascii="Arial" w:hAnsi="Arial" w:cs="Arial"/>
                <w:b/>
                <w:bCs/>
                <w:sz w:val="24"/>
                <w:szCs w:val="24"/>
              </w:rPr>
            </w:pPr>
            <w:r w:rsidRPr="00BF7772">
              <w:rPr>
                <w:rFonts w:ascii="Arial" w:hAnsi="Arial" w:cs="Arial"/>
                <w:b/>
                <w:bCs/>
                <w:sz w:val="24"/>
                <w:szCs w:val="24"/>
              </w:rPr>
              <w:t>Timeframe</w:t>
            </w:r>
          </w:p>
        </w:tc>
        <w:tc>
          <w:tcPr>
            <w:tcW w:w="4815" w:type="dxa"/>
          </w:tcPr>
          <w:p w14:paraId="4E4A7ED2" w14:textId="0DA13E83" w:rsidR="00A6771C" w:rsidRPr="00BF7772" w:rsidRDefault="00A6771C">
            <w:pPr>
              <w:jc w:val="both"/>
              <w:rPr>
                <w:rFonts w:ascii="Arial" w:hAnsi="Arial" w:cs="Arial"/>
                <w:b/>
                <w:bCs/>
                <w:noProof/>
                <w:sz w:val="24"/>
                <w:szCs w:val="24"/>
              </w:rPr>
            </w:pPr>
            <w:r w:rsidRPr="00BF7772">
              <w:rPr>
                <w:rFonts w:ascii="Arial" w:hAnsi="Arial" w:cs="Arial"/>
                <w:b/>
                <w:bCs/>
                <w:sz w:val="24"/>
                <w:szCs w:val="24"/>
              </w:rPr>
              <w:t>Evidence of value and impact (please refer to the data in your course dashboard and other impact measures, e.g., qualitative student feedback)</w:t>
            </w:r>
          </w:p>
        </w:tc>
        <w:tc>
          <w:tcPr>
            <w:tcW w:w="2901" w:type="dxa"/>
          </w:tcPr>
          <w:p w14:paraId="1AF01E6D" w14:textId="65493946" w:rsidR="00A6771C" w:rsidRPr="00BF7772" w:rsidRDefault="00A6771C">
            <w:pPr>
              <w:jc w:val="both"/>
              <w:rPr>
                <w:rFonts w:ascii="Arial" w:hAnsi="Arial" w:cs="Arial"/>
                <w:b/>
                <w:bCs/>
                <w:sz w:val="24"/>
                <w:szCs w:val="24"/>
              </w:rPr>
            </w:pPr>
            <w:r w:rsidRPr="00BF7772">
              <w:rPr>
                <w:rFonts w:ascii="Arial" w:hAnsi="Arial" w:cs="Arial"/>
                <w:b/>
                <w:bCs/>
                <w:sz w:val="24"/>
                <w:szCs w:val="24"/>
              </w:rPr>
              <w:t xml:space="preserve">How will practice be disseminated? (e.g., Festival of Learning, Faculty away day)  </w:t>
            </w:r>
          </w:p>
          <w:p w14:paraId="08CBF0CD" w14:textId="3690C922" w:rsidR="00A6771C" w:rsidRPr="00BF7772" w:rsidRDefault="00A6771C">
            <w:pPr>
              <w:jc w:val="both"/>
              <w:rPr>
                <w:rFonts w:ascii="Arial" w:hAnsi="Arial" w:cs="Arial"/>
                <w:b/>
                <w:noProof/>
                <w:sz w:val="24"/>
                <w:szCs w:val="24"/>
              </w:rPr>
            </w:pPr>
          </w:p>
        </w:tc>
      </w:tr>
      <w:tr w:rsidR="00A6771C" w:rsidRPr="00BF7772" w14:paraId="19AED3B6" w14:textId="77777777" w:rsidTr="00A6771C">
        <w:tc>
          <w:tcPr>
            <w:tcW w:w="3969" w:type="dxa"/>
          </w:tcPr>
          <w:p w14:paraId="6E1C8205" w14:textId="77777777" w:rsidR="00A6771C" w:rsidRPr="00BF7772" w:rsidRDefault="00A6771C">
            <w:pPr>
              <w:jc w:val="both"/>
              <w:rPr>
                <w:rFonts w:ascii="Arial" w:hAnsi="Arial" w:cs="Arial"/>
                <w:b/>
                <w:noProof/>
                <w:sz w:val="24"/>
                <w:szCs w:val="24"/>
              </w:rPr>
            </w:pPr>
          </w:p>
        </w:tc>
        <w:tc>
          <w:tcPr>
            <w:tcW w:w="2268" w:type="dxa"/>
          </w:tcPr>
          <w:p w14:paraId="04136F8B" w14:textId="77777777" w:rsidR="00A6771C" w:rsidRPr="00BF7772" w:rsidRDefault="00A6771C">
            <w:pPr>
              <w:jc w:val="both"/>
              <w:rPr>
                <w:rFonts w:ascii="Arial" w:hAnsi="Arial" w:cs="Arial"/>
                <w:b/>
                <w:bCs/>
                <w:sz w:val="24"/>
                <w:szCs w:val="24"/>
              </w:rPr>
            </w:pPr>
          </w:p>
        </w:tc>
        <w:tc>
          <w:tcPr>
            <w:tcW w:w="4815" w:type="dxa"/>
          </w:tcPr>
          <w:p w14:paraId="56B4F30D" w14:textId="5A838F0B" w:rsidR="00A6771C" w:rsidRPr="00BF7772" w:rsidRDefault="00A6771C">
            <w:pPr>
              <w:jc w:val="both"/>
              <w:rPr>
                <w:rFonts w:ascii="Arial" w:hAnsi="Arial" w:cs="Arial"/>
                <w:b/>
                <w:bCs/>
                <w:sz w:val="24"/>
                <w:szCs w:val="24"/>
              </w:rPr>
            </w:pPr>
          </w:p>
        </w:tc>
        <w:tc>
          <w:tcPr>
            <w:tcW w:w="2901" w:type="dxa"/>
          </w:tcPr>
          <w:p w14:paraId="76DD0FAA" w14:textId="77777777" w:rsidR="00A6771C" w:rsidRPr="00BF7772" w:rsidRDefault="00A6771C">
            <w:pPr>
              <w:jc w:val="both"/>
              <w:rPr>
                <w:rFonts w:ascii="Arial" w:hAnsi="Arial" w:cs="Arial"/>
                <w:b/>
                <w:bCs/>
                <w:sz w:val="24"/>
                <w:szCs w:val="24"/>
              </w:rPr>
            </w:pPr>
          </w:p>
        </w:tc>
      </w:tr>
      <w:tr w:rsidR="00A6771C" w:rsidRPr="00BF7772" w14:paraId="26B6AE7A" w14:textId="77777777" w:rsidTr="00A6771C">
        <w:tc>
          <w:tcPr>
            <w:tcW w:w="3969" w:type="dxa"/>
          </w:tcPr>
          <w:p w14:paraId="105BCACE" w14:textId="2FBD0BD5" w:rsidR="00A6771C" w:rsidRPr="00BF7772" w:rsidRDefault="0056087F">
            <w:pPr>
              <w:jc w:val="both"/>
              <w:rPr>
                <w:rFonts w:ascii="Arial" w:hAnsi="Arial" w:cs="Arial"/>
                <w:bCs/>
                <w:i/>
                <w:iCs/>
                <w:noProof/>
                <w:sz w:val="24"/>
                <w:szCs w:val="24"/>
              </w:rPr>
            </w:pPr>
            <w:r w:rsidRPr="00BF7772">
              <w:rPr>
                <w:rFonts w:ascii="Arial" w:hAnsi="Arial" w:cs="Arial"/>
                <w:bCs/>
                <w:i/>
                <w:iCs/>
                <w:noProof/>
                <w:sz w:val="24"/>
                <w:szCs w:val="24"/>
              </w:rPr>
              <w:t>A</w:t>
            </w:r>
            <w:r w:rsidRPr="00BF7772">
              <w:rPr>
                <w:rFonts w:ascii="Arial" w:hAnsi="Arial" w:cs="Arial"/>
                <w:bCs/>
                <w:i/>
                <w:iCs/>
                <w:sz w:val="24"/>
                <w:szCs w:val="24"/>
              </w:rPr>
              <w:t>dd rows as required</w:t>
            </w:r>
          </w:p>
        </w:tc>
        <w:tc>
          <w:tcPr>
            <w:tcW w:w="2268" w:type="dxa"/>
          </w:tcPr>
          <w:p w14:paraId="7987050A" w14:textId="77777777" w:rsidR="00A6771C" w:rsidRPr="00BF7772" w:rsidRDefault="00A6771C">
            <w:pPr>
              <w:jc w:val="both"/>
              <w:rPr>
                <w:rFonts w:ascii="Arial" w:hAnsi="Arial" w:cs="Arial"/>
                <w:b/>
                <w:bCs/>
                <w:sz w:val="24"/>
                <w:szCs w:val="24"/>
              </w:rPr>
            </w:pPr>
          </w:p>
        </w:tc>
        <w:tc>
          <w:tcPr>
            <w:tcW w:w="4815" w:type="dxa"/>
          </w:tcPr>
          <w:p w14:paraId="2C8002D9" w14:textId="3989E0EF" w:rsidR="00A6771C" w:rsidRPr="00BF7772" w:rsidRDefault="00A6771C">
            <w:pPr>
              <w:jc w:val="both"/>
              <w:rPr>
                <w:rFonts w:ascii="Arial" w:hAnsi="Arial" w:cs="Arial"/>
                <w:b/>
                <w:bCs/>
                <w:sz w:val="24"/>
                <w:szCs w:val="24"/>
              </w:rPr>
            </w:pPr>
          </w:p>
        </w:tc>
        <w:tc>
          <w:tcPr>
            <w:tcW w:w="2901" w:type="dxa"/>
          </w:tcPr>
          <w:p w14:paraId="45FA19A5" w14:textId="77777777" w:rsidR="00A6771C" w:rsidRPr="00BF7772" w:rsidRDefault="00A6771C">
            <w:pPr>
              <w:jc w:val="both"/>
              <w:rPr>
                <w:rFonts w:ascii="Arial" w:hAnsi="Arial" w:cs="Arial"/>
                <w:b/>
                <w:bCs/>
                <w:sz w:val="24"/>
                <w:szCs w:val="24"/>
              </w:rPr>
            </w:pPr>
          </w:p>
        </w:tc>
      </w:tr>
    </w:tbl>
    <w:p w14:paraId="5962CE57" w14:textId="77777777" w:rsidR="004B223A" w:rsidRPr="003A1059" w:rsidRDefault="004B223A" w:rsidP="004B223A">
      <w:pPr>
        <w:jc w:val="both"/>
        <w:rPr>
          <w:rFonts w:ascii="Arial" w:hAnsi="Arial" w:cs="Arial"/>
          <w:b/>
          <w:noProof/>
        </w:rPr>
      </w:pPr>
    </w:p>
    <w:p w14:paraId="34160C87" w14:textId="77777777" w:rsidR="00F94B44" w:rsidRPr="00F94B44" w:rsidRDefault="00F94B44" w:rsidP="00F94B44">
      <w:pPr>
        <w:pStyle w:val="ListParagraph"/>
        <w:ind w:left="567" w:firstLine="0"/>
        <w:rPr>
          <w:rFonts w:cs="Arial"/>
          <w:b/>
          <w:noProof/>
          <w:sz w:val="24"/>
          <w:szCs w:val="24"/>
        </w:rPr>
      </w:pPr>
    </w:p>
    <w:p w14:paraId="70C34255" w14:textId="06941C33" w:rsidR="00D45739" w:rsidRPr="00CA3C92" w:rsidRDefault="005C48A4" w:rsidP="004B223A">
      <w:pPr>
        <w:rPr>
          <w:rFonts w:ascii="Arial" w:hAnsi="Arial" w:cs="Arial"/>
          <w:b/>
          <w:bCs/>
          <w:sz w:val="28"/>
          <w:szCs w:val="28"/>
        </w:rPr>
      </w:pPr>
      <w:r w:rsidRPr="00CA3C92">
        <w:rPr>
          <w:rFonts w:ascii="Arial" w:hAnsi="Arial" w:cs="Arial"/>
          <w:b/>
          <w:bCs/>
          <w:sz w:val="28"/>
          <w:szCs w:val="28"/>
        </w:rPr>
        <w:t>Section 6: Action Plan</w:t>
      </w:r>
      <w:r w:rsidR="00596932">
        <w:rPr>
          <w:rFonts w:ascii="Arial" w:hAnsi="Arial" w:cs="Arial"/>
          <w:b/>
          <w:bCs/>
          <w:sz w:val="28"/>
          <w:szCs w:val="28"/>
        </w:rPr>
        <w:t xml:space="preserve"> </w:t>
      </w:r>
      <w:r w:rsidR="007D6BB2">
        <w:rPr>
          <w:rFonts w:ascii="Arial" w:hAnsi="Arial" w:cs="Arial"/>
          <w:b/>
          <w:bCs/>
          <w:sz w:val="28"/>
          <w:szCs w:val="28"/>
        </w:rPr>
        <w:t xml:space="preserve">– </w:t>
      </w:r>
      <w:r w:rsidR="007D6BB2" w:rsidRPr="007D6BB2">
        <w:rPr>
          <w:rFonts w:ascii="Arial" w:hAnsi="Arial" w:cs="Arial"/>
          <w:b/>
          <w:bCs/>
          <w:color w:val="FF0000"/>
          <w:sz w:val="28"/>
          <w:szCs w:val="28"/>
        </w:rPr>
        <w:t>please complete separate Action Tracker spreadsheet</w:t>
      </w:r>
    </w:p>
    <w:p w14:paraId="4C7CAD3D" w14:textId="77777777" w:rsidR="00E6704F" w:rsidRDefault="00E6704F" w:rsidP="004B223A">
      <w:pPr>
        <w:rPr>
          <w:rFonts w:ascii="Arial" w:hAnsi="Arial" w:cs="Arial"/>
          <w:b/>
          <w:bCs/>
          <w:sz w:val="24"/>
          <w:szCs w:val="24"/>
        </w:rPr>
      </w:pPr>
    </w:p>
    <w:p w14:paraId="6B3C9762" w14:textId="77777777" w:rsidR="005C48A4" w:rsidRDefault="005C48A4" w:rsidP="004B223A">
      <w:pPr>
        <w:rPr>
          <w:rFonts w:ascii="Arial" w:hAnsi="Arial" w:cs="Arial"/>
          <w:b/>
          <w:bCs/>
          <w:sz w:val="24"/>
          <w:szCs w:val="24"/>
        </w:rPr>
      </w:pPr>
    </w:p>
    <w:p w14:paraId="42A34E27" w14:textId="77777777" w:rsidR="000A4F13" w:rsidRDefault="000A4F13" w:rsidP="004B223A">
      <w:pPr>
        <w:rPr>
          <w:rFonts w:ascii="Arial" w:hAnsi="Arial" w:cs="Arial"/>
          <w:b/>
          <w:bCs/>
          <w:sz w:val="24"/>
          <w:szCs w:val="24"/>
        </w:rPr>
      </w:pPr>
    </w:p>
    <w:p w14:paraId="4DCF925A" w14:textId="77777777" w:rsidR="000A4F13" w:rsidRPr="00BF7772" w:rsidRDefault="000A4F13" w:rsidP="004B223A">
      <w:pPr>
        <w:rPr>
          <w:rFonts w:ascii="Arial" w:hAnsi="Arial" w:cs="Arial"/>
          <w:b/>
          <w:bCs/>
          <w:sz w:val="36"/>
          <w:szCs w:val="36"/>
        </w:rPr>
      </w:pPr>
    </w:p>
    <w:tbl>
      <w:tblPr>
        <w:tblW w:w="0" w:type="auto"/>
        <w:tblCellMar>
          <w:left w:w="0" w:type="dxa"/>
          <w:right w:w="0" w:type="dxa"/>
        </w:tblCellMar>
        <w:tblLook w:val="04A0" w:firstRow="1" w:lastRow="0" w:firstColumn="1" w:lastColumn="0" w:noHBand="0" w:noVBand="1"/>
      </w:tblPr>
      <w:tblGrid>
        <w:gridCol w:w="4508"/>
        <w:gridCol w:w="4508"/>
      </w:tblGrid>
      <w:tr w:rsidR="008054C8" w:rsidRPr="00BF7772" w14:paraId="3FA80982" w14:textId="77777777" w:rsidTr="00F61D31">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EAD81F"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b/>
                <w:bCs/>
                <w:color w:val="212121"/>
                <w:sz w:val="24"/>
                <w:szCs w:val="24"/>
                <w:lang w:eastAsia="en-GB"/>
              </w:rPr>
              <w:t>Form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720EA0"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color w:val="212121"/>
                <w:sz w:val="24"/>
                <w:szCs w:val="24"/>
                <w:lang w:eastAsia="en-GB"/>
              </w:rPr>
              <w:t>Head of QAE</w:t>
            </w:r>
          </w:p>
        </w:tc>
      </w:tr>
      <w:tr w:rsidR="008054C8" w:rsidRPr="00BF7772" w14:paraId="1A52AACB"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1A3F5"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b/>
                <w:bCs/>
                <w:color w:val="212121"/>
                <w:sz w:val="24"/>
                <w:szCs w:val="24"/>
                <w:lang w:eastAsia="en-GB"/>
              </w:rPr>
              <w:t>Form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47BBEC8"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color w:val="212121"/>
                <w:sz w:val="24"/>
                <w:szCs w:val="24"/>
                <w:lang w:eastAsia="en-GB"/>
              </w:rPr>
              <w:t>QAE</w:t>
            </w:r>
          </w:p>
        </w:tc>
      </w:tr>
      <w:tr w:rsidR="008054C8" w:rsidRPr="00BF7772" w14:paraId="1BC49278"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EE0B2"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b/>
                <w:bCs/>
                <w:color w:val="212121"/>
                <w:sz w:val="24"/>
                <w:szCs w:val="24"/>
                <w:lang w:eastAsia="en-GB"/>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8AEFA48"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color w:val="212121"/>
                <w:sz w:val="24"/>
                <w:szCs w:val="24"/>
                <w:lang w:eastAsia="en-GB"/>
              </w:rPr>
              <w:t>Education Committee</w:t>
            </w:r>
          </w:p>
        </w:tc>
      </w:tr>
      <w:tr w:rsidR="008054C8" w:rsidRPr="00BF7772" w14:paraId="77A6CEA1"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33D82A"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b/>
                <w:bCs/>
                <w:color w:val="212121"/>
                <w:sz w:val="24"/>
                <w:szCs w:val="24"/>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2F8A38A"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color w:val="212121"/>
                <w:sz w:val="24"/>
                <w:szCs w:val="24"/>
                <w:lang w:eastAsia="en-GB"/>
              </w:rPr>
              <w:t>1.0 - 2026-27 </w:t>
            </w:r>
          </w:p>
        </w:tc>
      </w:tr>
      <w:tr w:rsidR="008054C8" w:rsidRPr="00BF7772" w14:paraId="362CD8B7"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51ED19" w14:textId="77777777" w:rsidR="008054C8" w:rsidRPr="00BF7772" w:rsidRDefault="008054C8" w:rsidP="00F61D31">
            <w:pPr>
              <w:spacing w:after="0"/>
              <w:rPr>
                <w:rFonts w:ascii="Arial" w:eastAsia="Times New Roman" w:hAnsi="Arial" w:cs="Arial"/>
                <w:color w:val="212121"/>
                <w:sz w:val="36"/>
                <w:szCs w:val="36"/>
                <w:lang w:eastAsia="en-GB"/>
              </w:rPr>
            </w:pPr>
            <w:r w:rsidRPr="00BF7772">
              <w:rPr>
                <w:rFonts w:ascii="Arial" w:eastAsia="Times New Roman" w:hAnsi="Arial" w:cs="Arial"/>
                <w:b/>
                <w:bCs/>
                <w:color w:val="212121"/>
                <w:sz w:val="24"/>
                <w:szCs w:val="24"/>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301C69A" w14:textId="0680CBA1" w:rsidR="008054C8" w:rsidRPr="00BF7772" w:rsidRDefault="009417CA" w:rsidP="00F61D31">
            <w:pPr>
              <w:spacing w:after="0"/>
              <w:rPr>
                <w:rFonts w:ascii="Arial" w:eastAsia="Times New Roman" w:hAnsi="Arial" w:cs="Arial"/>
                <w:color w:val="212121"/>
                <w:sz w:val="36"/>
                <w:szCs w:val="36"/>
                <w:lang w:eastAsia="en-GB"/>
              </w:rPr>
            </w:pPr>
            <w:r w:rsidRPr="00BF7772">
              <w:rPr>
                <w:rFonts w:ascii="Arial" w:eastAsia="Times New Roman" w:hAnsi="Arial" w:cs="Arial"/>
                <w:color w:val="212121"/>
                <w:sz w:val="24"/>
                <w:szCs w:val="24"/>
                <w:lang w:eastAsia="en-GB"/>
              </w:rPr>
              <w:t>June 2026</w:t>
            </w:r>
          </w:p>
        </w:tc>
      </w:tr>
    </w:tbl>
    <w:p w14:paraId="232B8312" w14:textId="4A807014" w:rsidR="000A4F13" w:rsidRPr="00BF7772" w:rsidRDefault="000A4F13" w:rsidP="000A4F13">
      <w:pPr>
        <w:spacing w:after="0" w:line="240" w:lineRule="auto"/>
        <w:rPr>
          <w:rFonts w:ascii="Arial" w:eastAsia="Times New Roman" w:hAnsi="Arial" w:cs="Arial"/>
          <w:color w:val="000000"/>
          <w:sz w:val="32"/>
          <w:szCs w:val="32"/>
          <w:lang w:eastAsia="en-GB"/>
        </w:rPr>
      </w:pPr>
    </w:p>
    <w:sectPr w:rsidR="000A4F13" w:rsidRPr="00BF7772" w:rsidSect="00B20512">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53C45" w14:textId="77777777" w:rsidR="00051FAC" w:rsidRDefault="00051FAC" w:rsidP="00AC39F1">
      <w:pPr>
        <w:spacing w:after="0" w:line="240" w:lineRule="auto"/>
      </w:pPr>
      <w:r>
        <w:separator/>
      </w:r>
    </w:p>
  </w:endnote>
  <w:endnote w:type="continuationSeparator" w:id="0">
    <w:p w14:paraId="38ADA39E" w14:textId="77777777" w:rsidR="00051FAC" w:rsidRDefault="00051FAC" w:rsidP="00AC39F1">
      <w:pPr>
        <w:spacing w:after="0" w:line="240" w:lineRule="auto"/>
      </w:pPr>
      <w:r>
        <w:continuationSeparator/>
      </w:r>
    </w:p>
  </w:endnote>
  <w:endnote w:type="continuationNotice" w:id="1">
    <w:p w14:paraId="33476DDE" w14:textId="77777777" w:rsidR="00051FAC" w:rsidRDefault="00051F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4D70" w14:textId="416A02F0" w:rsidR="00567E54" w:rsidRPr="004C5F38" w:rsidRDefault="28DDC2D0" w:rsidP="28DDC2D0">
    <w:pPr>
      <w:pStyle w:val="Footer"/>
      <w:pBdr>
        <w:top w:val="single" w:sz="4" w:space="1" w:color="auto"/>
      </w:pBdr>
      <w:tabs>
        <w:tab w:val="clear" w:pos="9026"/>
        <w:tab w:val="right" w:pos="9356"/>
      </w:tabs>
      <w:rPr>
        <w:rFonts w:cs="Arial"/>
        <w:sz w:val="16"/>
        <w:szCs w:val="16"/>
      </w:rPr>
    </w:pPr>
    <w:r w:rsidRPr="28DDC2D0">
      <w:rPr>
        <w:rFonts w:cs="Arial"/>
        <w:sz w:val="16"/>
        <w:szCs w:val="16"/>
      </w:rPr>
      <w:t>AQSH:  Template D2</w:t>
    </w:r>
    <w:r w:rsidR="00567E54">
      <w:tab/>
    </w:r>
    <w:r w:rsidRPr="28DDC2D0">
      <w:rPr>
        <w:rFonts w:cs="Arial"/>
        <w:sz w:val="16"/>
        <w:szCs w:val="16"/>
      </w:rPr>
      <w:t xml:space="preserve">                                                                                                                                     </w:t>
    </w:r>
    <w:r w:rsidRPr="28DDC2D0">
      <w:rPr>
        <w:sz w:val="16"/>
        <w:szCs w:val="16"/>
      </w:rPr>
      <w:t>2026-27</w:t>
    </w:r>
    <w:r w:rsidR="00567E54">
      <w:tab/>
    </w:r>
    <w:r w:rsidRPr="28DDC2D0">
      <w:rPr>
        <w:sz w:val="16"/>
        <w:szCs w:val="16"/>
      </w:rPr>
      <w:t xml:space="preserve">                                                         </w:t>
    </w:r>
    <w:r w:rsidR="00567E54">
      <w:tab/>
    </w:r>
    <w:r w:rsidR="00567E54">
      <w:tab/>
    </w:r>
    <w:r w:rsidR="00567E54">
      <w:tab/>
    </w:r>
    <w:r w:rsidR="00567E54">
      <w:tab/>
    </w:r>
    <w:r w:rsidR="00567E54">
      <w:tab/>
    </w:r>
    <w:r w:rsidR="00567E54">
      <w:tab/>
    </w:r>
    <w:r w:rsidRPr="28DDC2D0">
      <w:rPr>
        <w:rFonts w:cs="Arial"/>
        <w:sz w:val="16"/>
        <w:szCs w:val="16"/>
      </w:rPr>
      <w:t xml:space="preserve">Page </w:t>
    </w:r>
    <w:r w:rsidR="00567E54" w:rsidRPr="28DDC2D0">
      <w:rPr>
        <w:rFonts w:cs="Arial"/>
        <w:b/>
        <w:bCs/>
        <w:sz w:val="16"/>
        <w:szCs w:val="16"/>
      </w:rPr>
      <w:fldChar w:fldCharType="begin"/>
    </w:r>
    <w:r w:rsidR="00567E54" w:rsidRPr="28DDC2D0">
      <w:rPr>
        <w:rFonts w:cs="Arial"/>
        <w:b/>
        <w:bCs/>
        <w:sz w:val="16"/>
        <w:szCs w:val="16"/>
      </w:rPr>
      <w:instrText xml:space="preserve"> PAGE  \* Arabic  \* MERGEFORMAT </w:instrText>
    </w:r>
    <w:r w:rsidR="00567E54" w:rsidRPr="28DDC2D0">
      <w:rPr>
        <w:rFonts w:cs="Arial"/>
        <w:b/>
        <w:bCs/>
        <w:sz w:val="16"/>
        <w:szCs w:val="16"/>
      </w:rPr>
      <w:fldChar w:fldCharType="separate"/>
    </w:r>
    <w:r w:rsidRPr="28DDC2D0">
      <w:rPr>
        <w:rFonts w:cs="Arial"/>
        <w:b/>
        <w:bCs/>
        <w:sz w:val="16"/>
        <w:szCs w:val="16"/>
      </w:rPr>
      <w:t>1</w:t>
    </w:r>
    <w:r w:rsidR="00567E54" w:rsidRPr="28DDC2D0">
      <w:rPr>
        <w:rFonts w:cs="Arial"/>
        <w:b/>
        <w:bCs/>
        <w:sz w:val="16"/>
        <w:szCs w:val="16"/>
      </w:rPr>
      <w:fldChar w:fldCharType="end"/>
    </w:r>
    <w:r w:rsidRPr="28DDC2D0">
      <w:rPr>
        <w:rFonts w:cs="Arial"/>
        <w:sz w:val="16"/>
        <w:szCs w:val="16"/>
      </w:rPr>
      <w:t xml:space="preserve"> of </w:t>
    </w:r>
    <w:r w:rsidR="00567E54" w:rsidRPr="28DDC2D0">
      <w:rPr>
        <w:rFonts w:cs="Arial"/>
        <w:b/>
        <w:bCs/>
        <w:sz w:val="16"/>
        <w:szCs w:val="16"/>
      </w:rPr>
      <w:fldChar w:fldCharType="begin"/>
    </w:r>
    <w:r w:rsidR="00567E54" w:rsidRPr="28DDC2D0">
      <w:rPr>
        <w:rFonts w:cs="Arial"/>
        <w:b/>
        <w:bCs/>
        <w:sz w:val="16"/>
        <w:szCs w:val="16"/>
      </w:rPr>
      <w:instrText xml:space="preserve"> NUMPAGES  \* Arabic  \* MERGEFORMAT </w:instrText>
    </w:r>
    <w:r w:rsidR="00567E54" w:rsidRPr="28DDC2D0">
      <w:rPr>
        <w:rFonts w:cs="Arial"/>
        <w:b/>
        <w:bCs/>
        <w:sz w:val="16"/>
        <w:szCs w:val="16"/>
      </w:rPr>
      <w:fldChar w:fldCharType="separate"/>
    </w:r>
    <w:r w:rsidRPr="28DDC2D0">
      <w:rPr>
        <w:rFonts w:cs="Arial"/>
        <w:b/>
        <w:bCs/>
        <w:sz w:val="16"/>
        <w:szCs w:val="16"/>
      </w:rPr>
      <w:t>29</w:t>
    </w:r>
    <w:r w:rsidR="00567E54" w:rsidRPr="28DDC2D0">
      <w:rPr>
        <w:rFonts w:cs="Arial"/>
        <w:b/>
        <w:bCs/>
        <w:sz w:val="16"/>
        <w:szCs w:val="16"/>
      </w:rPr>
      <w:fldChar w:fldCharType="end"/>
    </w:r>
  </w:p>
  <w:p w14:paraId="7A51963E" w14:textId="77777777" w:rsidR="00567E54" w:rsidRDefault="00567E54" w:rsidP="00567E54">
    <w:pPr>
      <w:pStyle w:val="Footer"/>
    </w:pPr>
  </w:p>
  <w:p w14:paraId="7A7C7C49" w14:textId="096A725F" w:rsidR="00AC39F1" w:rsidRDefault="00AC39F1" w:rsidP="00567E54">
    <w:pPr>
      <w:pStyle w:val="Footer"/>
    </w:pPr>
  </w:p>
  <w:p w14:paraId="7ADE7243" w14:textId="77777777" w:rsidR="00AC39F1" w:rsidRDefault="00AC3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CB307" w14:textId="77777777" w:rsidR="00051FAC" w:rsidRDefault="00051FAC" w:rsidP="00AC39F1">
      <w:pPr>
        <w:spacing w:after="0" w:line="240" w:lineRule="auto"/>
      </w:pPr>
      <w:r>
        <w:separator/>
      </w:r>
    </w:p>
  </w:footnote>
  <w:footnote w:type="continuationSeparator" w:id="0">
    <w:p w14:paraId="67E9624A" w14:textId="77777777" w:rsidR="00051FAC" w:rsidRDefault="00051FAC" w:rsidP="00AC39F1">
      <w:pPr>
        <w:spacing w:after="0" w:line="240" w:lineRule="auto"/>
      </w:pPr>
      <w:r>
        <w:continuationSeparator/>
      </w:r>
    </w:p>
  </w:footnote>
  <w:footnote w:type="continuationNotice" w:id="1">
    <w:p w14:paraId="05CD01F2" w14:textId="77777777" w:rsidR="00051FAC" w:rsidRDefault="00051F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28DDC2D0" w14:paraId="6E6878B3" w14:textId="77777777" w:rsidTr="28DDC2D0">
      <w:trPr>
        <w:trHeight w:val="300"/>
      </w:trPr>
      <w:tc>
        <w:tcPr>
          <w:tcW w:w="4650" w:type="dxa"/>
        </w:tcPr>
        <w:p w14:paraId="09F1B07B" w14:textId="0933C92E" w:rsidR="28DDC2D0" w:rsidRDefault="28DDC2D0" w:rsidP="28DDC2D0">
          <w:pPr>
            <w:pStyle w:val="Header"/>
            <w:ind w:left="-115"/>
          </w:pPr>
        </w:p>
      </w:tc>
      <w:tc>
        <w:tcPr>
          <w:tcW w:w="4650" w:type="dxa"/>
        </w:tcPr>
        <w:p w14:paraId="39F60B54" w14:textId="494048CF" w:rsidR="28DDC2D0" w:rsidRDefault="28DDC2D0" w:rsidP="28DDC2D0">
          <w:pPr>
            <w:pStyle w:val="Header"/>
            <w:jc w:val="center"/>
          </w:pPr>
        </w:p>
      </w:tc>
      <w:tc>
        <w:tcPr>
          <w:tcW w:w="4650" w:type="dxa"/>
        </w:tcPr>
        <w:p w14:paraId="3EA6F18B" w14:textId="51D52C9F" w:rsidR="28DDC2D0" w:rsidRDefault="28DDC2D0" w:rsidP="28DDC2D0">
          <w:pPr>
            <w:pStyle w:val="Header"/>
            <w:ind w:right="-115"/>
            <w:jc w:val="right"/>
          </w:pPr>
        </w:p>
      </w:tc>
    </w:tr>
  </w:tbl>
  <w:p w14:paraId="01FAB06C" w14:textId="052D0115" w:rsidR="28DDC2D0" w:rsidRDefault="28DDC2D0" w:rsidP="28DDC2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2E52"/>
    <w:multiLevelType w:val="multilevel"/>
    <w:tmpl w:val="7C8696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40867CA"/>
    <w:multiLevelType w:val="multilevel"/>
    <w:tmpl w:val="DC1471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B6D7B28"/>
    <w:multiLevelType w:val="multilevel"/>
    <w:tmpl w:val="E21CFF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4B64BE"/>
    <w:multiLevelType w:val="multilevel"/>
    <w:tmpl w:val="40CAEE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E531617"/>
    <w:multiLevelType w:val="multilevel"/>
    <w:tmpl w:val="37C4BA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FAA62A0"/>
    <w:multiLevelType w:val="multilevel"/>
    <w:tmpl w:val="D6E6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F17A90"/>
    <w:multiLevelType w:val="hybridMultilevel"/>
    <w:tmpl w:val="659A520E"/>
    <w:lvl w:ilvl="0" w:tplc="7CA8AF9A">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77016"/>
    <w:multiLevelType w:val="multilevel"/>
    <w:tmpl w:val="772437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5893B7F"/>
    <w:multiLevelType w:val="hybridMultilevel"/>
    <w:tmpl w:val="3F400026"/>
    <w:lvl w:ilvl="0" w:tplc="A4C8FA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0A1B85"/>
    <w:multiLevelType w:val="hybridMultilevel"/>
    <w:tmpl w:val="659A520E"/>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B85BC7"/>
    <w:multiLevelType w:val="hybridMultilevel"/>
    <w:tmpl w:val="6A188968"/>
    <w:lvl w:ilvl="0" w:tplc="A31AB056">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751E6C"/>
    <w:multiLevelType w:val="hybridMultilevel"/>
    <w:tmpl w:val="B984A0E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B4689F"/>
    <w:multiLevelType w:val="multilevel"/>
    <w:tmpl w:val="E098A7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6D544A0"/>
    <w:multiLevelType w:val="multilevel"/>
    <w:tmpl w:val="D1CC0D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C5D74C6"/>
    <w:multiLevelType w:val="multilevel"/>
    <w:tmpl w:val="49F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C7615E"/>
    <w:multiLevelType w:val="hybridMultilevel"/>
    <w:tmpl w:val="87A2CB1A"/>
    <w:lvl w:ilvl="0" w:tplc="08090001">
      <w:start w:val="1"/>
      <w:numFmt w:val="bullet"/>
      <w:lvlText w:val=""/>
      <w:lvlJc w:val="left"/>
      <w:pPr>
        <w:ind w:left="720" w:hanging="360"/>
      </w:pPr>
      <w:rPr>
        <w:rFonts w:ascii="Symbol" w:hAnsi="Symbol" w:hint="default"/>
      </w:rPr>
    </w:lvl>
    <w:lvl w:ilvl="1" w:tplc="480EC192">
      <w:numFmt w:val="bullet"/>
      <w:lvlText w:val="-"/>
      <w:lvlJc w:val="left"/>
      <w:pPr>
        <w:ind w:left="1440" w:hanging="360"/>
      </w:pPr>
      <w:rPr>
        <w:rFonts w:ascii="Arial" w:eastAsia="Arial" w:hAnsi="Arial" w:cs="Arial"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B92241"/>
    <w:multiLevelType w:val="multilevel"/>
    <w:tmpl w:val="932ECA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8BE61C3"/>
    <w:multiLevelType w:val="multilevel"/>
    <w:tmpl w:val="931ADB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91B659D"/>
    <w:multiLevelType w:val="multilevel"/>
    <w:tmpl w:val="29AC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77288D"/>
    <w:multiLevelType w:val="multilevel"/>
    <w:tmpl w:val="D336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7B1286"/>
    <w:multiLevelType w:val="multilevel"/>
    <w:tmpl w:val="C1068E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D0F064B"/>
    <w:multiLevelType w:val="multilevel"/>
    <w:tmpl w:val="4ED824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E7119D7"/>
    <w:multiLevelType w:val="hybridMultilevel"/>
    <w:tmpl w:val="260CE088"/>
    <w:lvl w:ilvl="0" w:tplc="B5FAC8E8">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E45A4"/>
    <w:multiLevelType w:val="multilevel"/>
    <w:tmpl w:val="CAD042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FA07157"/>
    <w:multiLevelType w:val="multilevel"/>
    <w:tmpl w:val="C7A0C3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2B37635"/>
    <w:multiLevelType w:val="hybridMultilevel"/>
    <w:tmpl w:val="3F400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E47610"/>
    <w:multiLevelType w:val="multilevel"/>
    <w:tmpl w:val="14A2F4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9682241"/>
    <w:multiLevelType w:val="multilevel"/>
    <w:tmpl w:val="7BE2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D3162F"/>
    <w:multiLevelType w:val="multilevel"/>
    <w:tmpl w:val="64CC59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1E7276B"/>
    <w:multiLevelType w:val="hybridMultilevel"/>
    <w:tmpl w:val="017A1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8C560C"/>
    <w:multiLevelType w:val="multilevel"/>
    <w:tmpl w:val="AC94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163114"/>
    <w:multiLevelType w:val="hybridMultilevel"/>
    <w:tmpl w:val="6D7CA5E6"/>
    <w:lvl w:ilvl="0" w:tplc="F2EE3350">
      <w:start w:val="1"/>
      <w:numFmt w:val="decimal"/>
      <w:lvlText w:val="%1."/>
      <w:lvlJc w:val="left"/>
      <w:pPr>
        <w:ind w:left="1211" w:hanging="360"/>
      </w:pPr>
      <w:rPr>
        <w:rFonts w:hint="default"/>
        <w:b/>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3F2B77"/>
    <w:multiLevelType w:val="hybridMultilevel"/>
    <w:tmpl w:val="D2DAB6FA"/>
    <w:lvl w:ilvl="0" w:tplc="895402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D20A03"/>
    <w:multiLevelType w:val="multilevel"/>
    <w:tmpl w:val="7C5A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4F1428"/>
    <w:multiLevelType w:val="multilevel"/>
    <w:tmpl w:val="F172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E410FD"/>
    <w:multiLevelType w:val="multilevel"/>
    <w:tmpl w:val="CC3CA2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374698177">
    <w:abstractNumId w:val="6"/>
  </w:num>
  <w:num w:numId="2" w16cid:durableId="1598443325">
    <w:abstractNumId w:val="9"/>
  </w:num>
  <w:num w:numId="3" w16cid:durableId="130681504">
    <w:abstractNumId w:val="8"/>
  </w:num>
  <w:num w:numId="4" w16cid:durableId="1953586210">
    <w:abstractNumId w:val="22"/>
  </w:num>
  <w:num w:numId="5" w16cid:durableId="1816795679">
    <w:abstractNumId w:val="10"/>
  </w:num>
  <w:num w:numId="6" w16cid:durableId="2046832793">
    <w:abstractNumId w:val="15"/>
  </w:num>
  <w:num w:numId="7" w16cid:durableId="748356485">
    <w:abstractNumId w:val="29"/>
  </w:num>
  <w:num w:numId="8" w16cid:durableId="104617387">
    <w:abstractNumId w:val="11"/>
  </w:num>
  <w:num w:numId="9" w16cid:durableId="1275940389">
    <w:abstractNumId w:val="31"/>
  </w:num>
  <w:num w:numId="10" w16cid:durableId="1975211202">
    <w:abstractNumId w:val="25"/>
  </w:num>
  <w:num w:numId="11" w16cid:durableId="1332103701">
    <w:abstractNumId w:val="32"/>
  </w:num>
  <w:num w:numId="12" w16cid:durableId="1059865318">
    <w:abstractNumId w:val="3"/>
  </w:num>
  <w:num w:numId="13" w16cid:durableId="1379014161">
    <w:abstractNumId w:val="12"/>
  </w:num>
  <w:num w:numId="14" w16cid:durableId="1864400199">
    <w:abstractNumId w:val="24"/>
  </w:num>
  <w:num w:numId="15" w16cid:durableId="1059208664">
    <w:abstractNumId w:val="23"/>
  </w:num>
  <w:num w:numId="16" w16cid:durableId="951983196">
    <w:abstractNumId w:val="21"/>
  </w:num>
  <w:num w:numId="17" w16cid:durableId="308367405">
    <w:abstractNumId w:val="7"/>
  </w:num>
  <w:num w:numId="18" w16cid:durableId="878249089">
    <w:abstractNumId w:val="0"/>
  </w:num>
  <w:num w:numId="19" w16cid:durableId="1894922943">
    <w:abstractNumId w:val="1"/>
  </w:num>
  <w:num w:numId="20" w16cid:durableId="606500690">
    <w:abstractNumId w:val="28"/>
  </w:num>
  <w:num w:numId="21" w16cid:durableId="1461802499">
    <w:abstractNumId w:val="26"/>
  </w:num>
  <w:num w:numId="22" w16cid:durableId="1057320434">
    <w:abstractNumId w:val="35"/>
  </w:num>
  <w:num w:numId="23" w16cid:durableId="983046583">
    <w:abstractNumId w:val="4"/>
  </w:num>
  <w:num w:numId="24" w16cid:durableId="1931691264">
    <w:abstractNumId w:val="17"/>
  </w:num>
  <w:num w:numId="25" w16cid:durableId="162940000">
    <w:abstractNumId w:val="16"/>
  </w:num>
  <w:num w:numId="26" w16cid:durableId="509880480">
    <w:abstractNumId w:val="20"/>
  </w:num>
  <w:num w:numId="27" w16cid:durableId="1857576699">
    <w:abstractNumId w:val="13"/>
  </w:num>
  <w:num w:numId="28" w16cid:durableId="159583678">
    <w:abstractNumId w:val="2"/>
  </w:num>
  <w:num w:numId="29" w16cid:durableId="27416033">
    <w:abstractNumId w:val="34"/>
  </w:num>
  <w:num w:numId="30" w16cid:durableId="736437335">
    <w:abstractNumId w:val="27"/>
  </w:num>
  <w:num w:numId="31" w16cid:durableId="7877036">
    <w:abstractNumId w:val="19"/>
  </w:num>
  <w:num w:numId="32" w16cid:durableId="229118572">
    <w:abstractNumId w:val="18"/>
  </w:num>
  <w:num w:numId="33" w16cid:durableId="1701779620">
    <w:abstractNumId w:val="30"/>
  </w:num>
  <w:num w:numId="34" w16cid:durableId="1226643842">
    <w:abstractNumId w:val="33"/>
  </w:num>
  <w:num w:numId="35" w16cid:durableId="647562854">
    <w:abstractNumId w:val="14"/>
  </w:num>
  <w:num w:numId="36" w16cid:durableId="15296811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B9"/>
    <w:rsid w:val="000017BD"/>
    <w:rsid w:val="000026BF"/>
    <w:rsid w:val="00004E77"/>
    <w:rsid w:val="00012099"/>
    <w:rsid w:val="00012AE2"/>
    <w:rsid w:val="000139A8"/>
    <w:rsid w:val="000145FC"/>
    <w:rsid w:val="000206B5"/>
    <w:rsid w:val="00020C70"/>
    <w:rsid w:val="00024527"/>
    <w:rsid w:val="00033ED2"/>
    <w:rsid w:val="00035220"/>
    <w:rsid w:val="00040472"/>
    <w:rsid w:val="00041189"/>
    <w:rsid w:val="000412F5"/>
    <w:rsid w:val="00042FE8"/>
    <w:rsid w:val="00043EC7"/>
    <w:rsid w:val="00051054"/>
    <w:rsid w:val="00051B66"/>
    <w:rsid w:val="00051FAC"/>
    <w:rsid w:val="0005299D"/>
    <w:rsid w:val="00053DDB"/>
    <w:rsid w:val="00065EEC"/>
    <w:rsid w:val="00073DF9"/>
    <w:rsid w:val="000767C4"/>
    <w:rsid w:val="00081CCD"/>
    <w:rsid w:val="00085B57"/>
    <w:rsid w:val="0009234C"/>
    <w:rsid w:val="00092493"/>
    <w:rsid w:val="00092B83"/>
    <w:rsid w:val="0009590F"/>
    <w:rsid w:val="000975DA"/>
    <w:rsid w:val="000A01FE"/>
    <w:rsid w:val="000A0406"/>
    <w:rsid w:val="000A4F13"/>
    <w:rsid w:val="000B2637"/>
    <w:rsid w:val="000B268C"/>
    <w:rsid w:val="000B7634"/>
    <w:rsid w:val="000C725A"/>
    <w:rsid w:val="000C7282"/>
    <w:rsid w:val="000D3E8D"/>
    <w:rsid w:val="000D4C08"/>
    <w:rsid w:val="000D602D"/>
    <w:rsid w:val="000E1EC7"/>
    <w:rsid w:val="000F00B5"/>
    <w:rsid w:val="000F7FD2"/>
    <w:rsid w:val="001006DC"/>
    <w:rsid w:val="001029B0"/>
    <w:rsid w:val="001039D4"/>
    <w:rsid w:val="001052FC"/>
    <w:rsid w:val="00110C13"/>
    <w:rsid w:val="0011102C"/>
    <w:rsid w:val="001147F5"/>
    <w:rsid w:val="001156FF"/>
    <w:rsid w:val="0011756A"/>
    <w:rsid w:val="00117E6A"/>
    <w:rsid w:val="001207FC"/>
    <w:rsid w:val="00131429"/>
    <w:rsid w:val="00131BEB"/>
    <w:rsid w:val="00137532"/>
    <w:rsid w:val="00137BCC"/>
    <w:rsid w:val="00157DD8"/>
    <w:rsid w:val="00161C3B"/>
    <w:rsid w:val="001628CA"/>
    <w:rsid w:val="001673E8"/>
    <w:rsid w:val="0016774F"/>
    <w:rsid w:val="001710AC"/>
    <w:rsid w:val="00172318"/>
    <w:rsid w:val="00172E48"/>
    <w:rsid w:val="00173288"/>
    <w:rsid w:val="00173C21"/>
    <w:rsid w:val="00177C18"/>
    <w:rsid w:val="001805CF"/>
    <w:rsid w:val="00184627"/>
    <w:rsid w:val="00185219"/>
    <w:rsid w:val="00196ED6"/>
    <w:rsid w:val="001B0D62"/>
    <w:rsid w:val="001B1F16"/>
    <w:rsid w:val="001B38AE"/>
    <w:rsid w:val="001C41D1"/>
    <w:rsid w:val="001C496C"/>
    <w:rsid w:val="001C6000"/>
    <w:rsid w:val="001C7A0F"/>
    <w:rsid w:val="001D1B7B"/>
    <w:rsid w:val="001D2EF6"/>
    <w:rsid w:val="001D3330"/>
    <w:rsid w:val="001E05C5"/>
    <w:rsid w:val="001E0839"/>
    <w:rsid w:val="001E1FF9"/>
    <w:rsid w:val="001E2259"/>
    <w:rsid w:val="001E4205"/>
    <w:rsid w:val="002022E6"/>
    <w:rsid w:val="002077F3"/>
    <w:rsid w:val="00207EB6"/>
    <w:rsid w:val="002121BF"/>
    <w:rsid w:val="00222539"/>
    <w:rsid w:val="002229EC"/>
    <w:rsid w:val="00230970"/>
    <w:rsid w:val="00231A3E"/>
    <w:rsid w:val="002342E4"/>
    <w:rsid w:val="002363D5"/>
    <w:rsid w:val="00237A65"/>
    <w:rsid w:val="00240347"/>
    <w:rsid w:val="00243C86"/>
    <w:rsid w:val="00250F24"/>
    <w:rsid w:val="0027058C"/>
    <w:rsid w:val="002711B3"/>
    <w:rsid w:val="0027261B"/>
    <w:rsid w:val="002734C4"/>
    <w:rsid w:val="00276A5C"/>
    <w:rsid w:val="00283097"/>
    <w:rsid w:val="00283BC7"/>
    <w:rsid w:val="00286B1F"/>
    <w:rsid w:val="00287236"/>
    <w:rsid w:val="00296873"/>
    <w:rsid w:val="002A0782"/>
    <w:rsid w:val="002A20B0"/>
    <w:rsid w:val="002A5699"/>
    <w:rsid w:val="002A5948"/>
    <w:rsid w:val="002B150C"/>
    <w:rsid w:val="002B17B9"/>
    <w:rsid w:val="002B4B69"/>
    <w:rsid w:val="002B7985"/>
    <w:rsid w:val="002C1D59"/>
    <w:rsid w:val="002C38C9"/>
    <w:rsid w:val="002C3FC8"/>
    <w:rsid w:val="002C63B8"/>
    <w:rsid w:val="002C71B9"/>
    <w:rsid w:val="002D0F58"/>
    <w:rsid w:val="002D2F16"/>
    <w:rsid w:val="002D30FD"/>
    <w:rsid w:val="002E4018"/>
    <w:rsid w:val="002F5F4D"/>
    <w:rsid w:val="00302AC6"/>
    <w:rsid w:val="00305728"/>
    <w:rsid w:val="00311957"/>
    <w:rsid w:val="00311EA8"/>
    <w:rsid w:val="00314EAE"/>
    <w:rsid w:val="003208D8"/>
    <w:rsid w:val="003243A6"/>
    <w:rsid w:val="003267C1"/>
    <w:rsid w:val="003346DC"/>
    <w:rsid w:val="003357F5"/>
    <w:rsid w:val="00336903"/>
    <w:rsid w:val="00341857"/>
    <w:rsid w:val="00342DFC"/>
    <w:rsid w:val="00342EEE"/>
    <w:rsid w:val="00351C46"/>
    <w:rsid w:val="00360B5C"/>
    <w:rsid w:val="00363107"/>
    <w:rsid w:val="00364CF7"/>
    <w:rsid w:val="003662EF"/>
    <w:rsid w:val="00366478"/>
    <w:rsid w:val="00371A70"/>
    <w:rsid w:val="0037250F"/>
    <w:rsid w:val="00375570"/>
    <w:rsid w:val="003776A9"/>
    <w:rsid w:val="00377C7C"/>
    <w:rsid w:val="00380A73"/>
    <w:rsid w:val="003837D7"/>
    <w:rsid w:val="00386157"/>
    <w:rsid w:val="00387344"/>
    <w:rsid w:val="003905EC"/>
    <w:rsid w:val="00397EB5"/>
    <w:rsid w:val="003A1B7D"/>
    <w:rsid w:val="003A23BA"/>
    <w:rsid w:val="003A266E"/>
    <w:rsid w:val="003A492C"/>
    <w:rsid w:val="003A4DFF"/>
    <w:rsid w:val="003A5572"/>
    <w:rsid w:val="003A6C10"/>
    <w:rsid w:val="003B24B1"/>
    <w:rsid w:val="003B735D"/>
    <w:rsid w:val="003B78A0"/>
    <w:rsid w:val="003B79CF"/>
    <w:rsid w:val="003C360D"/>
    <w:rsid w:val="003C48D5"/>
    <w:rsid w:val="003D3BE7"/>
    <w:rsid w:val="003D6761"/>
    <w:rsid w:val="003E4D42"/>
    <w:rsid w:val="003E5DB6"/>
    <w:rsid w:val="003E6CA8"/>
    <w:rsid w:val="003F1CBF"/>
    <w:rsid w:val="004010AD"/>
    <w:rsid w:val="0041239F"/>
    <w:rsid w:val="004265AA"/>
    <w:rsid w:val="00426FB2"/>
    <w:rsid w:val="00430368"/>
    <w:rsid w:val="00434CDB"/>
    <w:rsid w:val="00440B22"/>
    <w:rsid w:val="00441C83"/>
    <w:rsid w:val="004444A0"/>
    <w:rsid w:val="0044596F"/>
    <w:rsid w:val="00451BE9"/>
    <w:rsid w:val="00455741"/>
    <w:rsid w:val="00456148"/>
    <w:rsid w:val="00456C2D"/>
    <w:rsid w:val="00465F2F"/>
    <w:rsid w:val="00467715"/>
    <w:rsid w:val="00476749"/>
    <w:rsid w:val="00483E46"/>
    <w:rsid w:val="00485FF5"/>
    <w:rsid w:val="0049325F"/>
    <w:rsid w:val="004A0950"/>
    <w:rsid w:val="004A69E7"/>
    <w:rsid w:val="004B223A"/>
    <w:rsid w:val="004B2853"/>
    <w:rsid w:val="004B72BD"/>
    <w:rsid w:val="004C4002"/>
    <w:rsid w:val="004C6E57"/>
    <w:rsid w:val="004D0646"/>
    <w:rsid w:val="004D5895"/>
    <w:rsid w:val="004E13E6"/>
    <w:rsid w:val="004E2B3D"/>
    <w:rsid w:val="004E2D0B"/>
    <w:rsid w:val="004E3B6B"/>
    <w:rsid w:val="004F0C11"/>
    <w:rsid w:val="004F0C83"/>
    <w:rsid w:val="00502CFF"/>
    <w:rsid w:val="00504A24"/>
    <w:rsid w:val="00505B67"/>
    <w:rsid w:val="00506E97"/>
    <w:rsid w:val="00507547"/>
    <w:rsid w:val="00515007"/>
    <w:rsid w:val="005152B1"/>
    <w:rsid w:val="005164F4"/>
    <w:rsid w:val="00516791"/>
    <w:rsid w:val="0052096B"/>
    <w:rsid w:val="005211C3"/>
    <w:rsid w:val="005236C9"/>
    <w:rsid w:val="00531313"/>
    <w:rsid w:val="005355A1"/>
    <w:rsid w:val="00535E35"/>
    <w:rsid w:val="0054205A"/>
    <w:rsid w:val="00542575"/>
    <w:rsid w:val="005504F3"/>
    <w:rsid w:val="005506BE"/>
    <w:rsid w:val="00552849"/>
    <w:rsid w:val="00555F6E"/>
    <w:rsid w:val="0056087F"/>
    <w:rsid w:val="0056503F"/>
    <w:rsid w:val="00566D27"/>
    <w:rsid w:val="00567E54"/>
    <w:rsid w:val="00574F0E"/>
    <w:rsid w:val="00575769"/>
    <w:rsid w:val="00581A0A"/>
    <w:rsid w:val="00582B88"/>
    <w:rsid w:val="00584810"/>
    <w:rsid w:val="00591087"/>
    <w:rsid w:val="00591FD2"/>
    <w:rsid w:val="005967E4"/>
    <w:rsid w:val="00596932"/>
    <w:rsid w:val="00597754"/>
    <w:rsid w:val="005A4FBB"/>
    <w:rsid w:val="005A7FF2"/>
    <w:rsid w:val="005B044D"/>
    <w:rsid w:val="005B3C07"/>
    <w:rsid w:val="005B7872"/>
    <w:rsid w:val="005C0075"/>
    <w:rsid w:val="005C00E0"/>
    <w:rsid w:val="005C1543"/>
    <w:rsid w:val="005C48A4"/>
    <w:rsid w:val="005E42EE"/>
    <w:rsid w:val="005F3C94"/>
    <w:rsid w:val="005F412E"/>
    <w:rsid w:val="005F6C50"/>
    <w:rsid w:val="005F7A96"/>
    <w:rsid w:val="00600666"/>
    <w:rsid w:val="00600B7B"/>
    <w:rsid w:val="00601AE4"/>
    <w:rsid w:val="006023BD"/>
    <w:rsid w:val="00611B43"/>
    <w:rsid w:val="00613AEE"/>
    <w:rsid w:val="006155E2"/>
    <w:rsid w:val="00616BD7"/>
    <w:rsid w:val="006214D2"/>
    <w:rsid w:val="0062155C"/>
    <w:rsid w:val="006263FE"/>
    <w:rsid w:val="00631C15"/>
    <w:rsid w:val="006337ED"/>
    <w:rsid w:val="00635383"/>
    <w:rsid w:val="00650369"/>
    <w:rsid w:val="006542B1"/>
    <w:rsid w:val="0065568E"/>
    <w:rsid w:val="00656C0C"/>
    <w:rsid w:val="00661012"/>
    <w:rsid w:val="0066345C"/>
    <w:rsid w:val="006634DF"/>
    <w:rsid w:val="00665067"/>
    <w:rsid w:val="0067040E"/>
    <w:rsid w:val="00670565"/>
    <w:rsid w:val="00672130"/>
    <w:rsid w:val="00677BF4"/>
    <w:rsid w:val="006A1E5B"/>
    <w:rsid w:val="006B0C1F"/>
    <w:rsid w:val="006B3B04"/>
    <w:rsid w:val="006C2AA3"/>
    <w:rsid w:val="006C51DF"/>
    <w:rsid w:val="006D20C5"/>
    <w:rsid w:val="006D2847"/>
    <w:rsid w:val="006E03CB"/>
    <w:rsid w:val="006E1B17"/>
    <w:rsid w:val="006E2BBE"/>
    <w:rsid w:val="006E7E69"/>
    <w:rsid w:val="006E7EB3"/>
    <w:rsid w:val="006F1D52"/>
    <w:rsid w:val="006F2B84"/>
    <w:rsid w:val="006F3CB4"/>
    <w:rsid w:val="006F7928"/>
    <w:rsid w:val="00701109"/>
    <w:rsid w:val="007057AB"/>
    <w:rsid w:val="007077B3"/>
    <w:rsid w:val="007078EC"/>
    <w:rsid w:val="0071007D"/>
    <w:rsid w:val="00710D08"/>
    <w:rsid w:val="00711ED9"/>
    <w:rsid w:val="0071529F"/>
    <w:rsid w:val="0071608A"/>
    <w:rsid w:val="00717E3A"/>
    <w:rsid w:val="00721602"/>
    <w:rsid w:val="00724B75"/>
    <w:rsid w:val="0072612A"/>
    <w:rsid w:val="00734441"/>
    <w:rsid w:val="00741D03"/>
    <w:rsid w:val="00743DD0"/>
    <w:rsid w:val="007453D7"/>
    <w:rsid w:val="0074566B"/>
    <w:rsid w:val="00746A67"/>
    <w:rsid w:val="00746AA2"/>
    <w:rsid w:val="00757984"/>
    <w:rsid w:val="00757B8E"/>
    <w:rsid w:val="00762DFC"/>
    <w:rsid w:val="00764489"/>
    <w:rsid w:val="00765401"/>
    <w:rsid w:val="007728AD"/>
    <w:rsid w:val="007741B4"/>
    <w:rsid w:val="00780A21"/>
    <w:rsid w:val="007828D6"/>
    <w:rsid w:val="00785088"/>
    <w:rsid w:val="00790994"/>
    <w:rsid w:val="00790BE9"/>
    <w:rsid w:val="00791A94"/>
    <w:rsid w:val="007928AA"/>
    <w:rsid w:val="00794405"/>
    <w:rsid w:val="00794796"/>
    <w:rsid w:val="007A086E"/>
    <w:rsid w:val="007A21D2"/>
    <w:rsid w:val="007A508C"/>
    <w:rsid w:val="007B2748"/>
    <w:rsid w:val="007B496E"/>
    <w:rsid w:val="007B761E"/>
    <w:rsid w:val="007C4C91"/>
    <w:rsid w:val="007C51AF"/>
    <w:rsid w:val="007D6BB2"/>
    <w:rsid w:val="007E071A"/>
    <w:rsid w:val="007E14CB"/>
    <w:rsid w:val="007E3DE4"/>
    <w:rsid w:val="007E6C95"/>
    <w:rsid w:val="007F1AB9"/>
    <w:rsid w:val="007F23DB"/>
    <w:rsid w:val="008013E0"/>
    <w:rsid w:val="00803B1C"/>
    <w:rsid w:val="008054C8"/>
    <w:rsid w:val="00813D19"/>
    <w:rsid w:val="0081689F"/>
    <w:rsid w:val="00822925"/>
    <w:rsid w:val="008235D6"/>
    <w:rsid w:val="0083309E"/>
    <w:rsid w:val="00834D48"/>
    <w:rsid w:val="008516F6"/>
    <w:rsid w:val="00861D74"/>
    <w:rsid w:val="00864598"/>
    <w:rsid w:val="00870563"/>
    <w:rsid w:val="008705B6"/>
    <w:rsid w:val="00870FEE"/>
    <w:rsid w:val="00871ADF"/>
    <w:rsid w:val="00871E4B"/>
    <w:rsid w:val="00873318"/>
    <w:rsid w:val="00876908"/>
    <w:rsid w:val="008769AF"/>
    <w:rsid w:val="00880EF4"/>
    <w:rsid w:val="00885661"/>
    <w:rsid w:val="008903E8"/>
    <w:rsid w:val="00894A5E"/>
    <w:rsid w:val="008A0560"/>
    <w:rsid w:val="008A5359"/>
    <w:rsid w:val="008A5AAB"/>
    <w:rsid w:val="008C0365"/>
    <w:rsid w:val="008C2885"/>
    <w:rsid w:val="008E22FD"/>
    <w:rsid w:val="008E2E7D"/>
    <w:rsid w:val="008E5B45"/>
    <w:rsid w:val="008E603A"/>
    <w:rsid w:val="008E71A6"/>
    <w:rsid w:val="008E75B9"/>
    <w:rsid w:val="008F1390"/>
    <w:rsid w:val="008F23F6"/>
    <w:rsid w:val="008F2D1A"/>
    <w:rsid w:val="008F6417"/>
    <w:rsid w:val="008F6E16"/>
    <w:rsid w:val="00901705"/>
    <w:rsid w:val="009018BB"/>
    <w:rsid w:val="0090257B"/>
    <w:rsid w:val="00911312"/>
    <w:rsid w:val="00913E9F"/>
    <w:rsid w:val="009179EC"/>
    <w:rsid w:val="00921919"/>
    <w:rsid w:val="00930D4A"/>
    <w:rsid w:val="009327D0"/>
    <w:rsid w:val="0093467C"/>
    <w:rsid w:val="009353F1"/>
    <w:rsid w:val="00936696"/>
    <w:rsid w:val="009417CA"/>
    <w:rsid w:val="009441AD"/>
    <w:rsid w:val="009462F8"/>
    <w:rsid w:val="009473F8"/>
    <w:rsid w:val="009510EE"/>
    <w:rsid w:val="00952ADB"/>
    <w:rsid w:val="00955240"/>
    <w:rsid w:val="009560F6"/>
    <w:rsid w:val="00956138"/>
    <w:rsid w:val="00960EB8"/>
    <w:rsid w:val="00961108"/>
    <w:rsid w:val="0097053E"/>
    <w:rsid w:val="00971AB9"/>
    <w:rsid w:val="0097616B"/>
    <w:rsid w:val="00984109"/>
    <w:rsid w:val="00985389"/>
    <w:rsid w:val="00985A0F"/>
    <w:rsid w:val="0099000A"/>
    <w:rsid w:val="009940A2"/>
    <w:rsid w:val="009951D5"/>
    <w:rsid w:val="00997C04"/>
    <w:rsid w:val="009A358F"/>
    <w:rsid w:val="009A5660"/>
    <w:rsid w:val="009A7192"/>
    <w:rsid w:val="009B0564"/>
    <w:rsid w:val="009B2995"/>
    <w:rsid w:val="009B566E"/>
    <w:rsid w:val="009B61D2"/>
    <w:rsid w:val="009B7BA6"/>
    <w:rsid w:val="009B7F3E"/>
    <w:rsid w:val="009D193A"/>
    <w:rsid w:val="009D5C42"/>
    <w:rsid w:val="009E2A91"/>
    <w:rsid w:val="009E7909"/>
    <w:rsid w:val="009F018D"/>
    <w:rsid w:val="009F061C"/>
    <w:rsid w:val="009F131F"/>
    <w:rsid w:val="00A01744"/>
    <w:rsid w:val="00A02507"/>
    <w:rsid w:val="00A044EF"/>
    <w:rsid w:val="00A073F7"/>
    <w:rsid w:val="00A10AA5"/>
    <w:rsid w:val="00A11D53"/>
    <w:rsid w:val="00A12455"/>
    <w:rsid w:val="00A23D4C"/>
    <w:rsid w:val="00A2542A"/>
    <w:rsid w:val="00A255BC"/>
    <w:rsid w:val="00A30C4D"/>
    <w:rsid w:val="00A313F6"/>
    <w:rsid w:val="00A322B0"/>
    <w:rsid w:val="00A372CC"/>
    <w:rsid w:val="00A47FF6"/>
    <w:rsid w:val="00A50A1C"/>
    <w:rsid w:val="00A52F55"/>
    <w:rsid w:val="00A53292"/>
    <w:rsid w:val="00A54298"/>
    <w:rsid w:val="00A54BEC"/>
    <w:rsid w:val="00A55568"/>
    <w:rsid w:val="00A555DF"/>
    <w:rsid w:val="00A55609"/>
    <w:rsid w:val="00A57CA4"/>
    <w:rsid w:val="00A65764"/>
    <w:rsid w:val="00A6771C"/>
    <w:rsid w:val="00A709A1"/>
    <w:rsid w:val="00A72013"/>
    <w:rsid w:val="00A73E11"/>
    <w:rsid w:val="00A753AC"/>
    <w:rsid w:val="00A7565F"/>
    <w:rsid w:val="00A756DF"/>
    <w:rsid w:val="00A801B6"/>
    <w:rsid w:val="00A80BAE"/>
    <w:rsid w:val="00A8120B"/>
    <w:rsid w:val="00A8275A"/>
    <w:rsid w:val="00A82C04"/>
    <w:rsid w:val="00A86BCE"/>
    <w:rsid w:val="00A9510E"/>
    <w:rsid w:val="00A96A83"/>
    <w:rsid w:val="00AA4487"/>
    <w:rsid w:val="00AA4A6B"/>
    <w:rsid w:val="00AB1394"/>
    <w:rsid w:val="00AB78D7"/>
    <w:rsid w:val="00AC1A01"/>
    <w:rsid w:val="00AC39F1"/>
    <w:rsid w:val="00AC530C"/>
    <w:rsid w:val="00AC72C1"/>
    <w:rsid w:val="00AD1277"/>
    <w:rsid w:val="00AD3C97"/>
    <w:rsid w:val="00AE0AC1"/>
    <w:rsid w:val="00AF4445"/>
    <w:rsid w:val="00B05161"/>
    <w:rsid w:val="00B118C5"/>
    <w:rsid w:val="00B137C8"/>
    <w:rsid w:val="00B202D9"/>
    <w:rsid w:val="00B20512"/>
    <w:rsid w:val="00B22812"/>
    <w:rsid w:val="00B22AE9"/>
    <w:rsid w:val="00B261BE"/>
    <w:rsid w:val="00B3058E"/>
    <w:rsid w:val="00B31682"/>
    <w:rsid w:val="00B332F5"/>
    <w:rsid w:val="00B37303"/>
    <w:rsid w:val="00B376AE"/>
    <w:rsid w:val="00B43B05"/>
    <w:rsid w:val="00B45D64"/>
    <w:rsid w:val="00B504DA"/>
    <w:rsid w:val="00B51DC9"/>
    <w:rsid w:val="00B64AF4"/>
    <w:rsid w:val="00B66A7E"/>
    <w:rsid w:val="00B72A5D"/>
    <w:rsid w:val="00B72E42"/>
    <w:rsid w:val="00B755C1"/>
    <w:rsid w:val="00B873B2"/>
    <w:rsid w:val="00B92D88"/>
    <w:rsid w:val="00B9628E"/>
    <w:rsid w:val="00B967A6"/>
    <w:rsid w:val="00BA1E0F"/>
    <w:rsid w:val="00BB1F80"/>
    <w:rsid w:val="00BB36D9"/>
    <w:rsid w:val="00BB410C"/>
    <w:rsid w:val="00BC08AD"/>
    <w:rsid w:val="00BC0DBD"/>
    <w:rsid w:val="00BC1FD3"/>
    <w:rsid w:val="00BC48C0"/>
    <w:rsid w:val="00BC493C"/>
    <w:rsid w:val="00BD56AB"/>
    <w:rsid w:val="00BD5DE1"/>
    <w:rsid w:val="00BF498B"/>
    <w:rsid w:val="00BF50E4"/>
    <w:rsid w:val="00BF57B7"/>
    <w:rsid w:val="00BF6FE3"/>
    <w:rsid w:val="00BF7772"/>
    <w:rsid w:val="00BF7E6E"/>
    <w:rsid w:val="00C04661"/>
    <w:rsid w:val="00C1578E"/>
    <w:rsid w:val="00C15AA1"/>
    <w:rsid w:val="00C21A02"/>
    <w:rsid w:val="00C32AA0"/>
    <w:rsid w:val="00C339D7"/>
    <w:rsid w:val="00C4041A"/>
    <w:rsid w:val="00C431CF"/>
    <w:rsid w:val="00C4322A"/>
    <w:rsid w:val="00C53227"/>
    <w:rsid w:val="00C57887"/>
    <w:rsid w:val="00C65EAA"/>
    <w:rsid w:val="00C74B4D"/>
    <w:rsid w:val="00C75EF0"/>
    <w:rsid w:val="00C85F44"/>
    <w:rsid w:val="00C87DCC"/>
    <w:rsid w:val="00C90AF9"/>
    <w:rsid w:val="00C916A0"/>
    <w:rsid w:val="00CA10C3"/>
    <w:rsid w:val="00CA3C92"/>
    <w:rsid w:val="00CA63A8"/>
    <w:rsid w:val="00CA6F8E"/>
    <w:rsid w:val="00CB28F4"/>
    <w:rsid w:val="00CB3EA1"/>
    <w:rsid w:val="00CB63D5"/>
    <w:rsid w:val="00CB7528"/>
    <w:rsid w:val="00CC2878"/>
    <w:rsid w:val="00CC3C25"/>
    <w:rsid w:val="00CC774C"/>
    <w:rsid w:val="00CD0FD5"/>
    <w:rsid w:val="00CD4595"/>
    <w:rsid w:val="00CD5C05"/>
    <w:rsid w:val="00CD64B5"/>
    <w:rsid w:val="00CD7849"/>
    <w:rsid w:val="00CE4168"/>
    <w:rsid w:val="00CE4329"/>
    <w:rsid w:val="00CE7B90"/>
    <w:rsid w:val="00CE7D7B"/>
    <w:rsid w:val="00CF1474"/>
    <w:rsid w:val="00D01060"/>
    <w:rsid w:val="00D051F8"/>
    <w:rsid w:val="00D11DF3"/>
    <w:rsid w:val="00D13EEB"/>
    <w:rsid w:val="00D16CD3"/>
    <w:rsid w:val="00D24331"/>
    <w:rsid w:val="00D2624A"/>
    <w:rsid w:val="00D325C2"/>
    <w:rsid w:val="00D35055"/>
    <w:rsid w:val="00D4287B"/>
    <w:rsid w:val="00D456F4"/>
    <w:rsid w:val="00D45739"/>
    <w:rsid w:val="00D46B91"/>
    <w:rsid w:val="00D60707"/>
    <w:rsid w:val="00D612B4"/>
    <w:rsid w:val="00D62031"/>
    <w:rsid w:val="00D6633A"/>
    <w:rsid w:val="00D7046B"/>
    <w:rsid w:val="00D713C7"/>
    <w:rsid w:val="00D82181"/>
    <w:rsid w:val="00D840F0"/>
    <w:rsid w:val="00D84BC7"/>
    <w:rsid w:val="00D8544F"/>
    <w:rsid w:val="00D93F8D"/>
    <w:rsid w:val="00D94C9F"/>
    <w:rsid w:val="00DA1F27"/>
    <w:rsid w:val="00DA2590"/>
    <w:rsid w:val="00DA749F"/>
    <w:rsid w:val="00DB2B00"/>
    <w:rsid w:val="00DB40C6"/>
    <w:rsid w:val="00DC51E4"/>
    <w:rsid w:val="00DC6176"/>
    <w:rsid w:val="00DC777A"/>
    <w:rsid w:val="00DD05E0"/>
    <w:rsid w:val="00DD1F54"/>
    <w:rsid w:val="00DD47C2"/>
    <w:rsid w:val="00DD4853"/>
    <w:rsid w:val="00DD565B"/>
    <w:rsid w:val="00DE02E7"/>
    <w:rsid w:val="00DE10EC"/>
    <w:rsid w:val="00DE12E9"/>
    <w:rsid w:val="00DE1A5B"/>
    <w:rsid w:val="00DE1D41"/>
    <w:rsid w:val="00DE228B"/>
    <w:rsid w:val="00DE56E9"/>
    <w:rsid w:val="00DE5F6E"/>
    <w:rsid w:val="00DE6993"/>
    <w:rsid w:val="00DE7202"/>
    <w:rsid w:val="00DF11DE"/>
    <w:rsid w:val="00DF6FC3"/>
    <w:rsid w:val="00DF7E3A"/>
    <w:rsid w:val="00E019DA"/>
    <w:rsid w:val="00E01D6B"/>
    <w:rsid w:val="00E02611"/>
    <w:rsid w:val="00E04ACD"/>
    <w:rsid w:val="00E04FCF"/>
    <w:rsid w:val="00E13425"/>
    <w:rsid w:val="00E15BC9"/>
    <w:rsid w:val="00E17EA9"/>
    <w:rsid w:val="00E20B3E"/>
    <w:rsid w:val="00E278B8"/>
    <w:rsid w:val="00E323BD"/>
    <w:rsid w:val="00E36345"/>
    <w:rsid w:val="00E3697A"/>
    <w:rsid w:val="00E36E5E"/>
    <w:rsid w:val="00E41E6F"/>
    <w:rsid w:val="00E44182"/>
    <w:rsid w:val="00E46C1D"/>
    <w:rsid w:val="00E553E0"/>
    <w:rsid w:val="00E55F57"/>
    <w:rsid w:val="00E562B2"/>
    <w:rsid w:val="00E567D5"/>
    <w:rsid w:val="00E60E29"/>
    <w:rsid w:val="00E647EF"/>
    <w:rsid w:val="00E6704F"/>
    <w:rsid w:val="00EA5538"/>
    <w:rsid w:val="00EA7064"/>
    <w:rsid w:val="00EB0D89"/>
    <w:rsid w:val="00EB2974"/>
    <w:rsid w:val="00EC65E1"/>
    <w:rsid w:val="00EC6B88"/>
    <w:rsid w:val="00EC7833"/>
    <w:rsid w:val="00ED019A"/>
    <w:rsid w:val="00ED2459"/>
    <w:rsid w:val="00ED4F91"/>
    <w:rsid w:val="00EE4463"/>
    <w:rsid w:val="00EE4530"/>
    <w:rsid w:val="00EE4A20"/>
    <w:rsid w:val="00F02645"/>
    <w:rsid w:val="00F10D1F"/>
    <w:rsid w:val="00F14F66"/>
    <w:rsid w:val="00F20107"/>
    <w:rsid w:val="00F223E4"/>
    <w:rsid w:val="00F31B2C"/>
    <w:rsid w:val="00F33CB8"/>
    <w:rsid w:val="00F366BD"/>
    <w:rsid w:val="00F40517"/>
    <w:rsid w:val="00F425DE"/>
    <w:rsid w:val="00F44AAD"/>
    <w:rsid w:val="00F44EE9"/>
    <w:rsid w:val="00F51733"/>
    <w:rsid w:val="00F52BEB"/>
    <w:rsid w:val="00F5438A"/>
    <w:rsid w:val="00F54B17"/>
    <w:rsid w:val="00F54BAC"/>
    <w:rsid w:val="00F71EF1"/>
    <w:rsid w:val="00F736F4"/>
    <w:rsid w:val="00F74418"/>
    <w:rsid w:val="00F7593D"/>
    <w:rsid w:val="00F762BA"/>
    <w:rsid w:val="00F765AB"/>
    <w:rsid w:val="00F831DB"/>
    <w:rsid w:val="00F8385D"/>
    <w:rsid w:val="00F92523"/>
    <w:rsid w:val="00F94B44"/>
    <w:rsid w:val="00FB6FF9"/>
    <w:rsid w:val="00FB7390"/>
    <w:rsid w:val="00FC220A"/>
    <w:rsid w:val="00FC440D"/>
    <w:rsid w:val="00FC4720"/>
    <w:rsid w:val="00FC6683"/>
    <w:rsid w:val="00FC7769"/>
    <w:rsid w:val="00FD3C06"/>
    <w:rsid w:val="00FE01CA"/>
    <w:rsid w:val="00FE3F7B"/>
    <w:rsid w:val="00FE524F"/>
    <w:rsid w:val="00FE79D8"/>
    <w:rsid w:val="00FF34AA"/>
    <w:rsid w:val="01F4B169"/>
    <w:rsid w:val="07B28343"/>
    <w:rsid w:val="07B3B174"/>
    <w:rsid w:val="09B7DC21"/>
    <w:rsid w:val="0E312946"/>
    <w:rsid w:val="0EB41CA8"/>
    <w:rsid w:val="1032D8F4"/>
    <w:rsid w:val="135E4FA4"/>
    <w:rsid w:val="1387821B"/>
    <w:rsid w:val="1710C887"/>
    <w:rsid w:val="171DC7A8"/>
    <w:rsid w:val="1B8E1684"/>
    <w:rsid w:val="214DE74A"/>
    <w:rsid w:val="23015D4D"/>
    <w:rsid w:val="28DDC2D0"/>
    <w:rsid w:val="2C463E22"/>
    <w:rsid w:val="308B2333"/>
    <w:rsid w:val="30B6D0F8"/>
    <w:rsid w:val="361537BF"/>
    <w:rsid w:val="37CF6A18"/>
    <w:rsid w:val="37D395CF"/>
    <w:rsid w:val="385A9F21"/>
    <w:rsid w:val="38FB24E5"/>
    <w:rsid w:val="3B23C898"/>
    <w:rsid w:val="3B45EAE7"/>
    <w:rsid w:val="3B7FAF85"/>
    <w:rsid w:val="3FB45904"/>
    <w:rsid w:val="3FEAC553"/>
    <w:rsid w:val="42099E30"/>
    <w:rsid w:val="48AB0D6F"/>
    <w:rsid w:val="4AEA250B"/>
    <w:rsid w:val="4B61A34F"/>
    <w:rsid w:val="4BD55491"/>
    <w:rsid w:val="4E014944"/>
    <w:rsid w:val="4F9094F6"/>
    <w:rsid w:val="4FD72760"/>
    <w:rsid w:val="4FE0DF09"/>
    <w:rsid w:val="52C19120"/>
    <w:rsid w:val="541B062B"/>
    <w:rsid w:val="58D2EF10"/>
    <w:rsid w:val="5A0F4B0C"/>
    <w:rsid w:val="5A878FA3"/>
    <w:rsid w:val="5DDC89F4"/>
    <w:rsid w:val="5EEC18CC"/>
    <w:rsid w:val="5F2EB8CF"/>
    <w:rsid w:val="60A381B5"/>
    <w:rsid w:val="66A9AD26"/>
    <w:rsid w:val="6E7F30E5"/>
    <w:rsid w:val="70A7286A"/>
    <w:rsid w:val="749D176E"/>
    <w:rsid w:val="762C9A72"/>
    <w:rsid w:val="7653E30C"/>
    <w:rsid w:val="7709DE64"/>
    <w:rsid w:val="7A356534"/>
    <w:rsid w:val="7C80B40E"/>
    <w:rsid w:val="7E1825B4"/>
    <w:rsid w:val="7F40559D"/>
    <w:rsid w:val="7F526511"/>
    <w:rsid w:val="7FDBCF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A953"/>
  <w15:chartTrackingRefBased/>
  <w15:docId w15:val="{0A4C57E7-1D14-44DA-BFC6-DBA72744A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512"/>
    <w:pPr>
      <w:spacing w:after="0" w:line="240" w:lineRule="auto"/>
      <w:ind w:left="720" w:hanging="567"/>
      <w:contextualSpacing/>
    </w:pPr>
    <w:rPr>
      <w:rFonts w:ascii="Arial" w:hAnsi="Arial"/>
    </w:rPr>
  </w:style>
  <w:style w:type="table" w:styleId="TableGrid">
    <w:name w:val="Table Grid"/>
    <w:basedOn w:val="TableNormal"/>
    <w:uiPriority w:val="59"/>
    <w:rsid w:val="004B2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2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23A"/>
  </w:style>
  <w:style w:type="character" w:styleId="Hyperlink">
    <w:name w:val="Hyperlink"/>
    <w:uiPriority w:val="99"/>
    <w:unhideWhenUsed/>
    <w:rsid w:val="004B223A"/>
    <w:rPr>
      <w:color w:val="0000FF"/>
      <w:u w:val="single"/>
    </w:rPr>
  </w:style>
  <w:style w:type="character" w:customStyle="1" w:styleId="normaltextrun">
    <w:name w:val="normaltextrun"/>
    <w:basedOn w:val="DefaultParagraphFont"/>
    <w:rsid w:val="004B223A"/>
  </w:style>
  <w:style w:type="character" w:customStyle="1" w:styleId="cf01">
    <w:name w:val="cf01"/>
    <w:basedOn w:val="DefaultParagraphFont"/>
    <w:rsid w:val="004B223A"/>
    <w:rPr>
      <w:rFonts w:ascii="Segoe UI" w:hAnsi="Segoe UI" w:cs="Segoe UI" w:hint="default"/>
      <w:sz w:val="18"/>
      <w:szCs w:val="18"/>
    </w:rPr>
  </w:style>
  <w:style w:type="paragraph" w:styleId="Footer">
    <w:name w:val="footer"/>
    <w:basedOn w:val="Normal"/>
    <w:link w:val="FooterChar"/>
    <w:uiPriority w:val="99"/>
    <w:unhideWhenUsed/>
    <w:rsid w:val="00AC3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9F1"/>
  </w:style>
  <w:style w:type="character" w:styleId="UnresolvedMention">
    <w:name w:val="Unresolved Mention"/>
    <w:basedOn w:val="DefaultParagraphFont"/>
    <w:uiPriority w:val="99"/>
    <w:semiHidden/>
    <w:unhideWhenUsed/>
    <w:rsid w:val="00C74B4D"/>
    <w:rPr>
      <w:color w:val="605E5C"/>
      <w:shd w:val="clear" w:color="auto" w:fill="E1DFDD"/>
    </w:rPr>
  </w:style>
  <w:style w:type="character" w:styleId="FollowedHyperlink">
    <w:name w:val="FollowedHyperlink"/>
    <w:basedOn w:val="DefaultParagraphFont"/>
    <w:uiPriority w:val="99"/>
    <w:semiHidden/>
    <w:unhideWhenUsed/>
    <w:rsid w:val="007728AD"/>
    <w:rPr>
      <w:color w:val="954F72" w:themeColor="followedHyperlink"/>
      <w:u w:val="single"/>
    </w:rPr>
  </w:style>
  <w:style w:type="character" w:styleId="CommentReference">
    <w:name w:val="annotation reference"/>
    <w:basedOn w:val="DefaultParagraphFont"/>
    <w:uiPriority w:val="99"/>
    <w:semiHidden/>
    <w:unhideWhenUsed/>
    <w:rsid w:val="007728AD"/>
    <w:rPr>
      <w:sz w:val="16"/>
      <w:szCs w:val="16"/>
    </w:rPr>
  </w:style>
  <w:style w:type="paragraph" w:styleId="CommentText">
    <w:name w:val="annotation text"/>
    <w:basedOn w:val="Normal"/>
    <w:link w:val="CommentTextChar"/>
    <w:uiPriority w:val="99"/>
    <w:unhideWhenUsed/>
    <w:rsid w:val="007728AD"/>
    <w:pPr>
      <w:spacing w:line="240" w:lineRule="auto"/>
    </w:pPr>
    <w:rPr>
      <w:sz w:val="20"/>
      <w:szCs w:val="20"/>
    </w:rPr>
  </w:style>
  <w:style w:type="character" w:customStyle="1" w:styleId="CommentTextChar">
    <w:name w:val="Comment Text Char"/>
    <w:basedOn w:val="DefaultParagraphFont"/>
    <w:link w:val="CommentText"/>
    <w:uiPriority w:val="99"/>
    <w:rsid w:val="007728AD"/>
    <w:rPr>
      <w:sz w:val="20"/>
      <w:szCs w:val="20"/>
    </w:rPr>
  </w:style>
  <w:style w:type="paragraph" w:styleId="CommentSubject">
    <w:name w:val="annotation subject"/>
    <w:basedOn w:val="CommentText"/>
    <w:next w:val="CommentText"/>
    <w:link w:val="CommentSubjectChar"/>
    <w:uiPriority w:val="99"/>
    <w:semiHidden/>
    <w:unhideWhenUsed/>
    <w:rsid w:val="007728AD"/>
    <w:rPr>
      <w:b/>
      <w:bCs/>
    </w:rPr>
  </w:style>
  <w:style w:type="character" w:customStyle="1" w:styleId="CommentSubjectChar">
    <w:name w:val="Comment Subject Char"/>
    <w:basedOn w:val="CommentTextChar"/>
    <w:link w:val="CommentSubject"/>
    <w:uiPriority w:val="99"/>
    <w:semiHidden/>
    <w:rsid w:val="007728AD"/>
    <w:rPr>
      <w:b/>
      <w:bCs/>
      <w:sz w:val="20"/>
      <w:szCs w:val="20"/>
    </w:rPr>
  </w:style>
  <w:style w:type="paragraph" w:styleId="Revision">
    <w:name w:val="Revision"/>
    <w:hidden/>
    <w:uiPriority w:val="99"/>
    <w:semiHidden/>
    <w:rsid w:val="00566D27"/>
    <w:pPr>
      <w:spacing w:after="0" w:line="240" w:lineRule="auto"/>
    </w:pPr>
  </w:style>
  <w:style w:type="character" w:customStyle="1" w:styleId="eop">
    <w:name w:val="eop"/>
    <w:basedOn w:val="DefaultParagraphFont"/>
    <w:rsid w:val="002734C4"/>
  </w:style>
  <w:style w:type="paragraph" w:customStyle="1" w:styleId="paragraph">
    <w:name w:val="paragraph"/>
    <w:basedOn w:val="Normal"/>
    <w:rsid w:val="002734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59775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342240">
      <w:bodyDiv w:val="1"/>
      <w:marLeft w:val="0"/>
      <w:marRight w:val="0"/>
      <w:marTop w:val="0"/>
      <w:marBottom w:val="0"/>
      <w:divBdr>
        <w:top w:val="none" w:sz="0" w:space="0" w:color="auto"/>
        <w:left w:val="none" w:sz="0" w:space="0" w:color="auto"/>
        <w:bottom w:val="none" w:sz="0" w:space="0" w:color="auto"/>
        <w:right w:val="none" w:sz="0" w:space="0" w:color="auto"/>
      </w:divBdr>
    </w:div>
    <w:div w:id="65013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insight.kingston.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insight.kingston.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ngstonuniversity.sharepoint.com/sites/staffspace/dep/qae/Pages/meettheAQSteam.aspx" TargetMode="External"/><Relationship Id="rId5" Type="http://schemas.openxmlformats.org/officeDocument/2006/relationships/numbering" Target="numbering.xml"/><Relationship Id="rId15" Type="http://schemas.openxmlformats.org/officeDocument/2006/relationships/hyperlink" Target="https://datainsight.kingston.ac.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d-uk-a.online.tablea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FFF0EF-B261-4E9A-A081-4EDE8C6C2011}">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C7BE0CF8-82C1-4E18-9C36-625F1402C729}">
  <ds:schemaRefs>
    <ds:schemaRef ds:uri="http://schemas.openxmlformats.org/officeDocument/2006/bibliography"/>
  </ds:schemaRefs>
</ds:datastoreItem>
</file>

<file path=customXml/itemProps3.xml><?xml version="1.0" encoding="utf-8"?>
<ds:datastoreItem xmlns:ds="http://schemas.openxmlformats.org/officeDocument/2006/customXml" ds:itemID="{A360626F-BA95-4D52-B743-F96AD38FB9AD}">
  <ds:schemaRefs>
    <ds:schemaRef ds:uri="http://schemas.microsoft.com/sharepoint/v3/contenttype/forms"/>
  </ds:schemaRefs>
</ds:datastoreItem>
</file>

<file path=customXml/itemProps4.xml><?xml version="1.0" encoding="utf-8"?>
<ds:datastoreItem xmlns:ds="http://schemas.openxmlformats.org/officeDocument/2006/customXml" ds:itemID="{55E025A5-0679-45EB-9FDC-51671D98A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1371</Words>
  <Characters>7820</Characters>
  <Application>Microsoft Office Word</Application>
  <DocSecurity>0</DocSecurity>
  <Lines>65</Lines>
  <Paragraphs>18</Paragraphs>
  <ScaleCrop>false</ScaleCrop>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2026-10-07T10:46:00Z</dcterms:created>
  <dcterms:modified xsi:type="dcterms:W3CDTF">2026-10-07T10:46:00Z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bb33df66-56f3-4e40-865a-c6dfc77ed2ff_Enabled">
    <vt:lpwstr>true</vt:lpwstr>
  </property>
  <property fmtid="{D5CDD505-2E9C-101B-9397-08002B2CF9AE}" pid="5" name="MSIP_Label_bb33df66-56f3-4e40-865a-c6dfc77ed2ff_SetDate">
    <vt:lpwstr>2024-05-07T14:38:42Z</vt:lpwstr>
  </property>
  <property fmtid="{D5CDD505-2E9C-101B-9397-08002B2CF9AE}" pid="6" name="MSIP_Label_bb33df66-56f3-4e40-865a-c6dfc77ed2ff_Method">
    <vt:lpwstr>Privileged</vt:lpwstr>
  </property>
  <property fmtid="{D5CDD505-2E9C-101B-9397-08002B2CF9AE}" pid="7" name="MSIP_Label_bb33df66-56f3-4e40-865a-c6dfc77ed2ff_Name">
    <vt:lpwstr>KU Shared Document</vt:lpwstr>
  </property>
  <property fmtid="{D5CDD505-2E9C-101B-9397-08002B2CF9AE}" pid="8" name="MSIP_Label_bb33df66-56f3-4e40-865a-c6dfc77ed2ff_SiteId">
    <vt:lpwstr>c9ef029c-18cf-4016-86d3-93cf8e94ff94</vt:lpwstr>
  </property>
  <property fmtid="{D5CDD505-2E9C-101B-9397-08002B2CF9AE}" pid="9" name="MSIP_Label_bb33df66-56f3-4e40-865a-c6dfc77ed2ff_ActionId">
    <vt:lpwstr>0f9fec6e-a085-4abc-8b3a-e9bc3a2b9903</vt:lpwstr>
  </property>
  <property fmtid="{D5CDD505-2E9C-101B-9397-08002B2CF9AE}" pid="10" name="MSIP_Label_bb33df66-56f3-4e40-865a-c6dfc77ed2ff_ContentBits">
    <vt:lpwstr>0</vt:lpwstr>
  </property>
</Properties>
</file>