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0C440" w14:textId="7F58E0F7" w:rsidR="00F56237" w:rsidRPr="00C13F5C" w:rsidRDefault="00F56237" w:rsidP="00F56237">
      <w:pPr>
        <w:pStyle w:val="Title"/>
        <w:spacing w:before="88" w:line="360" w:lineRule="auto"/>
        <w:rPr>
          <w:spacing w:val="-2"/>
        </w:rPr>
      </w:pPr>
      <w:bookmarkStart w:id="0" w:name="Guidance_BG(iii)"/>
      <w:bookmarkEnd w:id="0"/>
      <w:r>
        <w:t>Guidance</w:t>
      </w:r>
      <w:r>
        <w:rPr>
          <w:spacing w:val="-5"/>
        </w:rPr>
        <w:t xml:space="preserve"> </w:t>
      </w:r>
      <w:r>
        <w:rPr>
          <w:spacing w:val="-2"/>
        </w:rPr>
        <w:t>BG</w:t>
      </w:r>
      <w:r w:rsidR="00AA4C06">
        <w:rPr>
          <w:spacing w:val="-2"/>
        </w:rPr>
        <w:t xml:space="preserve"> </w:t>
      </w:r>
      <w:r>
        <w:rPr>
          <w:spacing w:val="-2"/>
        </w:rPr>
        <w:t>(iii)</w:t>
      </w:r>
    </w:p>
    <w:p w14:paraId="2425CCE1" w14:textId="77777777" w:rsidR="00F56237" w:rsidRDefault="00F56237" w:rsidP="00F56237">
      <w:pPr>
        <w:pStyle w:val="Title"/>
        <w:ind w:left="305"/>
      </w:pPr>
      <w:bookmarkStart w:id="1" w:name="Terms_of_Reference_and_Standard_Agenda_I"/>
      <w:bookmarkEnd w:id="1"/>
      <w:r>
        <w:t>Terms</w:t>
      </w:r>
      <w:r>
        <w:rPr>
          <w:spacing w:val="-10"/>
        </w:rPr>
        <w:t xml:space="preserve"> </w:t>
      </w:r>
      <w:r>
        <w:t>of</w:t>
      </w:r>
      <w:r>
        <w:rPr>
          <w:spacing w:val="-9"/>
        </w:rPr>
        <w:t xml:space="preserve"> </w:t>
      </w:r>
      <w:r>
        <w:t>Reference</w:t>
      </w:r>
      <w:r>
        <w:rPr>
          <w:spacing w:val="-9"/>
        </w:rPr>
        <w:t xml:space="preserve"> </w:t>
      </w:r>
      <w:r>
        <w:t>and</w:t>
      </w:r>
      <w:r>
        <w:rPr>
          <w:spacing w:val="-9"/>
        </w:rPr>
        <w:t xml:space="preserve"> </w:t>
      </w:r>
      <w:r>
        <w:t>Standard</w:t>
      </w:r>
      <w:r>
        <w:rPr>
          <w:spacing w:val="-22"/>
        </w:rPr>
        <w:t xml:space="preserve"> </w:t>
      </w:r>
      <w:r>
        <w:t>Agenda</w:t>
      </w:r>
      <w:r>
        <w:rPr>
          <w:spacing w:val="-9"/>
        </w:rPr>
        <w:t xml:space="preserve"> </w:t>
      </w:r>
      <w:r>
        <w:t>Items</w:t>
      </w:r>
      <w:r>
        <w:rPr>
          <w:spacing w:val="-9"/>
        </w:rPr>
        <w:t xml:space="preserve"> </w:t>
      </w:r>
      <w:r>
        <w:t>for the Joint Executive Committee</w:t>
      </w:r>
    </w:p>
    <w:p w14:paraId="59319081" w14:textId="77777777" w:rsidR="00F56237" w:rsidRDefault="00F56237" w:rsidP="00F56237">
      <w:pPr>
        <w:pStyle w:val="Heading1"/>
        <w:spacing w:before="241"/>
        <w:ind w:left="284"/>
      </w:pPr>
      <w:bookmarkStart w:id="2" w:name="Preamble"/>
      <w:bookmarkEnd w:id="2"/>
      <w:r>
        <w:rPr>
          <w:spacing w:val="-2"/>
        </w:rPr>
        <w:t>Preamble</w:t>
      </w:r>
    </w:p>
    <w:p w14:paraId="5D818A9D" w14:textId="77777777" w:rsidR="00F56237" w:rsidRDefault="00F56237" w:rsidP="00F56237">
      <w:pPr>
        <w:pStyle w:val="BodyText"/>
        <w:spacing w:before="6"/>
        <w:rPr>
          <w:b/>
        </w:rPr>
      </w:pPr>
    </w:p>
    <w:p w14:paraId="4DAF9C80" w14:textId="5E4CF489" w:rsidR="00F56237" w:rsidRDefault="00F56237" w:rsidP="006C32AE">
      <w:pPr>
        <w:spacing w:line="360" w:lineRule="auto"/>
        <w:ind w:left="284"/>
      </w:pPr>
      <w:r>
        <w:t>The</w:t>
      </w:r>
      <w:r>
        <w:rPr>
          <w:spacing w:val="-3"/>
        </w:rPr>
        <w:t xml:space="preserve"> Joint </w:t>
      </w:r>
      <w:r>
        <w:t>Executive</w:t>
      </w:r>
      <w:r>
        <w:rPr>
          <w:spacing w:val="-3"/>
        </w:rPr>
        <w:t xml:space="preserve"> </w:t>
      </w:r>
      <w:r>
        <w:t>Committee</w:t>
      </w:r>
      <w:r>
        <w:rPr>
          <w:spacing w:val="-3"/>
        </w:rPr>
        <w:t xml:space="preserve"> </w:t>
      </w:r>
      <w:r>
        <w:t>is</w:t>
      </w:r>
      <w:r>
        <w:rPr>
          <w:spacing w:val="-3"/>
        </w:rPr>
        <w:t xml:space="preserve"> </w:t>
      </w:r>
      <w:r>
        <w:t>a</w:t>
      </w:r>
      <w:r>
        <w:rPr>
          <w:spacing w:val="-3"/>
        </w:rPr>
        <w:t xml:space="preserve"> </w:t>
      </w:r>
      <w:r>
        <w:t>high-level</w:t>
      </w:r>
      <w:r>
        <w:rPr>
          <w:spacing w:val="-3"/>
        </w:rPr>
        <w:t xml:space="preserve"> </w:t>
      </w:r>
      <w:r>
        <w:t>meeting</w:t>
      </w:r>
      <w:r>
        <w:rPr>
          <w:spacing w:val="-3"/>
        </w:rPr>
        <w:t xml:space="preserve"> </w:t>
      </w:r>
      <w:r>
        <w:t>which</w:t>
      </w:r>
      <w:r>
        <w:rPr>
          <w:spacing w:val="-2"/>
        </w:rPr>
        <w:t xml:space="preserve"> </w:t>
      </w:r>
      <w:r>
        <w:t>should</w:t>
      </w:r>
      <w:r>
        <w:rPr>
          <w:spacing w:val="-3"/>
        </w:rPr>
        <w:t xml:space="preserve"> </w:t>
      </w:r>
      <w:r>
        <w:t>take</w:t>
      </w:r>
      <w:r>
        <w:rPr>
          <w:spacing w:val="-3"/>
        </w:rPr>
        <w:t xml:space="preserve"> </w:t>
      </w:r>
      <w:r>
        <w:t>a</w:t>
      </w:r>
      <w:r>
        <w:rPr>
          <w:spacing w:val="-3"/>
        </w:rPr>
        <w:t xml:space="preserve"> </w:t>
      </w:r>
      <w:r>
        <w:t>holistic</w:t>
      </w:r>
      <w:r>
        <w:rPr>
          <w:spacing w:val="-3"/>
        </w:rPr>
        <w:t xml:space="preserve"> </w:t>
      </w:r>
      <w:r>
        <w:t>view</w:t>
      </w:r>
      <w:r>
        <w:rPr>
          <w:spacing w:val="-3"/>
        </w:rPr>
        <w:t xml:space="preserve"> </w:t>
      </w:r>
      <w:r>
        <w:t xml:space="preserve">of the operation of the partnership each year, considering issues such as resourcing, staff development, quality assurance, financial issues and plans for future developments. The Joint Executive Committee reports to </w:t>
      </w:r>
      <w:r w:rsidR="001E71CC">
        <w:t xml:space="preserve">the </w:t>
      </w:r>
      <w:r>
        <w:t>Education Committee and</w:t>
      </w:r>
      <w:r>
        <w:rPr>
          <w:spacing w:val="-3"/>
        </w:rPr>
        <w:t xml:space="preserve"> </w:t>
      </w:r>
      <w:r>
        <w:t>is</w:t>
      </w:r>
      <w:r>
        <w:rPr>
          <w:spacing w:val="-3"/>
        </w:rPr>
        <w:t xml:space="preserve"> </w:t>
      </w:r>
      <w:r>
        <w:t>a</w:t>
      </w:r>
      <w:r>
        <w:rPr>
          <w:spacing w:val="-3"/>
        </w:rPr>
        <w:t xml:space="preserve"> </w:t>
      </w:r>
      <w:r>
        <w:t>formal</w:t>
      </w:r>
      <w:r>
        <w:rPr>
          <w:spacing w:val="-3"/>
        </w:rPr>
        <w:t xml:space="preserve"> </w:t>
      </w:r>
      <w:r>
        <w:t>part</w:t>
      </w:r>
      <w:r>
        <w:rPr>
          <w:spacing w:val="-2"/>
        </w:rPr>
        <w:t xml:space="preserve"> </w:t>
      </w:r>
      <w:r>
        <w:t>of</w:t>
      </w:r>
      <w:r>
        <w:rPr>
          <w:spacing w:val="-5"/>
        </w:rPr>
        <w:t xml:space="preserve"> </w:t>
      </w:r>
      <w:r>
        <w:t>the</w:t>
      </w:r>
      <w:r>
        <w:rPr>
          <w:spacing w:val="-3"/>
        </w:rPr>
        <w:t xml:space="preserve"> </w:t>
      </w:r>
      <w:r>
        <w:t>University’s</w:t>
      </w:r>
      <w:r>
        <w:rPr>
          <w:spacing w:val="-3"/>
        </w:rPr>
        <w:t xml:space="preserve"> </w:t>
      </w:r>
      <w:r>
        <w:t>committee</w:t>
      </w:r>
      <w:r>
        <w:rPr>
          <w:spacing w:val="-3"/>
        </w:rPr>
        <w:t xml:space="preserve"> </w:t>
      </w:r>
      <w:r>
        <w:t>structure.</w:t>
      </w:r>
      <w:r>
        <w:rPr>
          <w:spacing w:val="40"/>
        </w:rPr>
        <w:t xml:space="preserve"> </w:t>
      </w:r>
      <w:r>
        <w:t>It</w:t>
      </w:r>
      <w:r>
        <w:rPr>
          <w:spacing w:val="-4"/>
        </w:rPr>
        <w:t xml:space="preserve"> </w:t>
      </w:r>
      <w:r>
        <w:t>is</w:t>
      </w:r>
      <w:r>
        <w:rPr>
          <w:spacing w:val="-3"/>
        </w:rPr>
        <w:t xml:space="preserve"> </w:t>
      </w:r>
      <w:r>
        <w:t>important,</w:t>
      </w:r>
      <w:r>
        <w:rPr>
          <w:spacing w:val="-4"/>
        </w:rPr>
        <w:t xml:space="preserve"> </w:t>
      </w:r>
      <w:r>
        <w:t>therefore, that the University Liaison Officer (ULO) and Partner Liaison Officers (PLO) consider in advance of the meeting any issues or concerns they wish to raise in relation to the operation of the partnership over the year.</w:t>
      </w:r>
    </w:p>
    <w:p w14:paraId="702BE655" w14:textId="77777777" w:rsidR="006C32AE" w:rsidRDefault="006C32AE" w:rsidP="00F56237">
      <w:pPr>
        <w:spacing w:line="276" w:lineRule="auto"/>
        <w:ind w:left="284"/>
      </w:pPr>
    </w:p>
    <w:p w14:paraId="7B88553C" w14:textId="6513B0D1" w:rsidR="003324A0" w:rsidRDefault="00F56237" w:rsidP="006C32AE">
      <w:pPr>
        <w:spacing w:line="360" w:lineRule="auto"/>
        <w:ind w:left="284"/>
        <w:sectPr w:rsidR="003324A0" w:rsidSect="00733237">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580" w:right="1360" w:bottom="1580" w:left="1260" w:header="0" w:footer="1387" w:gutter="0"/>
          <w:pgNumType w:start="1"/>
          <w:cols w:space="720"/>
        </w:sectPr>
      </w:pPr>
      <w:r>
        <w:t>The</w:t>
      </w:r>
      <w:r>
        <w:rPr>
          <w:spacing w:val="-4"/>
        </w:rPr>
        <w:t xml:space="preserve"> </w:t>
      </w:r>
      <w:r>
        <w:t>minutes</w:t>
      </w:r>
      <w:r>
        <w:rPr>
          <w:spacing w:val="-4"/>
        </w:rPr>
        <w:t xml:space="preserve"> </w:t>
      </w:r>
      <w:r>
        <w:t>of</w:t>
      </w:r>
      <w:r>
        <w:rPr>
          <w:spacing w:val="-4"/>
        </w:rPr>
        <w:t xml:space="preserve"> Joint </w:t>
      </w:r>
      <w:r>
        <w:t>Executive</w:t>
      </w:r>
      <w:r>
        <w:rPr>
          <w:spacing w:val="-4"/>
        </w:rPr>
        <w:t xml:space="preserve"> </w:t>
      </w:r>
      <w:r>
        <w:t>Committees</w:t>
      </w:r>
      <w:r>
        <w:rPr>
          <w:spacing w:val="-4"/>
        </w:rPr>
        <w:t xml:space="preserve"> </w:t>
      </w:r>
      <w:r>
        <w:t>should</w:t>
      </w:r>
      <w:r>
        <w:rPr>
          <w:spacing w:val="-3"/>
        </w:rPr>
        <w:t xml:space="preserve"> </w:t>
      </w:r>
      <w:r>
        <w:t>provide</w:t>
      </w:r>
      <w:r>
        <w:rPr>
          <w:spacing w:val="-4"/>
        </w:rPr>
        <w:t xml:space="preserve"> </w:t>
      </w:r>
      <w:r>
        <w:t>a</w:t>
      </w:r>
      <w:r>
        <w:rPr>
          <w:spacing w:val="-4"/>
        </w:rPr>
        <w:t xml:space="preserve"> </w:t>
      </w:r>
      <w:r>
        <w:t>full</w:t>
      </w:r>
      <w:r>
        <w:rPr>
          <w:spacing w:val="-4"/>
        </w:rPr>
        <w:t xml:space="preserve"> </w:t>
      </w:r>
      <w:r>
        <w:t>and</w:t>
      </w:r>
      <w:r>
        <w:rPr>
          <w:spacing w:val="-4"/>
        </w:rPr>
        <w:t xml:space="preserve"> </w:t>
      </w:r>
      <w:r>
        <w:t>accurate</w:t>
      </w:r>
      <w:r>
        <w:rPr>
          <w:spacing w:val="-4"/>
        </w:rPr>
        <w:t xml:space="preserve"> </w:t>
      </w:r>
      <w:r>
        <w:t>reflection</w:t>
      </w:r>
      <w:r>
        <w:rPr>
          <w:spacing w:val="-4"/>
        </w:rPr>
        <w:t xml:space="preserve"> </w:t>
      </w:r>
      <w:r>
        <w:t>of the meeting and provide an audit trail of any significant issues raised throughout the year, and actions taken in response.</w:t>
      </w:r>
      <w:r>
        <w:rPr>
          <w:spacing w:val="40"/>
        </w:rPr>
        <w:t xml:space="preserve"> </w:t>
      </w:r>
      <w:r>
        <w:t>The minutes should be approved by the Chair prior to confirmation</w:t>
      </w:r>
    </w:p>
    <w:p w14:paraId="7B88553E" w14:textId="58D7EED1" w:rsidR="003324A0" w:rsidRPr="00BF484A" w:rsidRDefault="00BF484A" w:rsidP="006C32AE">
      <w:pPr>
        <w:tabs>
          <w:tab w:val="left" w:pos="2835"/>
        </w:tabs>
        <w:spacing w:before="93"/>
        <w:ind w:firstLine="284"/>
        <w:rPr>
          <w:b/>
          <w:bCs/>
          <w:sz w:val="24"/>
          <w:szCs w:val="24"/>
        </w:rPr>
      </w:pPr>
      <w:bookmarkStart w:id="3" w:name="MEETING_NAME:__Executive_Committee"/>
      <w:bookmarkEnd w:id="3"/>
      <w:r w:rsidRPr="00BF484A">
        <w:rPr>
          <w:b/>
          <w:bCs/>
          <w:sz w:val="24"/>
          <w:szCs w:val="24"/>
        </w:rPr>
        <w:lastRenderedPageBreak/>
        <w:t>Meeting</w:t>
      </w:r>
      <w:r w:rsidRPr="00BF484A">
        <w:rPr>
          <w:b/>
          <w:bCs/>
          <w:spacing w:val="-4"/>
          <w:sz w:val="24"/>
          <w:szCs w:val="24"/>
        </w:rPr>
        <w:t xml:space="preserve"> </w:t>
      </w:r>
      <w:r w:rsidRPr="00BF484A">
        <w:rPr>
          <w:b/>
          <w:bCs/>
          <w:spacing w:val="-2"/>
          <w:sz w:val="24"/>
          <w:szCs w:val="24"/>
        </w:rPr>
        <w:t>Name:</w:t>
      </w:r>
      <w:r w:rsidRPr="00BF484A">
        <w:rPr>
          <w:b/>
          <w:sz w:val="24"/>
          <w:szCs w:val="24"/>
        </w:rPr>
        <w:tab/>
      </w:r>
      <w:r w:rsidR="00D440A7" w:rsidRPr="00BF484A">
        <w:rPr>
          <w:b/>
          <w:bCs/>
          <w:sz w:val="24"/>
          <w:szCs w:val="24"/>
        </w:rPr>
        <w:t xml:space="preserve">Joint </w:t>
      </w:r>
      <w:r w:rsidR="00D440A7" w:rsidRPr="00BF484A">
        <w:rPr>
          <w:b/>
          <w:bCs/>
          <w:spacing w:val="-8"/>
          <w:sz w:val="24"/>
          <w:szCs w:val="24"/>
        </w:rPr>
        <w:t>Executive</w:t>
      </w:r>
      <w:r w:rsidR="00D440A7" w:rsidRPr="00BF484A">
        <w:rPr>
          <w:b/>
          <w:bCs/>
          <w:spacing w:val="-2"/>
          <w:sz w:val="24"/>
          <w:szCs w:val="24"/>
        </w:rPr>
        <w:t xml:space="preserve"> </w:t>
      </w:r>
      <w:r w:rsidR="00D440A7" w:rsidRPr="00BF484A">
        <w:rPr>
          <w:b/>
          <w:bCs/>
          <w:sz w:val="24"/>
          <w:szCs w:val="24"/>
        </w:rPr>
        <w:t>Committee</w:t>
      </w:r>
    </w:p>
    <w:p w14:paraId="7B88553F" w14:textId="77777777" w:rsidR="003324A0" w:rsidRPr="00BF484A" w:rsidRDefault="003324A0">
      <w:pPr>
        <w:pStyle w:val="BodyText"/>
        <w:spacing w:before="5"/>
        <w:rPr>
          <w:b/>
        </w:rPr>
      </w:pPr>
    </w:p>
    <w:p w14:paraId="7B885540" w14:textId="44CA6A52" w:rsidR="003324A0" w:rsidRPr="00BF484A" w:rsidRDefault="00D440A7" w:rsidP="00D5370A">
      <w:pPr>
        <w:ind w:left="2835" w:hanging="2551"/>
        <w:rPr>
          <w:sz w:val="24"/>
          <w:szCs w:val="24"/>
        </w:rPr>
      </w:pPr>
      <w:bookmarkStart w:id="4" w:name="Nature:_Forum_for_consideration_of_strat"/>
      <w:bookmarkEnd w:id="4"/>
      <w:r w:rsidRPr="00BF484A">
        <w:rPr>
          <w:b/>
          <w:bCs/>
          <w:spacing w:val="-2"/>
          <w:sz w:val="24"/>
          <w:szCs w:val="24"/>
        </w:rPr>
        <w:t>Nature</w:t>
      </w:r>
      <w:r w:rsidR="00BF484A" w:rsidRPr="00BF484A">
        <w:rPr>
          <w:b/>
          <w:bCs/>
          <w:spacing w:val="-2"/>
          <w:sz w:val="24"/>
          <w:szCs w:val="24"/>
        </w:rPr>
        <w:t>:</w:t>
      </w:r>
      <w:r w:rsidR="00BF484A" w:rsidRPr="00BF484A">
        <w:rPr>
          <w:spacing w:val="-7"/>
          <w:sz w:val="24"/>
          <w:szCs w:val="24"/>
        </w:rPr>
        <w:tab/>
      </w:r>
      <w:r w:rsidRPr="00BF484A">
        <w:rPr>
          <w:spacing w:val="-7"/>
          <w:sz w:val="24"/>
          <w:szCs w:val="24"/>
        </w:rPr>
        <w:t>Forum for consideration of strategic management issues</w:t>
      </w:r>
      <w:r w:rsidR="00BF484A" w:rsidRPr="00BF484A">
        <w:rPr>
          <w:spacing w:val="-7"/>
          <w:sz w:val="24"/>
          <w:szCs w:val="24"/>
        </w:rPr>
        <w:t xml:space="preserve"> </w:t>
      </w:r>
      <w:r w:rsidRPr="00BF484A">
        <w:rPr>
          <w:spacing w:val="-7"/>
          <w:sz w:val="24"/>
          <w:szCs w:val="24"/>
        </w:rPr>
        <w:t>relating to specific collaborative partnerships</w:t>
      </w:r>
    </w:p>
    <w:p w14:paraId="5363F9CB" w14:textId="77777777" w:rsidR="00BF484A" w:rsidRPr="00BF484A" w:rsidRDefault="00BF484A" w:rsidP="00BF484A">
      <w:pPr>
        <w:ind w:left="2880" w:hanging="2880"/>
        <w:rPr>
          <w:sz w:val="24"/>
          <w:szCs w:val="24"/>
        </w:rPr>
      </w:pPr>
    </w:p>
    <w:p w14:paraId="7B885541" w14:textId="1F9636B3" w:rsidR="003324A0" w:rsidRPr="00BF484A" w:rsidRDefault="00D440A7" w:rsidP="00D5370A">
      <w:pPr>
        <w:ind w:left="284"/>
        <w:rPr>
          <w:sz w:val="24"/>
          <w:szCs w:val="24"/>
        </w:rPr>
      </w:pPr>
      <w:r w:rsidRPr="00BF484A">
        <w:rPr>
          <w:b/>
          <w:sz w:val="24"/>
          <w:szCs w:val="24"/>
        </w:rPr>
        <w:t>Report</w:t>
      </w:r>
      <w:r w:rsidRPr="00BF484A">
        <w:rPr>
          <w:b/>
          <w:spacing w:val="-3"/>
          <w:sz w:val="24"/>
          <w:szCs w:val="24"/>
        </w:rPr>
        <w:t xml:space="preserve"> </w:t>
      </w:r>
      <w:r w:rsidRPr="00BF484A">
        <w:rPr>
          <w:b/>
          <w:spacing w:val="-2"/>
          <w:sz w:val="24"/>
          <w:szCs w:val="24"/>
        </w:rPr>
        <w:t>line:</w:t>
      </w:r>
      <w:r w:rsidRPr="00BF484A">
        <w:rPr>
          <w:b/>
          <w:sz w:val="24"/>
          <w:szCs w:val="24"/>
        </w:rPr>
        <w:tab/>
      </w:r>
      <w:r w:rsidR="00F14903" w:rsidRPr="00BF484A">
        <w:rPr>
          <w:b/>
          <w:sz w:val="24"/>
          <w:szCs w:val="24"/>
        </w:rPr>
        <w:tab/>
      </w:r>
      <w:r w:rsidRPr="00BF484A">
        <w:rPr>
          <w:spacing w:val="-7"/>
          <w:sz w:val="24"/>
          <w:szCs w:val="24"/>
        </w:rPr>
        <w:t>Education Committee</w:t>
      </w:r>
    </w:p>
    <w:p w14:paraId="608ABDC0" w14:textId="77777777" w:rsidR="003324A0" w:rsidRPr="00BF484A" w:rsidRDefault="003324A0" w:rsidP="00F14903">
      <w:pPr>
        <w:rPr>
          <w:sz w:val="24"/>
          <w:szCs w:val="24"/>
        </w:rPr>
      </w:pPr>
    </w:p>
    <w:p w14:paraId="7B885543" w14:textId="14778863" w:rsidR="003324A0" w:rsidRPr="00BF484A" w:rsidRDefault="00D440A7" w:rsidP="00D5370A">
      <w:pPr>
        <w:ind w:left="284"/>
        <w:rPr>
          <w:sz w:val="24"/>
          <w:szCs w:val="24"/>
        </w:rPr>
      </w:pPr>
      <w:r w:rsidRPr="00BF484A">
        <w:rPr>
          <w:b/>
          <w:spacing w:val="-2"/>
          <w:sz w:val="24"/>
          <w:szCs w:val="24"/>
        </w:rPr>
        <w:t>Timing:</w:t>
      </w:r>
      <w:r w:rsidRPr="00BF484A">
        <w:rPr>
          <w:b/>
          <w:sz w:val="24"/>
          <w:szCs w:val="24"/>
        </w:rPr>
        <w:tab/>
      </w:r>
      <w:r w:rsidR="00F14903" w:rsidRPr="00BF484A">
        <w:rPr>
          <w:b/>
          <w:sz w:val="24"/>
          <w:szCs w:val="24"/>
        </w:rPr>
        <w:tab/>
      </w:r>
      <w:r w:rsidR="00BF484A">
        <w:rPr>
          <w:b/>
          <w:sz w:val="24"/>
          <w:szCs w:val="24"/>
        </w:rPr>
        <w:tab/>
      </w:r>
      <w:r w:rsidRPr="00BF484A">
        <w:rPr>
          <w:sz w:val="24"/>
          <w:szCs w:val="24"/>
        </w:rPr>
        <w:t>Meets</w:t>
      </w:r>
      <w:r w:rsidRPr="00BF484A">
        <w:rPr>
          <w:spacing w:val="-2"/>
          <w:sz w:val="24"/>
          <w:szCs w:val="24"/>
        </w:rPr>
        <w:t xml:space="preserve"> annually</w:t>
      </w:r>
    </w:p>
    <w:p w14:paraId="7B885544" w14:textId="77777777" w:rsidR="003324A0" w:rsidRDefault="003324A0">
      <w:pPr>
        <w:pStyle w:val="BodyText"/>
        <w:spacing w:before="5"/>
        <w:rPr>
          <w:sz w:val="22"/>
        </w:rPr>
      </w:pPr>
    </w:p>
    <w:p w14:paraId="7B885545" w14:textId="77777777" w:rsidR="003324A0" w:rsidRDefault="00D440A7" w:rsidP="00D5370A">
      <w:pPr>
        <w:ind w:left="284"/>
        <w:rPr>
          <w:b/>
          <w:sz w:val="24"/>
        </w:rPr>
      </w:pPr>
      <w:bookmarkStart w:id="5" w:name="TERMS_OF_REFERENCE/FUNCTIONS:"/>
      <w:bookmarkEnd w:id="5"/>
      <w:r>
        <w:rPr>
          <w:b/>
          <w:sz w:val="24"/>
        </w:rPr>
        <w:t>TERMS</w:t>
      </w:r>
      <w:r>
        <w:rPr>
          <w:b/>
          <w:spacing w:val="-1"/>
          <w:sz w:val="24"/>
        </w:rPr>
        <w:t xml:space="preserve"> </w:t>
      </w:r>
      <w:r>
        <w:rPr>
          <w:b/>
          <w:sz w:val="24"/>
        </w:rPr>
        <w:t>OF</w:t>
      </w:r>
      <w:r>
        <w:rPr>
          <w:b/>
          <w:spacing w:val="-1"/>
          <w:sz w:val="24"/>
        </w:rPr>
        <w:t xml:space="preserve"> </w:t>
      </w:r>
      <w:r>
        <w:rPr>
          <w:b/>
          <w:spacing w:val="-2"/>
          <w:sz w:val="24"/>
        </w:rPr>
        <w:t>REFERENCE/FUNCTIONS:</w:t>
      </w:r>
    </w:p>
    <w:p w14:paraId="7B885546" w14:textId="77777777" w:rsidR="003324A0" w:rsidRDefault="003324A0">
      <w:pPr>
        <w:pStyle w:val="BodyText"/>
        <w:spacing w:before="5"/>
        <w:rPr>
          <w:b/>
          <w:sz w:val="22"/>
        </w:rPr>
      </w:pPr>
    </w:p>
    <w:p w14:paraId="7B885547" w14:textId="2CFF3D23" w:rsidR="003324A0" w:rsidRDefault="00D440A7" w:rsidP="00D5370A">
      <w:pPr>
        <w:pStyle w:val="ListParagraph"/>
        <w:numPr>
          <w:ilvl w:val="0"/>
          <w:numId w:val="8"/>
        </w:numPr>
        <w:ind w:left="709" w:hanging="425"/>
      </w:pPr>
      <w:r>
        <w:t>To</w:t>
      </w:r>
      <w:r w:rsidRPr="00F14903">
        <w:rPr>
          <w:spacing w:val="-3"/>
        </w:rPr>
        <w:t xml:space="preserve"> </w:t>
      </w:r>
      <w:r>
        <w:t>mutually</w:t>
      </w:r>
      <w:r w:rsidRPr="00F14903">
        <w:rPr>
          <w:spacing w:val="-3"/>
        </w:rPr>
        <w:t xml:space="preserve"> </w:t>
      </w:r>
      <w:r>
        <w:t>review</w:t>
      </w:r>
      <w:r w:rsidRPr="00F14903">
        <w:rPr>
          <w:spacing w:val="-3"/>
        </w:rPr>
        <w:t xml:space="preserve"> </w:t>
      </w:r>
      <w:r>
        <w:t>the</w:t>
      </w:r>
      <w:r w:rsidRPr="00F14903">
        <w:rPr>
          <w:spacing w:val="-3"/>
        </w:rPr>
        <w:t xml:space="preserve"> </w:t>
      </w:r>
      <w:r>
        <w:t>operation</w:t>
      </w:r>
      <w:r w:rsidRPr="00F14903">
        <w:rPr>
          <w:spacing w:val="-2"/>
        </w:rPr>
        <w:t xml:space="preserve"> </w:t>
      </w:r>
      <w:r>
        <w:t>of</w:t>
      </w:r>
      <w:r w:rsidRPr="00F14903">
        <w:rPr>
          <w:spacing w:val="-4"/>
        </w:rPr>
        <w:t xml:space="preserve"> </w:t>
      </w:r>
      <w:r>
        <w:t>the</w:t>
      </w:r>
      <w:r w:rsidRPr="00F14903">
        <w:rPr>
          <w:spacing w:val="-3"/>
        </w:rPr>
        <w:t xml:space="preserve"> </w:t>
      </w:r>
      <w:r>
        <w:t>partnership</w:t>
      </w:r>
      <w:r w:rsidRPr="00F14903">
        <w:rPr>
          <w:spacing w:val="-3"/>
        </w:rPr>
        <w:t xml:space="preserve"> </w:t>
      </w:r>
      <w:r>
        <w:t>and</w:t>
      </w:r>
      <w:r w:rsidRPr="00F14903">
        <w:rPr>
          <w:spacing w:val="-3"/>
        </w:rPr>
        <w:t xml:space="preserve"> </w:t>
      </w:r>
      <w:r>
        <w:t>to</w:t>
      </w:r>
      <w:r w:rsidRPr="00F14903">
        <w:rPr>
          <w:spacing w:val="-3"/>
        </w:rPr>
        <w:t xml:space="preserve"> </w:t>
      </w:r>
      <w:r>
        <w:t>take</w:t>
      </w:r>
      <w:r w:rsidRPr="00F14903">
        <w:rPr>
          <w:spacing w:val="-3"/>
        </w:rPr>
        <w:t xml:space="preserve"> </w:t>
      </w:r>
      <w:r>
        <w:t>a</w:t>
      </w:r>
      <w:r w:rsidRPr="00F14903">
        <w:rPr>
          <w:spacing w:val="-4"/>
        </w:rPr>
        <w:t xml:space="preserve"> </w:t>
      </w:r>
      <w:r>
        <w:t>holistic</w:t>
      </w:r>
      <w:r w:rsidRPr="00F14903">
        <w:rPr>
          <w:spacing w:val="-3"/>
        </w:rPr>
        <w:t xml:space="preserve"> </w:t>
      </w:r>
      <w:r>
        <w:t>view of the operation of the partnership and the ongoing strategic value of the partner on an annual basis each year.</w:t>
      </w:r>
    </w:p>
    <w:p w14:paraId="56D925FB" w14:textId="77777777" w:rsidR="001B5DEB" w:rsidRDefault="001B5DEB" w:rsidP="00D5370A">
      <w:pPr>
        <w:pStyle w:val="ListParagraph"/>
        <w:ind w:left="709" w:hanging="425"/>
      </w:pPr>
    </w:p>
    <w:p w14:paraId="7B885548" w14:textId="6392E5D9" w:rsidR="003324A0" w:rsidRDefault="35B3DD42" w:rsidP="00D5370A">
      <w:pPr>
        <w:pStyle w:val="ListParagraph"/>
        <w:numPr>
          <w:ilvl w:val="0"/>
          <w:numId w:val="8"/>
        </w:numPr>
        <w:ind w:left="709" w:hanging="425"/>
        <w:rPr>
          <w:szCs w:val="24"/>
        </w:rPr>
      </w:pPr>
      <w:r w:rsidRPr="00F14903">
        <w:rPr>
          <w:szCs w:val="24"/>
        </w:rPr>
        <w:t>As</w:t>
      </w:r>
      <w:r w:rsidRPr="00F14903">
        <w:rPr>
          <w:spacing w:val="-4"/>
          <w:szCs w:val="24"/>
        </w:rPr>
        <w:t xml:space="preserve"> </w:t>
      </w:r>
      <w:r w:rsidRPr="00F14903">
        <w:rPr>
          <w:szCs w:val="24"/>
        </w:rPr>
        <w:t>part</w:t>
      </w:r>
      <w:r w:rsidRPr="00F14903">
        <w:rPr>
          <w:spacing w:val="-3"/>
          <w:szCs w:val="24"/>
        </w:rPr>
        <w:t xml:space="preserve"> </w:t>
      </w:r>
      <w:r w:rsidRPr="00F14903">
        <w:rPr>
          <w:szCs w:val="24"/>
        </w:rPr>
        <w:t>of</w:t>
      </w:r>
      <w:r w:rsidRPr="00F14903">
        <w:rPr>
          <w:spacing w:val="-5"/>
          <w:szCs w:val="24"/>
        </w:rPr>
        <w:t xml:space="preserve"> </w:t>
      </w:r>
      <w:r w:rsidRPr="00F14903">
        <w:rPr>
          <w:szCs w:val="24"/>
        </w:rPr>
        <w:t>the</w:t>
      </w:r>
      <w:r w:rsidRPr="00F14903">
        <w:rPr>
          <w:spacing w:val="-4"/>
          <w:szCs w:val="24"/>
        </w:rPr>
        <w:t xml:space="preserve"> </w:t>
      </w:r>
      <w:r w:rsidRPr="00F14903">
        <w:rPr>
          <w:szCs w:val="24"/>
        </w:rPr>
        <w:t>institutional</w:t>
      </w:r>
      <w:r w:rsidRPr="00F14903">
        <w:rPr>
          <w:spacing w:val="-4"/>
          <w:szCs w:val="24"/>
        </w:rPr>
        <w:t xml:space="preserve"> </w:t>
      </w:r>
      <w:r w:rsidRPr="00F14903">
        <w:rPr>
          <w:szCs w:val="24"/>
        </w:rPr>
        <w:t>re-approval</w:t>
      </w:r>
      <w:r w:rsidRPr="00F14903">
        <w:rPr>
          <w:spacing w:val="-4"/>
          <w:szCs w:val="24"/>
        </w:rPr>
        <w:t xml:space="preserve"> </w:t>
      </w:r>
      <w:r w:rsidRPr="00F14903">
        <w:rPr>
          <w:szCs w:val="24"/>
        </w:rPr>
        <w:t>process,</w:t>
      </w:r>
      <w:r w:rsidRPr="00F14903">
        <w:rPr>
          <w:spacing w:val="-3"/>
          <w:szCs w:val="24"/>
        </w:rPr>
        <w:t xml:space="preserve"> </w:t>
      </w:r>
      <w:r w:rsidRPr="00F14903">
        <w:rPr>
          <w:szCs w:val="24"/>
        </w:rPr>
        <w:t>consider</w:t>
      </w:r>
      <w:r w:rsidRPr="00F14903">
        <w:rPr>
          <w:spacing w:val="-4"/>
          <w:szCs w:val="24"/>
        </w:rPr>
        <w:t xml:space="preserve"> </w:t>
      </w:r>
      <w:r w:rsidRPr="00F14903">
        <w:rPr>
          <w:szCs w:val="24"/>
        </w:rPr>
        <w:t>as</w:t>
      </w:r>
      <w:r w:rsidRPr="00F14903">
        <w:rPr>
          <w:spacing w:val="-4"/>
          <w:szCs w:val="24"/>
        </w:rPr>
        <w:t xml:space="preserve"> </w:t>
      </w:r>
      <w:r w:rsidRPr="00F14903">
        <w:rPr>
          <w:szCs w:val="24"/>
        </w:rPr>
        <w:t>appropriate,</w:t>
      </w:r>
      <w:r w:rsidRPr="00F14903">
        <w:rPr>
          <w:spacing w:val="-4"/>
          <w:szCs w:val="24"/>
        </w:rPr>
        <w:t xml:space="preserve"> </w:t>
      </w:r>
      <w:r w:rsidRPr="00F14903">
        <w:rPr>
          <w:szCs w:val="24"/>
        </w:rPr>
        <w:t>the ongoing strategic value of the partnership and to mutually agree that the institutional re-approval process should commence.</w:t>
      </w:r>
    </w:p>
    <w:p w14:paraId="1588A39B" w14:textId="77777777" w:rsidR="001B5DEB" w:rsidRPr="001B5DEB" w:rsidRDefault="001B5DEB" w:rsidP="00D5370A">
      <w:pPr>
        <w:ind w:left="709" w:hanging="425"/>
        <w:rPr>
          <w:szCs w:val="24"/>
        </w:rPr>
      </w:pPr>
    </w:p>
    <w:p w14:paraId="7B885549" w14:textId="2C5662CB" w:rsidR="003324A0" w:rsidRDefault="00D440A7" w:rsidP="00D5370A">
      <w:pPr>
        <w:pStyle w:val="ListParagraph"/>
        <w:numPr>
          <w:ilvl w:val="0"/>
          <w:numId w:val="8"/>
        </w:numPr>
        <w:ind w:left="709" w:hanging="425"/>
      </w:pPr>
      <w:r>
        <w:t xml:space="preserve">To review the physical and human resources required to deliver the </w:t>
      </w:r>
      <w:r w:rsidR="00E4377C">
        <w:t>course</w:t>
      </w:r>
      <w:r>
        <w:t>(s), taking account of any additional resources that may be provided by the University</w:t>
      </w:r>
      <w:r w:rsidRPr="00F14903">
        <w:rPr>
          <w:spacing w:val="-4"/>
        </w:rPr>
        <w:t xml:space="preserve"> </w:t>
      </w:r>
      <w:r>
        <w:t>(and</w:t>
      </w:r>
      <w:r w:rsidRPr="00F14903">
        <w:rPr>
          <w:spacing w:val="-4"/>
        </w:rPr>
        <w:t xml:space="preserve"> </w:t>
      </w:r>
      <w:r>
        <w:t>articulated</w:t>
      </w:r>
      <w:r w:rsidRPr="00F14903">
        <w:rPr>
          <w:spacing w:val="-4"/>
        </w:rPr>
        <w:t xml:space="preserve"> </w:t>
      </w:r>
      <w:r>
        <w:t>in</w:t>
      </w:r>
      <w:r w:rsidRPr="00F14903">
        <w:rPr>
          <w:spacing w:val="-4"/>
        </w:rPr>
        <w:t xml:space="preserve"> </w:t>
      </w:r>
      <w:r>
        <w:t>the</w:t>
      </w:r>
      <w:r w:rsidRPr="00F14903">
        <w:rPr>
          <w:spacing w:val="-4"/>
        </w:rPr>
        <w:t xml:space="preserve"> </w:t>
      </w:r>
      <w:r>
        <w:t>Institutional</w:t>
      </w:r>
      <w:r w:rsidRPr="00F14903">
        <w:rPr>
          <w:spacing w:val="-3"/>
        </w:rPr>
        <w:t xml:space="preserve"> </w:t>
      </w:r>
      <w:r>
        <w:t>Agreement)</w:t>
      </w:r>
      <w:r w:rsidRPr="00F14903">
        <w:rPr>
          <w:spacing w:val="-3"/>
        </w:rPr>
        <w:t xml:space="preserve"> </w:t>
      </w:r>
      <w:r>
        <w:t>and</w:t>
      </w:r>
      <w:r w:rsidRPr="00F14903">
        <w:rPr>
          <w:spacing w:val="-4"/>
        </w:rPr>
        <w:t xml:space="preserve"> </w:t>
      </w:r>
      <w:r>
        <w:t>any</w:t>
      </w:r>
      <w:r w:rsidRPr="00F14903">
        <w:rPr>
          <w:spacing w:val="-4"/>
        </w:rPr>
        <w:t xml:space="preserve"> </w:t>
      </w:r>
      <w:r>
        <w:t>teaching</w:t>
      </w:r>
      <w:r w:rsidRPr="00F14903">
        <w:rPr>
          <w:spacing w:val="-4"/>
        </w:rPr>
        <w:t xml:space="preserve"> </w:t>
      </w:r>
      <w:r>
        <w:t>and additional charges for administration, materials etc.</w:t>
      </w:r>
    </w:p>
    <w:p w14:paraId="0918E37C" w14:textId="77777777" w:rsidR="001B5DEB" w:rsidRDefault="001B5DEB" w:rsidP="00D5370A">
      <w:pPr>
        <w:ind w:left="709" w:hanging="425"/>
      </w:pPr>
    </w:p>
    <w:p w14:paraId="7B88554A" w14:textId="32C95CF5" w:rsidR="003324A0" w:rsidRDefault="00D440A7" w:rsidP="00D5370A">
      <w:pPr>
        <w:pStyle w:val="ListParagraph"/>
        <w:numPr>
          <w:ilvl w:val="0"/>
          <w:numId w:val="8"/>
        </w:numPr>
        <w:ind w:left="709" w:hanging="425"/>
      </w:pPr>
      <w:r>
        <w:t>To</w:t>
      </w:r>
      <w:r w:rsidRPr="00F14903">
        <w:rPr>
          <w:spacing w:val="-3"/>
        </w:rPr>
        <w:t xml:space="preserve"> </w:t>
      </w:r>
      <w:r>
        <w:t>consider</w:t>
      </w:r>
      <w:r w:rsidRPr="00F14903">
        <w:rPr>
          <w:spacing w:val="-2"/>
        </w:rPr>
        <w:t xml:space="preserve"> </w:t>
      </w:r>
      <w:r>
        <w:t>and</w:t>
      </w:r>
      <w:r w:rsidRPr="00F14903">
        <w:rPr>
          <w:spacing w:val="-3"/>
        </w:rPr>
        <w:t xml:space="preserve"> </w:t>
      </w:r>
      <w:r>
        <w:t>approve</w:t>
      </w:r>
      <w:r w:rsidRPr="00F14903">
        <w:rPr>
          <w:spacing w:val="-3"/>
        </w:rPr>
        <w:t xml:space="preserve"> </w:t>
      </w:r>
      <w:r>
        <w:t>changes</w:t>
      </w:r>
      <w:r w:rsidRPr="00F14903">
        <w:rPr>
          <w:spacing w:val="-2"/>
        </w:rPr>
        <w:t xml:space="preserve"> </w:t>
      </w:r>
      <w:r>
        <w:t>to</w:t>
      </w:r>
      <w:r w:rsidRPr="00F14903">
        <w:rPr>
          <w:spacing w:val="-4"/>
        </w:rPr>
        <w:t xml:space="preserve"> </w:t>
      </w:r>
      <w:r>
        <w:t>the</w:t>
      </w:r>
      <w:r w:rsidRPr="00F14903">
        <w:rPr>
          <w:spacing w:val="-3"/>
        </w:rPr>
        <w:t xml:space="preserve"> </w:t>
      </w:r>
      <w:r>
        <w:t>staffing</w:t>
      </w:r>
      <w:r w:rsidR="00221F5D">
        <w:rPr>
          <w:rStyle w:val="FootnoteReference"/>
          <w:sz w:val="24"/>
        </w:rPr>
        <w:footnoteReference w:id="2"/>
      </w:r>
      <w:r>
        <w:t>,</w:t>
      </w:r>
      <w:r w:rsidRPr="00F14903">
        <w:rPr>
          <w:spacing w:val="-2"/>
        </w:rPr>
        <w:t xml:space="preserve"> </w:t>
      </w:r>
      <w:r>
        <w:t>premises,</w:t>
      </w:r>
      <w:r w:rsidRPr="00F14903">
        <w:rPr>
          <w:spacing w:val="-2"/>
        </w:rPr>
        <w:t xml:space="preserve"> </w:t>
      </w:r>
      <w:r>
        <w:t>library</w:t>
      </w:r>
      <w:r w:rsidRPr="00F14903">
        <w:rPr>
          <w:spacing w:val="-4"/>
        </w:rPr>
        <w:t xml:space="preserve"> </w:t>
      </w:r>
      <w:r>
        <w:t>or computing support of the field(s) delivered with the partner.</w:t>
      </w:r>
    </w:p>
    <w:p w14:paraId="71FFEC48" w14:textId="77777777" w:rsidR="001B5DEB" w:rsidRDefault="001B5DEB" w:rsidP="00D5370A">
      <w:pPr>
        <w:ind w:left="709" w:hanging="425"/>
      </w:pPr>
    </w:p>
    <w:p w14:paraId="7B88554B" w14:textId="772704F7" w:rsidR="003324A0" w:rsidRPr="001B5DEB" w:rsidRDefault="00D440A7" w:rsidP="00D5370A">
      <w:pPr>
        <w:pStyle w:val="ListParagraph"/>
        <w:numPr>
          <w:ilvl w:val="0"/>
          <w:numId w:val="8"/>
        </w:numPr>
        <w:ind w:left="709" w:hanging="425"/>
      </w:pPr>
      <w:r>
        <w:t>To</w:t>
      </w:r>
      <w:r w:rsidRPr="00F14903">
        <w:rPr>
          <w:spacing w:val="-6"/>
        </w:rPr>
        <w:t xml:space="preserve"> </w:t>
      </w:r>
      <w:r>
        <w:t>review</w:t>
      </w:r>
      <w:r w:rsidRPr="00F14903">
        <w:rPr>
          <w:spacing w:val="-4"/>
        </w:rPr>
        <w:t xml:space="preserve"> </w:t>
      </w:r>
      <w:r>
        <w:t>the</w:t>
      </w:r>
      <w:r w:rsidRPr="00F14903">
        <w:rPr>
          <w:spacing w:val="-3"/>
        </w:rPr>
        <w:t xml:space="preserve"> </w:t>
      </w:r>
      <w:r>
        <w:t>efficacy</w:t>
      </w:r>
      <w:r w:rsidRPr="00F14903">
        <w:rPr>
          <w:spacing w:val="-4"/>
        </w:rPr>
        <w:t xml:space="preserve"> </w:t>
      </w:r>
      <w:r>
        <w:t>of</w:t>
      </w:r>
      <w:r w:rsidRPr="00F14903">
        <w:rPr>
          <w:spacing w:val="-3"/>
        </w:rPr>
        <w:t xml:space="preserve"> </w:t>
      </w:r>
      <w:r>
        <w:t>the</w:t>
      </w:r>
      <w:r w:rsidRPr="00F14903">
        <w:rPr>
          <w:spacing w:val="-4"/>
        </w:rPr>
        <w:t xml:space="preserve"> </w:t>
      </w:r>
      <w:r>
        <w:t>Collaborative</w:t>
      </w:r>
      <w:r w:rsidRPr="00F14903">
        <w:rPr>
          <w:spacing w:val="-3"/>
        </w:rPr>
        <w:t xml:space="preserve"> </w:t>
      </w:r>
      <w:r>
        <w:t>Partner</w:t>
      </w:r>
      <w:r w:rsidRPr="00F14903">
        <w:rPr>
          <w:spacing w:val="-4"/>
        </w:rPr>
        <w:t xml:space="preserve"> </w:t>
      </w:r>
      <w:r>
        <w:t>Contingency</w:t>
      </w:r>
      <w:r w:rsidRPr="00F14903">
        <w:rPr>
          <w:spacing w:val="-3"/>
        </w:rPr>
        <w:t xml:space="preserve"> </w:t>
      </w:r>
      <w:r w:rsidRPr="00F14903">
        <w:rPr>
          <w:spacing w:val="-2"/>
        </w:rPr>
        <w:t>Plan.</w:t>
      </w:r>
    </w:p>
    <w:p w14:paraId="2EF668CC" w14:textId="77777777" w:rsidR="001B5DEB" w:rsidRDefault="001B5DEB" w:rsidP="00D5370A">
      <w:pPr>
        <w:ind w:left="709" w:hanging="425"/>
      </w:pPr>
    </w:p>
    <w:p w14:paraId="7B88554D" w14:textId="0570BD48" w:rsidR="003324A0" w:rsidRDefault="00D440A7" w:rsidP="00D5370A">
      <w:pPr>
        <w:pStyle w:val="ListParagraph"/>
        <w:numPr>
          <w:ilvl w:val="0"/>
          <w:numId w:val="8"/>
        </w:numPr>
        <w:ind w:left="709" w:hanging="425"/>
      </w:pPr>
      <w:r>
        <w:t>To</w:t>
      </w:r>
      <w:r w:rsidRPr="00F14903">
        <w:rPr>
          <w:spacing w:val="-4"/>
        </w:rPr>
        <w:t xml:space="preserve"> </w:t>
      </w:r>
      <w:r>
        <w:t>review</w:t>
      </w:r>
      <w:r w:rsidRPr="00F14903">
        <w:rPr>
          <w:spacing w:val="-4"/>
        </w:rPr>
        <w:t xml:space="preserve"> </w:t>
      </w:r>
      <w:r>
        <w:t>staff</w:t>
      </w:r>
      <w:r w:rsidRPr="00F14903">
        <w:rPr>
          <w:spacing w:val="-5"/>
        </w:rPr>
        <w:t xml:space="preserve"> </w:t>
      </w:r>
      <w:r>
        <w:t>development</w:t>
      </w:r>
      <w:r w:rsidRPr="00F14903">
        <w:rPr>
          <w:spacing w:val="-4"/>
        </w:rPr>
        <w:t xml:space="preserve"> </w:t>
      </w:r>
      <w:r>
        <w:t>undertaken</w:t>
      </w:r>
      <w:r w:rsidRPr="00F14903">
        <w:rPr>
          <w:spacing w:val="-4"/>
        </w:rPr>
        <w:t xml:space="preserve"> </w:t>
      </w:r>
      <w:r>
        <w:t>and</w:t>
      </w:r>
      <w:r w:rsidRPr="00F14903">
        <w:rPr>
          <w:spacing w:val="-4"/>
        </w:rPr>
        <w:t xml:space="preserve"> </w:t>
      </w:r>
      <w:r>
        <w:t>agree</w:t>
      </w:r>
      <w:r w:rsidRPr="00F14903">
        <w:rPr>
          <w:spacing w:val="-4"/>
        </w:rPr>
        <w:t xml:space="preserve"> </w:t>
      </w:r>
      <w:r>
        <w:t>future</w:t>
      </w:r>
      <w:r w:rsidRPr="00F14903">
        <w:rPr>
          <w:spacing w:val="-4"/>
        </w:rPr>
        <w:t xml:space="preserve"> </w:t>
      </w:r>
      <w:r>
        <w:t>staff</w:t>
      </w:r>
      <w:r w:rsidRPr="00F14903">
        <w:rPr>
          <w:spacing w:val="-5"/>
        </w:rPr>
        <w:t xml:space="preserve"> </w:t>
      </w:r>
      <w:r>
        <w:t>development requirements in relation to the field(s) delivered with the partner.</w:t>
      </w:r>
    </w:p>
    <w:p w14:paraId="511A36BE" w14:textId="77777777" w:rsidR="001B5DEB" w:rsidRDefault="001B5DEB" w:rsidP="00D5370A">
      <w:pPr>
        <w:ind w:left="709" w:hanging="425"/>
      </w:pPr>
    </w:p>
    <w:p w14:paraId="4E88EAAC" w14:textId="7D834E25" w:rsidR="00911E4B" w:rsidRDefault="00D440A7" w:rsidP="00D5370A">
      <w:pPr>
        <w:pStyle w:val="ListParagraph"/>
        <w:numPr>
          <w:ilvl w:val="0"/>
          <w:numId w:val="8"/>
        </w:numPr>
        <w:ind w:left="709" w:hanging="425"/>
      </w:pPr>
      <w:r w:rsidRPr="00643FE2">
        <w:t xml:space="preserve">To consider as appropriate any academic matters relating to the </w:t>
      </w:r>
      <w:r w:rsidR="00C8223A" w:rsidRPr="00643FE2">
        <w:t>course</w:t>
      </w:r>
      <w:r w:rsidRPr="00643FE2">
        <w:t>(s) delivered with the partner and identified in the Course Enhancement Plan.</w:t>
      </w:r>
      <w:r w:rsidR="00D44FB0" w:rsidRPr="00643FE2">
        <w:t xml:space="preserve"> (CEPs), for example progression and achievement information and external examiners’ reports.</w:t>
      </w:r>
    </w:p>
    <w:p w14:paraId="3159D847" w14:textId="77777777" w:rsidR="001B5DEB" w:rsidRDefault="001B5DEB" w:rsidP="00D5370A">
      <w:pPr>
        <w:ind w:left="709" w:hanging="425"/>
      </w:pPr>
    </w:p>
    <w:p w14:paraId="7B885555" w14:textId="21A3816C" w:rsidR="003324A0" w:rsidRDefault="00D440A7" w:rsidP="00D5370A">
      <w:pPr>
        <w:pStyle w:val="ListParagraph"/>
        <w:numPr>
          <w:ilvl w:val="0"/>
          <w:numId w:val="8"/>
        </w:numPr>
        <w:ind w:left="709" w:hanging="425"/>
      </w:pPr>
      <w:r w:rsidRPr="00A31B60">
        <w:t>To consider the Institutional Monitoring report relating to the partnership and to address any areas of concern.</w:t>
      </w:r>
    </w:p>
    <w:p w14:paraId="18A8DBA9" w14:textId="77777777" w:rsidR="001B5DEB" w:rsidRPr="00911E4B" w:rsidRDefault="001B5DEB" w:rsidP="00D5370A">
      <w:pPr>
        <w:ind w:left="709" w:hanging="425"/>
      </w:pPr>
    </w:p>
    <w:p w14:paraId="7B885556" w14:textId="74C3C518" w:rsidR="003324A0" w:rsidRDefault="00D440A7" w:rsidP="00D5370A">
      <w:pPr>
        <w:pStyle w:val="ListParagraph"/>
        <w:numPr>
          <w:ilvl w:val="0"/>
          <w:numId w:val="8"/>
        </w:numPr>
        <w:ind w:left="709" w:hanging="425"/>
      </w:pPr>
      <w:r>
        <w:t>To</w:t>
      </w:r>
      <w:r w:rsidRPr="00F14903">
        <w:rPr>
          <w:spacing w:val="-4"/>
        </w:rPr>
        <w:t xml:space="preserve"> </w:t>
      </w:r>
      <w:r>
        <w:t>consider</w:t>
      </w:r>
      <w:r w:rsidRPr="00F14903">
        <w:rPr>
          <w:spacing w:val="-3"/>
        </w:rPr>
        <w:t xml:space="preserve"> </w:t>
      </w:r>
      <w:r>
        <w:t>as</w:t>
      </w:r>
      <w:r w:rsidRPr="00F14903">
        <w:rPr>
          <w:spacing w:val="-4"/>
        </w:rPr>
        <w:t xml:space="preserve"> </w:t>
      </w:r>
      <w:r>
        <w:t>appropriate</w:t>
      </w:r>
      <w:r w:rsidRPr="00F14903">
        <w:rPr>
          <w:spacing w:val="-4"/>
        </w:rPr>
        <w:t xml:space="preserve"> </w:t>
      </w:r>
      <w:r>
        <w:t>any</w:t>
      </w:r>
      <w:r w:rsidRPr="00F14903">
        <w:rPr>
          <w:spacing w:val="-4"/>
        </w:rPr>
        <w:t xml:space="preserve"> </w:t>
      </w:r>
      <w:r>
        <w:t>matters</w:t>
      </w:r>
      <w:r w:rsidRPr="00F14903">
        <w:rPr>
          <w:spacing w:val="-5"/>
        </w:rPr>
        <w:t xml:space="preserve"> </w:t>
      </w:r>
      <w:r>
        <w:t>relating</w:t>
      </w:r>
      <w:r w:rsidRPr="00F14903">
        <w:rPr>
          <w:spacing w:val="-4"/>
        </w:rPr>
        <w:t xml:space="preserve"> </w:t>
      </w:r>
      <w:r>
        <w:t>to</w:t>
      </w:r>
      <w:r w:rsidRPr="00F14903">
        <w:rPr>
          <w:spacing w:val="-4"/>
        </w:rPr>
        <w:t xml:space="preserve"> </w:t>
      </w:r>
      <w:r>
        <w:t>recruitment</w:t>
      </w:r>
      <w:r w:rsidRPr="00F14903">
        <w:rPr>
          <w:spacing w:val="-4"/>
        </w:rPr>
        <w:t xml:space="preserve"> </w:t>
      </w:r>
      <w:r>
        <w:t>and</w:t>
      </w:r>
      <w:r w:rsidRPr="00F14903">
        <w:rPr>
          <w:spacing w:val="-5"/>
        </w:rPr>
        <w:t xml:space="preserve"> </w:t>
      </w:r>
      <w:r>
        <w:t>marketing</w:t>
      </w:r>
      <w:r w:rsidRPr="00F14903">
        <w:rPr>
          <w:spacing w:val="-4"/>
        </w:rPr>
        <w:t xml:space="preserve"> </w:t>
      </w:r>
      <w:r>
        <w:t xml:space="preserve">of the </w:t>
      </w:r>
      <w:r w:rsidR="00095600">
        <w:t>course</w:t>
      </w:r>
      <w:r>
        <w:t>(s) delivered with the partner.</w:t>
      </w:r>
    </w:p>
    <w:p w14:paraId="156D1F22" w14:textId="77777777" w:rsidR="001B5DEB" w:rsidRDefault="001B5DEB" w:rsidP="00D5370A">
      <w:pPr>
        <w:ind w:left="709" w:hanging="425"/>
      </w:pPr>
    </w:p>
    <w:p w14:paraId="7B885557" w14:textId="77777777" w:rsidR="003324A0" w:rsidRDefault="00D440A7" w:rsidP="00D5370A">
      <w:pPr>
        <w:pStyle w:val="ListParagraph"/>
        <w:numPr>
          <w:ilvl w:val="0"/>
          <w:numId w:val="8"/>
        </w:numPr>
        <w:ind w:left="709" w:hanging="425"/>
      </w:pPr>
      <w:r>
        <w:t>To</w:t>
      </w:r>
      <w:r w:rsidRPr="00F14903">
        <w:rPr>
          <w:spacing w:val="-6"/>
        </w:rPr>
        <w:t xml:space="preserve"> </w:t>
      </w:r>
      <w:r>
        <w:t>consider</w:t>
      </w:r>
      <w:r w:rsidRPr="00F14903">
        <w:rPr>
          <w:spacing w:val="-4"/>
        </w:rPr>
        <w:t xml:space="preserve"> </w:t>
      </w:r>
      <w:r>
        <w:t>future</w:t>
      </w:r>
      <w:r w:rsidRPr="00F14903">
        <w:rPr>
          <w:spacing w:val="-4"/>
        </w:rPr>
        <w:t xml:space="preserve"> </w:t>
      </w:r>
      <w:r>
        <w:t>developments</w:t>
      </w:r>
      <w:r w:rsidRPr="00F14903">
        <w:rPr>
          <w:spacing w:val="-3"/>
        </w:rPr>
        <w:t xml:space="preserve"> </w:t>
      </w:r>
      <w:r>
        <w:t>of</w:t>
      </w:r>
      <w:r w:rsidRPr="00F14903">
        <w:rPr>
          <w:spacing w:val="-4"/>
        </w:rPr>
        <w:t xml:space="preserve"> </w:t>
      </w:r>
      <w:r>
        <w:t>the</w:t>
      </w:r>
      <w:r w:rsidRPr="00F14903">
        <w:rPr>
          <w:spacing w:val="-4"/>
        </w:rPr>
        <w:t xml:space="preserve"> </w:t>
      </w:r>
      <w:r>
        <w:t>partnership,</w:t>
      </w:r>
      <w:r w:rsidRPr="00F14903">
        <w:rPr>
          <w:spacing w:val="-4"/>
        </w:rPr>
        <w:t xml:space="preserve"> </w:t>
      </w:r>
      <w:r>
        <w:t>including</w:t>
      </w:r>
      <w:r w:rsidRPr="00F14903">
        <w:rPr>
          <w:spacing w:val="-4"/>
        </w:rPr>
        <w:t xml:space="preserve"> </w:t>
      </w:r>
      <w:r>
        <w:t>new</w:t>
      </w:r>
      <w:r w:rsidRPr="00F14903">
        <w:rPr>
          <w:spacing w:val="-3"/>
        </w:rPr>
        <w:t xml:space="preserve"> </w:t>
      </w:r>
      <w:r w:rsidRPr="00F14903">
        <w:rPr>
          <w:spacing w:val="-2"/>
        </w:rPr>
        <w:t>provision.</w:t>
      </w:r>
    </w:p>
    <w:p w14:paraId="7B885558" w14:textId="77777777" w:rsidR="003324A0" w:rsidRDefault="003324A0" w:rsidP="00D5370A">
      <w:pPr>
        <w:ind w:left="709" w:hanging="425"/>
      </w:pPr>
    </w:p>
    <w:p w14:paraId="7B885559" w14:textId="77777777" w:rsidR="003324A0" w:rsidRDefault="00D440A7" w:rsidP="00D5370A">
      <w:pPr>
        <w:pStyle w:val="ListParagraph"/>
        <w:numPr>
          <w:ilvl w:val="0"/>
          <w:numId w:val="8"/>
        </w:numPr>
        <w:ind w:left="709" w:hanging="425"/>
      </w:pPr>
      <w:r>
        <w:t>Other</w:t>
      </w:r>
      <w:r w:rsidRPr="00F14903">
        <w:rPr>
          <w:spacing w:val="-7"/>
        </w:rPr>
        <w:t xml:space="preserve"> </w:t>
      </w:r>
      <w:r>
        <w:t>functions</w:t>
      </w:r>
      <w:r w:rsidRPr="00F14903">
        <w:rPr>
          <w:spacing w:val="-3"/>
        </w:rPr>
        <w:t xml:space="preserve"> </w:t>
      </w:r>
      <w:r>
        <w:t>as</w:t>
      </w:r>
      <w:r w:rsidRPr="00F14903">
        <w:rPr>
          <w:spacing w:val="-3"/>
        </w:rPr>
        <w:t xml:space="preserve"> </w:t>
      </w:r>
      <w:r>
        <w:t>required</w:t>
      </w:r>
      <w:r w:rsidRPr="00F14903">
        <w:rPr>
          <w:spacing w:val="-4"/>
        </w:rPr>
        <w:t xml:space="preserve"> </w:t>
      </w:r>
      <w:r>
        <w:t>by</w:t>
      </w:r>
      <w:r w:rsidRPr="00F14903">
        <w:rPr>
          <w:spacing w:val="-3"/>
        </w:rPr>
        <w:t xml:space="preserve"> </w:t>
      </w:r>
      <w:r>
        <w:t>the</w:t>
      </w:r>
      <w:r w:rsidRPr="00F14903">
        <w:rPr>
          <w:spacing w:val="-3"/>
        </w:rPr>
        <w:t xml:space="preserve"> </w:t>
      </w:r>
      <w:r>
        <w:t>sponsoring</w:t>
      </w:r>
      <w:r w:rsidRPr="00F14903">
        <w:rPr>
          <w:spacing w:val="-3"/>
        </w:rPr>
        <w:t xml:space="preserve"> </w:t>
      </w:r>
      <w:r w:rsidRPr="00F14903">
        <w:rPr>
          <w:spacing w:val="-2"/>
        </w:rPr>
        <w:t>Faculty.</w:t>
      </w:r>
    </w:p>
    <w:p w14:paraId="7B88555A" w14:textId="77777777" w:rsidR="003324A0" w:rsidRDefault="003324A0" w:rsidP="00D5370A">
      <w:pPr>
        <w:ind w:left="709" w:hanging="425"/>
      </w:pPr>
    </w:p>
    <w:p w14:paraId="7B88555C" w14:textId="10B9E326" w:rsidR="003324A0" w:rsidRPr="00854709" w:rsidRDefault="00D440A7" w:rsidP="00D5370A">
      <w:pPr>
        <w:pStyle w:val="ListParagraph"/>
        <w:numPr>
          <w:ilvl w:val="0"/>
          <w:numId w:val="8"/>
        </w:numPr>
        <w:spacing w:before="10"/>
        <w:ind w:left="709" w:hanging="425"/>
        <w:rPr>
          <w:sz w:val="20"/>
        </w:rPr>
      </w:pPr>
      <w:r>
        <w:t>To</w:t>
      </w:r>
      <w:r w:rsidRPr="00854709">
        <w:rPr>
          <w:spacing w:val="-3"/>
        </w:rPr>
        <w:t xml:space="preserve"> </w:t>
      </w:r>
      <w:r>
        <w:t>receive</w:t>
      </w:r>
      <w:r w:rsidRPr="00854709">
        <w:rPr>
          <w:spacing w:val="-3"/>
        </w:rPr>
        <w:t xml:space="preserve"> </w:t>
      </w:r>
      <w:r>
        <w:t>the</w:t>
      </w:r>
      <w:r w:rsidRPr="00854709">
        <w:rPr>
          <w:spacing w:val="-3"/>
        </w:rPr>
        <w:t xml:space="preserve"> </w:t>
      </w:r>
      <w:r>
        <w:t>minutes</w:t>
      </w:r>
      <w:r w:rsidRPr="00854709">
        <w:rPr>
          <w:spacing w:val="-3"/>
        </w:rPr>
        <w:t xml:space="preserve"> </w:t>
      </w:r>
      <w:r>
        <w:t>of</w:t>
      </w:r>
      <w:r w:rsidRPr="00854709">
        <w:rPr>
          <w:spacing w:val="-3"/>
        </w:rPr>
        <w:t xml:space="preserve"> </w:t>
      </w:r>
      <w:r>
        <w:t>the</w:t>
      </w:r>
      <w:r w:rsidRPr="00854709">
        <w:rPr>
          <w:spacing w:val="-3"/>
        </w:rPr>
        <w:t xml:space="preserve"> </w:t>
      </w:r>
      <w:r>
        <w:t>relevant</w:t>
      </w:r>
      <w:r w:rsidRPr="00854709">
        <w:rPr>
          <w:spacing w:val="-3"/>
        </w:rPr>
        <w:t xml:space="preserve"> </w:t>
      </w:r>
      <w:r>
        <w:t xml:space="preserve">Student </w:t>
      </w:r>
      <w:r w:rsidR="005513B5">
        <w:t>Voic</w:t>
      </w:r>
      <w:r w:rsidR="00AA3119">
        <w:t xml:space="preserve">e </w:t>
      </w:r>
      <w:r>
        <w:t>Committees</w:t>
      </w:r>
      <w:r w:rsidR="00854709">
        <w:t xml:space="preserve">. </w:t>
      </w:r>
    </w:p>
    <w:p w14:paraId="2AC7F2E7" w14:textId="77777777" w:rsidR="00854709" w:rsidRPr="00854709" w:rsidRDefault="00854709" w:rsidP="00854709">
      <w:pPr>
        <w:pStyle w:val="ListParagraph"/>
        <w:rPr>
          <w:sz w:val="20"/>
        </w:rPr>
      </w:pPr>
    </w:p>
    <w:p w14:paraId="675108B5" w14:textId="77777777" w:rsidR="00854709" w:rsidRPr="00854709" w:rsidRDefault="00854709" w:rsidP="00854709">
      <w:pPr>
        <w:pStyle w:val="ListParagraph"/>
        <w:spacing w:before="10"/>
        <w:ind w:left="720" w:firstLine="0"/>
        <w:rPr>
          <w:sz w:val="20"/>
        </w:rPr>
      </w:pPr>
    </w:p>
    <w:p w14:paraId="7B88555D" w14:textId="77777777" w:rsidR="003324A0" w:rsidRDefault="00D440A7" w:rsidP="00D5370A">
      <w:pPr>
        <w:pStyle w:val="Heading1"/>
        <w:ind w:left="284"/>
      </w:pPr>
      <w:bookmarkStart w:id="6" w:name="MEMBERSHIP"/>
      <w:bookmarkEnd w:id="6"/>
      <w:r>
        <w:rPr>
          <w:spacing w:val="-2"/>
        </w:rPr>
        <w:lastRenderedPageBreak/>
        <w:t>MEMBERSHIP</w:t>
      </w:r>
    </w:p>
    <w:p w14:paraId="7B88555E" w14:textId="77777777" w:rsidR="003324A0" w:rsidRDefault="003324A0">
      <w:pPr>
        <w:pStyle w:val="BodyText"/>
        <w:spacing w:before="4"/>
        <w:rPr>
          <w:b/>
        </w:rPr>
      </w:pPr>
    </w:p>
    <w:p w14:paraId="7B88555F" w14:textId="549B6099" w:rsidR="003324A0" w:rsidRDefault="00D440A7" w:rsidP="00D5370A">
      <w:pPr>
        <w:ind w:left="284"/>
      </w:pPr>
      <w:r>
        <w:t>It</w:t>
      </w:r>
      <w:r>
        <w:rPr>
          <w:spacing w:val="-2"/>
        </w:rPr>
        <w:t xml:space="preserve"> </w:t>
      </w:r>
      <w:r>
        <w:t>is</w:t>
      </w:r>
      <w:r>
        <w:rPr>
          <w:spacing w:val="-3"/>
        </w:rPr>
        <w:t xml:space="preserve"> </w:t>
      </w:r>
      <w:r>
        <w:t>anticipated</w:t>
      </w:r>
      <w:r>
        <w:rPr>
          <w:spacing w:val="-3"/>
        </w:rPr>
        <w:t xml:space="preserve"> </w:t>
      </w:r>
      <w:r>
        <w:t>that</w:t>
      </w:r>
      <w:r>
        <w:rPr>
          <w:spacing w:val="-3"/>
        </w:rPr>
        <w:t xml:space="preserve"> </w:t>
      </w:r>
      <w:r>
        <w:t>the</w:t>
      </w:r>
      <w:r>
        <w:rPr>
          <w:spacing w:val="-3"/>
        </w:rPr>
        <w:t xml:space="preserve"> Joint </w:t>
      </w:r>
      <w:r>
        <w:t>Executive</w:t>
      </w:r>
      <w:r>
        <w:rPr>
          <w:spacing w:val="-3"/>
        </w:rPr>
        <w:t xml:space="preserve"> </w:t>
      </w:r>
      <w:r>
        <w:t>Committee</w:t>
      </w:r>
      <w:r>
        <w:rPr>
          <w:spacing w:val="-3"/>
        </w:rPr>
        <w:t xml:space="preserve"> </w:t>
      </w:r>
      <w:r>
        <w:t>will</w:t>
      </w:r>
      <w:r>
        <w:rPr>
          <w:spacing w:val="-3"/>
        </w:rPr>
        <w:t xml:space="preserve"> </w:t>
      </w:r>
      <w:r>
        <w:t>include</w:t>
      </w:r>
      <w:r>
        <w:rPr>
          <w:spacing w:val="-3"/>
        </w:rPr>
        <w:t xml:space="preserve"> </w:t>
      </w:r>
      <w:r>
        <w:t>(but</w:t>
      </w:r>
      <w:r>
        <w:rPr>
          <w:spacing w:val="-3"/>
        </w:rPr>
        <w:t xml:space="preserve"> </w:t>
      </w:r>
      <w:r>
        <w:t>not</w:t>
      </w:r>
      <w:r>
        <w:rPr>
          <w:spacing w:val="-3"/>
        </w:rPr>
        <w:t xml:space="preserve"> </w:t>
      </w:r>
      <w:r>
        <w:t>be</w:t>
      </w:r>
      <w:r>
        <w:rPr>
          <w:spacing w:val="-3"/>
        </w:rPr>
        <w:t xml:space="preserve"> </w:t>
      </w:r>
      <w:r>
        <w:t>limited</w:t>
      </w:r>
      <w:r>
        <w:rPr>
          <w:spacing w:val="-3"/>
        </w:rPr>
        <w:t xml:space="preserve"> </w:t>
      </w:r>
      <w:r>
        <w:t>to)</w:t>
      </w:r>
      <w:r>
        <w:rPr>
          <w:spacing w:val="-3"/>
        </w:rPr>
        <w:t xml:space="preserve"> </w:t>
      </w:r>
      <w:r>
        <w:t>the following members:</w:t>
      </w:r>
    </w:p>
    <w:p w14:paraId="67D5BDBF" w14:textId="77777777" w:rsidR="001B5DEB" w:rsidRDefault="001B5DEB" w:rsidP="00F14903"/>
    <w:p w14:paraId="49E3516D" w14:textId="3C40B794" w:rsidR="00330578" w:rsidRDefault="35B3DD42" w:rsidP="00D5370A">
      <w:pPr>
        <w:pStyle w:val="ListParagraph"/>
        <w:numPr>
          <w:ilvl w:val="0"/>
          <w:numId w:val="7"/>
        </w:numPr>
        <w:ind w:left="709" w:hanging="425"/>
      </w:pPr>
      <w:r w:rsidRPr="6FE47FC8">
        <w:t>A</w:t>
      </w:r>
      <w:r w:rsidRPr="00F14903">
        <w:rPr>
          <w:spacing w:val="-3"/>
        </w:rPr>
        <w:t xml:space="preserve"> </w:t>
      </w:r>
      <w:r w:rsidRPr="6FE47FC8">
        <w:t>senior</w:t>
      </w:r>
      <w:r w:rsidRPr="00F14903">
        <w:rPr>
          <w:spacing w:val="-3"/>
        </w:rPr>
        <w:t xml:space="preserve"> </w:t>
      </w:r>
      <w:r w:rsidRPr="6FE47FC8">
        <w:t>executive</w:t>
      </w:r>
      <w:r w:rsidRPr="00F14903">
        <w:rPr>
          <w:spacing w:val="-3"/>
        </w:rPr>
        <w:t xml:space="preserve"> </w:t>
      </w:r>
      <w:r w:rsidRPr="6FE47FC8">
        <w:t>member</w:t>
      </w:r>
      <w:r w:rsidRPr="00F14903">
        <w:rPr>
          <w:spacing w:val="-3"/>
        </w:rPr>
        <w:t xml:space="preserve"> </w:t>
      </w:r>
      <w:r w:rsidRPr="6FE47FC8">
        <w:t>of</w:t>
      </w:r>
      <w:r w:rsidRPr="00F14903">
        <w:rPr>
          <w:spacing w:val="-3"/>
        </w:rPr>
        <w:t xml:space="preserve"> </w:t>
      </w:r>
      <w:r w:rsidRPr="6FE47FC8">
        <w:t>staff</w:t>
      </w:r>
      <w:r w:rsidRPr="00F14903">
        <w:rPr>
          <w:spacing w:val="-2"/>
        </w:rPr>
        <w:t xml:space="preserve"> </w:t>
      </w:r>
      <w:r w:rsidRPr="6FE47FC8">
        <w:t>of</w:t>
      </w:r>
      <w:r w:rsidRPr="00F14903">
        <w:rPr>
          <w:spacing w:val="-2"/>
        </w:rPr>
        <w:t xml:space="preserve"> </w:t>
      </w:r>
      <w:r w:rsidRPr="6FE47FC8">
        <w:t>the</w:t>
      </w:r>
      <w:r w:rsidRPr="00F14903">
        <w:rPr>
          <w:spacing w:val="-3"/>
        </w:rPr>
        <w:t xml:space="preserve"> </w:t>
      </w:r>
      <w:r w:rsidRPr="6FE47FC8">
        <w:t>University,</w:t>
      </w:r>
      <w:r w:rsidRPr="00F14903">
        <w:rPr>
          <w:spacing w:val="-2"/>
        </w:rPr>
        <w:t xml:space="preserve"> </w:t>
      </w:r>
      <w:r w:rsidRPr="6FE47FC8">
        <w:t>normally</w:t>
      </w:r>
      <w:r w:rsidRPr="00F14903">
        <w:rPr>
          <w:spacing w:val="-3"/>
        </w:rPr>
        <w:t xml:space="preserve"> the</w:t>
      </w:r>
      <w:r w:rsidRPr="53920B26">
        <w:t xml:space="preserve"> </w:t>
      </w:r>
      <w:r w:rsidR="528773DD" w:rsidRPr="53920B26">
        <w:t>Deputy</w:t>
      </w:r>
      <w:r w:rsidR="3CF1E409" w:rsidRPr="53920B26">
        <w:t xml:space="preserve"> </w:t>
      </w:r>
    </w:p>
    <w:p w14:paraId="7B885560" w14:textId="58E64FA7" w:rsidR="003324A0" w:rsidRDefault="3CF1E409" w:rsidP="00330578">
      <w:pPr>
        <w:ind w:left="284" w:firstLine="425"/>
      </w:pPr>
      <w:r w:rsidRPr="53920B26">
        <w:t xml:space="preserve">Dean </w:t>
      </w:r>
      <w:r w:rsidR="35B3DD42" w:rsidRPr="762D02FC">
        <w:t>of</w:t>
      </w:r>
      <w:r w:rsidR="35B3DD42" w:rsidRPr="00330578">
        <w:rPr>
          <w:spacing w:val="-3"/>
        </w:rPr>
        <w:t xml:space="preserve"> </w:t>
      </w:r>
      <w:r w:rsidR="35B3DD42" w:rsidRPr="762D02FC">
        <w:t>the sponsoring Faculty or their nominee (Chair)</w:t>
      </w:r>
    </w:p>
    <w:p w14:paraId="53A92B39" w14:textId="77777777" w:rsidR="00330578" w:rsidRDefault="00330578" w:rsidP="00330578">
      <w:pPr>
        <w:pStyle w:val="ListParagraph"/>
        <w:ind w:left="709" w:firstLine="0"/>
      </w:pPr>
    </w:p>
    <w:p w14:paraId="7B885561" w14:textId="148882AF" w:rsidR="003324A0" w:rsidRPr="00F633C3" w:rsidRDefault="00D440A7" w:rsidP="00D5370A">
      <w:pPr>
        <w:pStyle w:val="ListParagraph"/>
        <w:numPr>
          <w:ilvl w:val="0"/>
          <w:numId w:val="7"/>
        </w:numPr>
        <w:ind w:left="709" w:hanging="425"/>
      </w:pPr>
      <w:r w:rsidRPr="16B3BEA8">
        <w:t>A</w:t>
      </w:r>
      <w:r w:rsidRPr="00F14903">
        <w:rPr>
          <w:spacing w:val="-2"/>
        </w:rPr>
        <w:t xml:space="preserve"> </w:t>
      </w:r>
      <w:r w:rsidRPr="16B3BEA8">
        <w:t>senior</w:t>
      </w:r>
      <w:r w:rsidRPr="00F14903">
        <w:rPr>
          <w:spacing w:val="-2"/>
        </w:rPr>
        <w:t xml:space="preserve"> </w:t>
      </w:r>
      <w:r w:rsidR="00AF4082" w:rsidRPr="00F14903">
        <w:rPr>
          <w:spacing w:val="-2"/>
        </w:rPr>
        <w:t xml:space="preserve">executive </w:t>
      </w:r>
      <w:r w:rsidRPr="16B3BEA8">
        <w:t>member</w:t>
      </w:r>
      <w:r w:rsidRPr="00F14903">
        <w:rPr>
          <w:spacing w:val="-2"/>
        </w:rPr>
        <w:t xml:space="preserve"> </w:t>
      </w:r>
      <w:r w:rsidRPr="16B3BEA8">
        <w:t>of</w:t>
      </w:r>
      <w:r w:rsidRPr="00F14903">
        <w:rPr>
          <w:spacing w:val="-2"/>
        </w:rPr>
        <w:t xml:space="preserve"> </w:t>
      </w:r>
      <w:r w:rsidRPr="16B3BEA8">
        <w:t>staff</w:t>
      </w:r>
      <w:r w:rsidRPr="00F14903">
        <w:rPr>
          <w:spacing w:val="-2"/>
        </w:rPr>
        <w:t xml:space="preserve"> </w:t>
      </w:r>
      <w:r w:rsidRPr="16B3BEA8">
        <w:t>of</w:t>
      </w:r>
      <w:r w:rsidRPr="00F14903">
        <w:rPr>
          <w:spacing w:val="-2"/>
        </w:rPr>
        <w:t xml:space="preserve"> </w:t>
      </w:r>
      <w:r w:rsidRPr="16B3BEA8">
        <w:t>the</w:t>
      </w:r>
      <w:r w:rsidRPr="00F14903">
        <w:rPr>
          <w:spacing w:val="-2"/>
        </w:rPr>
        <w:t xml:space="preserve"> partner</w:t>
      </w:r>
    </w:p>
    <w:p w14:paraId="65328E0B" w14:textId="77777777" w:rsidR="00F633C3" w:rsidRPr="00F633C3" w:rsidRDefault="00F633C3" w:rsidP="00F633C3">
      <w:pPr>
        <w:pStyle w:val="ListParagraph"/>
        <w:ind w:left="709" w:firstLine="0"/>
      </w:pPr>
    </w:p>
    <w:p w14:paraId="0A6C4D8C" w14:textId="3595A317" w:rsidR="00F633C3" w:rsidRDefault="00F633C3" w:rsidP="00D5370A">
      <w:pPr>
        <w:pStyle w:val="ListParagraph"/>
        <w:numPr>
          <w:ilvl w:val="0"/>
          <w:numId w:val="7"/>
        </w:numPr>
        <w:ind w:left="709" w:hanging="425"/>
      </w:pPr>
      <w:r>
        <w:rPr>
          <w:spacing w:val="-2"/>
        </w:rPr>
        <w:t xml:space="preserve">Head of School </w:t>
      </w:r>
      <w:r w:rsidR="006C32AE">
        <w:rPr>
          <w:spacing w:val="-2"/>
        </w:rPr>
        <w:t>from</w:t>
      </w:r>
      <w:r w:rsidR="007E472B">
        <w:rPr>
          <w:spacing w:val="-2"/>
        </w:rPr>
        <w:t xml:space="preserve"> </w:t>
      </w:r>
      <w:r>
        <w:rPr>
          <w:spacing w:val="-2"/>
        </w:rPr>
        <w:t>the University</w:t>
      </w:r>
    </w:p>
    <w:p w14:paraId="7B885562" w14:textId="77777777" w:rsidR="003324A0" w:rsidRDefault="003324A0" w:rsidP="00D5370A">
      <w:pPr>
        <w:ind w:left="709" w:hanging="425"/>
      </w:pPr>
    </w:p>
    <w:p w14:paraId="17B73B4E" w14:textId="77777777" w:rsidR="00330578" w:rsidRPr="00330578" w:rsidRDefault="00AF4082" w:rsidP="00D5370A">
      <w:pPr>
        <w:pStyle w:val="ListParagraph"/>
        <w:numPr>
          <w:ilvl w:val="0"/>
          <w:numId w:val="7"/>
        </w:numPr>
        <w:ind w:left="709" w:hanging="425"/>
        <w:rPr>
          <w:rFonts w:asciiTheme="minorHAnsi" w:eastAsiaTheme="minorEastAsia" w:hAnsiTheme="minorHAnsi" w:cstheme="minorBidi"/>
        </w:rPr>
      </w:pPr>
      <w:r w:rsidRPr="16B3BEA8">
        <w:t xml:space="preserve">Head of Department </w:t>
      </w:r>
      <w:r w:rsidR="005C5AF5">
        <w:t>or</w:t>
      </w:r>
      <w:r w:rsidRPr="16B3BEA8">
        <w:t xml:space="preserve"> Course Director from the University</w:t>
      </w:r>
    </w:p>
    <w:p w14:paraId="16603EF0" w14:textId="41593E49" w:rsidR="00AF4082" w:rsidRPr="00330578" w:rsidRDefault="00AF4082" w:rsidP="00330578">
      <w:pPr>
        <w:rPr>
          <w:rFonts w:asciiTheme="minorHAnsi" w:eastAsiaTheme="minorEastAsia" w:hAnsiTheme="minorHAnsi" w:cstheme="minorBidi"/>
        </w:rPr>
      </w:pPr>
      <w:r w:rsidRPr="00330578">
        <w:rPr>
          <w:spacing w:val="-4"/>
        </w:rPr>
        <w:t xml:space="preserve"> </w:t>
      </w:r>
    </w:p>
    <w:p w14:paraId="7B885565" w14:textId="0FC1907D" w:rsidR="003324A0" w:rsidRPr="00330578" w:rsidRDefault="00D440A7" w:rsidP="00D5370A">
      <w:pPr>
        <w:pStyle w:val="ListParagraph"/>
        <w:numPr>
          <w:ilvl w:val="0"/>
          <w:numId w:val="7"/>
        </w:numPr>
        <w:ind w:left="709" w:hanging="425"/>
      </w:pPr>
      <w:r w:rsidRPr="6FE47FC8">
        <w:t>The</w:t>
      </w:r>
      <w:r w:rsidRPr="00F14903">
        <w:rPr>
          <w:spacing w:val="-4"/>
        </w:rPr>
        <w:t xml:space="preserve"> </w:t>
      </w:r>
      <w:r w:rsidR="00612C82">
        <w:rPr>
          <w:spacing w:val="-4"/>
        </w:rPr>
        <w:t xml:space="preserve">Faculty Operations Manager </w:t>
      </w:r>
      <w:r w:rsidRPr="6FE47FC8">
        <w:t>of</w:t>
      </w:r>
      <w:r w:rsidRPr="00F14903">
        <w:rPr>
          <w:spacing w:val="-3"/>
        </w:rPr>
        <w:t xml:space="preserve"> </w:t>
      </w:r>
      <w:r w:rsidRPr="6FE47FC8">
        <w:t>the</w:t>
      </w:r>
      <w:r w:rsidRPr="00F14903">
        <w:rPr>
          <w:spacing w:val="-4"/>
        </w:rPr>
        <w:t xml:space="preserve"> </w:t>
      </w:r>
      <w:r w:rsidRPr="6FE47FC8">
        <w:t>Faculty(</w:t>
      </w:r>
      <w:proofErr w:type="spellStart"/>
      <w:r w:rsidRPr="6FE47FC8">
        <w:t>ies</w:t>
      </w:r>
      <w:proofErr w:type="spellEnd"/>
      <w:r w:rsidRPr="6FE47FC8">
        <w:t>)</w:t>
      </w:r>
      <w:r w:rsidRPr="00F14903">
        <w:rPr>
          <w:spacing w:val="-3"/>
        </w:rPr>
        <w:t xml:space="preserve"> </w:t>
      </w:r>
    </w:p>
    <w:p w14:paraId="549DC4AD" w14:textId="77777777" w:rsidR="00330578" w:rsidRPr="005B6DB5" w:rsidRDefault="00330578" w:rsidP="00330578"/>
    <w:p w14:paraId="7B885566" w14:textId="70836B5C" w:rsidR="003324A0" w:rsidRDefault="00D440A7" w:rsidP="00D5370A">
      <w:pPr>
        <w:pStyle w:val="ListParagraph"/>
        <w:numPr>
          <w:ilvl w:val="0"/>
          <w:numId w:val="7"/>
        </w:numPr>
        <w:ind w:left="709" w:hanging="425"/>
      </w:pPr>
      <w:r>
        <w:t>The</w:t>
      </w:r>
      <w:r w:rsidRPr="00F14903">
        <w:rPr>
          <w:spacing w:val="-3"/>
        </w:rPr>
        <w:t xml:space="preserve"> </w:t>
      </w:r>
      <w:r>
        <w:t>Liaison</w:t>
      </w:r>
      <w:r w:rsidRPr="00F14903">
        <w:rPr>
          <w:spacing w:val="-3"/>
        </w:rPr>
        <w:t xml:space="preserve"> </w:t>
      </w:r>
      <w:r>
        <w:t>Officer</w:t>
      </w:r>
      <w:r w:rsidRPr="00F14903">
        <w:rPr>
          <w:spacing w:val="-2"/>
        </w:rPr>
        <w:t xml:space="preserve"> </w:t>
      </w:r>
      <w:r>
        <w:t>appointed</w:t>
      </w:r>
      <w:r w:rsidRPr="00F14903">
        <w:rPr>
          <w:spacing w:val="-3"/>
        </w:rPr>
        <w:t xml:space="preserve"> </w:t>
      </w:r>
      <w:r>
        <w:t>by</w:t>
      </w:r>
      <w:r w:rsidRPr="00F14903">
        <w:rPr>
          <w:spacing w:val="-3"/>
        </w:rPr>
        <w:t xml:space="preserve"> </w:t>
      </w:r>
      <w:r>
        <w:t>the</w:t>
      </w:r>
      <w:r w:rsidRPr="00F14903">
        <w:rPr>
          <w:spacing w:val="-2"/>
        </w:rPr>
        <w:t xml:space="preserve"> </w:t>
      </w:r>
      <w:r w:rsidR="00CA0F53" w:rsidRPr="00F14903">
        <w:rPr>
          <w:spacing w:val="-2"/>
        </w:rPr>
        <w:t>partner</w:t>
      </w:r>
    </w:p>
    <w:p w14:paraId="7B885567" w14:textId="77777777" w:rsidR="003324A0" w:rsidRDefault="003324A0" w:rsidP="00D5370A">
      <w:pPr>
        <w:ind w:left="709" w:hanging="425"/>
      </w:pPr>
    </w:p>
    <w:p w14:paraId="7B885568" w14:textId="7CBAA087" w:rsidR="003324A0" w:rsidRPr="00F633C3" w:rsidRDefault="00D440A7" w:rsidP="00D5370A">
      <w:pPr>
        <w:pStyle w:val="ListParagraph"/>
        <w:numPr>
          <w:ilvl w:val="0"/>
          <w:numId w:val="7"/>
        </w:numPr>
        <w:ind w:left="709" w:hanging="425"/>
      </w:pPr>
      <w:r>
        <w:t>The</w:t>
      </w:r>
      <w:r w:rsidRPr="00F14903">
        <w:rPr>
          <w:spacing w:val="-3"/>
        </w:rPr>
        <w:t xml:space="preserve"> </w:t>
      </w:r>
      <w:r>
        <w:t>Liaison</w:t>
      </w:r>
      <w:r w:rsidRPr="00F14903">
        <w:rPr>
          <w:spacing w:val="-3"/>
        </w:rPr>
        <w:t xml:space="preserve"> </w:t>
      </w:r>
      <w:r>
        <w:t>Officer</w:t>
      </w:r>
      <w:r w:rsidRPr="00F14903">
        <w:rPr>
          <w:spacing w:val="-2"/>
        </w:rPr>
        <w:t xml:space="preserve"> </w:t>
      </w:r>
      <w:r>
        <w:t>appointed</w:t>
      </w:r>
      <w:r w:rsidRPr="00F14903">
        <w:rPr>
          <w:spacing w:val="-3"/>
        </w:rPr>
        <w:t xml:space="preserve"> </w:t>
      </w:r>
      <w:r>
        <w:t>by</w:t>
      </w:r>
      <w:r w:rsidRPr="00F14903">
        <w:rPr>
          <w:spacing w:val="-3"/>
        </w:rPr>
        <w:t xml:space="preserve"> </w:t>
      </w:r>
      <w:r>
        <w:t>the</w:t>
      </w:r>
      <w:r w:rsidRPr="00F14903">
        <w:rPr>
          <w:spacing w:val="-2"/>
        </w:rPr>
        <w:t xml:space="preserve"> </w:t>
      </w:r>
      <w:r w:rsidR="00CA0F53" w:rsidRPr="00F14903">
        <w:rPr>
          <w:spacing w:val="-2"/>
        </w:rPr>
        <w:t>University</w:t>
      </w:r>
    </w:p>
    <w:p w14:paraId="67DC43AA" w14:textId="77777777" w:rsidR="00F633C3" w:rsidRDefault="00F633C3" w:rsidP="00F633C3">
      <w:pPr>
        <w:pStyle w:val="ListParagraph"/>
      </w:pPr>
    </w:p>
    <w:p w14:paraId="02B60C04" w14:textId="6DA23461" w:rsidR="00566E0D" w:rsidRDefault="00F633C3" w:rsidP="00D5370A">
      <w:pPr>
        <w:pStyle w:val="ListParagraph"/>
        <w:numPr>
          <w:ilvl w:val="0"/>
          <w:numId w:val="7"/>
        </w:numPr>
        <w:ind w:left="709" w:hanging="425"/>
      </w:pPr>
      <w:r>
        <w:t>Assistant Registrar QAE</w:t>
      </w:r>
      <w:r w:rsidR="00566E0D">
        <w:t xml:space="preserve"> </w:t>
      </w:r>
      <w:r w:rsidR="00950E5A">
        <w:t>Collaborative Partnerships</w:t>
      </w:r>
      <w:r w:rsidR="0041232A">
        <w:t xml:space="preserve"> or nominee. </w:t>
      </w:r>
    </w:p>
    <w:p w14:paraId="7B885569" w14:textId="09C5C227" w:rsidR="003324A0" w:rsidRDefault="00F633C3" w:rsidP="00566E0D">
      <w:r>
        <w:t xml:space="preserve"> </w:t>
      </w:r>
    </w:p>
    <w:p w14:paraId="7B88556A" w14:textId="2209E42E" w:rsidR="003324A0" w:rsidRDefault="00D440A7" w:rsidP="00D5370A">
      <w:pPr>
        <w:pStyle w:val="ListParagraph"/>
        <w:numPr>
          <w:ilvl w:val="0"/>
          <w:numId w:val="7"/>
        </w:numPr>
        <w:ind w:left="709" w:hanging="425"/>
      </w:pPr>
      <w:r w:rsidRPr="16B3BEA8">
        <w:t>Representative</w:t>
      </w:r>
      <w:r w:rsidRPr="00F14903">
        <w:rPr>
          <w:spacing w:val="-4"/>
        </w:rPr>
        <w:t xml:space="preserve"> </w:t>
      </w:r>
      <w:r w:rsidRPr="16B3BEA8">
        <w:t>from</w:t>
      </w:r>
      <w:r w:rsidRPr="00F14903">
        <w:rPr>
          <w:spacing w:val="-3"/>
        </w:rPr>
        <w:t xml:space="preserve"> </w:t>
      </w:r>
      <w:r w:rsidRPr="16B3BEA8">
        <w:t>the</w:t>
      </w:r>
      <w:r w:rsidRPr="00F14903">
        <w:rPr>
          <w:spacing w:val="-3"/>
        </w:rPr>
        <w:t xml:space="preserve"> </w:t>
      </w:r>
      <w:r w:rsidRPr="16B3BEA8">
        <w:t>QAE</w:t>
      </w:r>
      <w:r w:rsidRPr="00F14903">
        <w:rPr>
          <w:spacing w:val="-3"/>
        </w:rPr>
        <w:t xml:space="preserve"> </w:t>
      </w:r>
      <w:r w:rsidRPr="00F14903">
        <w:rPr>
          <w:spacing w:val="-4"/>
        </w:rPr>
        <w:t>team (clerk)</w:t>
      </w:r>
    </w:p>
    <w:p w14:paraId="7B88556B" w14:textId="77777777" w:rsidR="003324A0" w:rsidRDefault="003324A0">
      <w:pPr>
        <w:pStyle w:val="BodyText"/>
        <w:spacing w:before="8"/>
        <w:rPr>
          <w:sz w:val="32"/>
        </w:rPr>
      </w:pPr>
    </w:p>
    <w:p w14:paraId="7B88556C" w14:textId="77777777" w:rsidR="003324A0" w:rsidRDefault="00D440A7" w:rsidP="00D5370A">
      <w:pPr>
        <w:pStyle w:val="Heading1"/>
        <w:ind w:left="284"/>
      </w:pPr>
      <w:bookmarkStart w:id="7" w:name="NOTES"/>
      <w:bookmarkEnd w:id="7"/>
      <w:r>
        <w:rPr>
          <w:spacing w:val="-2"/>
        </w:rPr>
        <w:t>NOTES</w:t>
      </w:r>
    </w:p>
    <w:p w14:paraId="7B88556D" w14:textId="77777777" w:rsidR="003324A0" w:rsidRDefault="003324A0">
      <w:pPr>
        <w:pStyle w:val="BodyText"/>
        <w:spacing w:before="6"/>
        <w:rPr>
          <w:b/>
        </w:rPr>
      </w:pPr>
    </w:p>
    <w:p w14:paraId="13FD56B4" w14:textId="65ABC628" w:rsidR="00F14903" w:rsidRDefault="00D440A7" w:rsidP="00D5370A">
      <w:pPr>
        <w:pStyle w:val="ListParagraph"/>
        <w:numPr>
          <w:ilvl w:val="0"/>
          <w:numId w:val="11"/>
        </w:numPr>
        <w:ind w:left="709" w:hanging="436"/>
      </w:pPr>
      <w:r w:rsidRPr="16B3BEA8">
        <w:t xml:space="preserve">Normally there will be a Joint Executive Committee for each </w:t>
      </w:r>
      <w:r w:rsidR="005C5AF5">
        <w:t>course</w:t>
      </w:r>
      <w:r w:rsidRPr="16B3BEA8">
        <w:t xml:space="preserve"> delivered by a partner.</w:t>
      </w:r>
      <w:r w:rsidRPr="00F14903">
        <w:rPr>
          <w:spacing w:val="40"/>
        </w:rPr>
        <w:t xml:space="preserve"> </w:t>
      </w:r>
      <w:r w:rsidRPr="16B3BEA8">
        <w:t>However,</w:t>
      </w:r>
      <w:r w:rsidRPr="00F14903">
        <w:rPr>
          <w:spacing w:val="-3"/>
        </w:rPr>
        <w:t xml:space="preserve"> </w:t>
      </w:r>
      <w:r w:rsidRPr="16B3BEA8">
        <w:t>where</w:t>
      </w:r>
      <w:r w:rsidRPr="00F14903">
        <w:rPr>
          <w:spacing w:val="-4"/>
        </w:rPr>
        <w:t xml:space="preserve"> </w:t>
      </w:r>
      <w:r w:rsidRPr="16B3BEA8">
        <w:t>the</w:t>
      </w:r>
      <w:r w:rsidRPr="00F14903">
        <w:rPr>
          <w:spacing w:val="-4"/>
        </w:rPr>
        <w:t xml:space="preserve"> </w:t>
      </w:r>
      <w:r w:rsidRPr="16B3BEA8">
        <w:t>Institutional</w:t>
      </w:r>
      <w:r w:rsidRPr="00F14903">
        <w:rPr>
          <w:spacing w:val="-4"/>
        </w:rPr>
        <w:t xml:space="preserve"> </w:t>
      </w:r>
      <w:r w:rsidRPr="16B3BEA8">
        <w:t>Agreement</w:t>
      </w:r>
      <w:r w:rsidRPr="00F14903">
        <w:rPr>
          <w:spacing w:val="-3"/>
        </w:rPr>
        <w:t xml:space="preserve"> </w:t>
      </w:r>
      <w:r w:rsidRPr="16B3BEA8">
        <w:t>covers</w:t>
      </w:r>
      <w:r w:rsidRPr="00F14903">
        <w:rPr>
          <w:spacing w:val="-4"/>
        </w:rPr>
        <w:t xml:space="preserve"> </w:t>
      </w:r>
      <w:proofErr w:type="gramStart"/>
      <w:r w:rsidRPr="16B3BEA8">
        <w:t>a</w:t>
      </w:r>
      <w:r w:rsidRPr="00F14903">
        <w:rPr>
          <w:spacing w:val="-4"/>
        </w:rPr>
        <w:t xml:space="preserve"> </w:t>
      </w:r>
      <w:r w:rsidRPr="16B3BEA8">
        <w:t>number</w:t>
      </w:r>
      <w:r w:rsidRPr="00F14903">
        <w:rPr>
          <w:spacing w:val="-4"/>
        </w:rPr>
        <w:t xml:space="preserve"> </w:t>
      </w:r>
      <w:r w:rsidRPr="16B3BEA8">
        <w:t>of</w:t>
      </w:r>
      <w:proofErr w:type="gramEnd"/>
      <w:r w:rsidRPr="00F14903">
        <w:rPr>
          <w:spacing w:val="-4"/>
        </w:rPr>
        <w:t xml:space="preserve"> </w:t>
      </w:r>
      <w:r w:rsidRPr="16B3BEA8">
        <w:t>fields, these may be combined into one or more Joint Executive Committee(s) as deemed appropriate by the sponsoring Faculty(</w:t>
      </w:r>
      <w:proofErr w:type="spellStart"/>
      <w:r w:rsidRPr="16B3BEA8">
        <w:t>ies</w:t>
      </w:r>
      <w:proofErr w:type="spellEnd"/>
      <w:r w:rsidRPr="16B3BEA8">
        <w:t>).</w:t>
      </w:r>
    </w:p>
    <w:p w14:paraId="7FF89D40" w14:textId="77777777" w:rsidR="00F14903" w:rsidRDefault="00F14903" w:rsidP="00D5370A">
      <w:pPr>
        <w:ind w:left="709" w:hanging="436"/>
      </w:pPr>
    </w:p>
    <w:p w14:paraId="7FB59DE7" w14:textId="09DDD343" w:rsidR="00F14903" w:rsidRPr="00F14903" w:rsidRDefault="00F14903" w:rsidP="00D5370A">
      <w:pPr>
        <w:pStyle w:val="ListParagraph"/>
        <w:numPr>
          <w:ilvl w:val="0"/>
          <w:numId w:val="11"/>
        </w:numPr>
        <w:ind w:left="709" w:hanging="436"/>
      </w:pPr>
      <w:r w:rsidRPr="16B3BEA8">
        <w:t>A formal record will be taken of the</w:t>
      </w:r>
      <w:r w:rsidRPr="3D9F05F4">
        <w:t xml:space="preserve"> Joint</w:t>
      </w:r>
      <w:r w:rsidRPr="16B3BEA8">
        <w:t xml:space="preserve"> Executive Committee which will be approved</w:t>
      </w:r>
      <w:r w:rsidRPr="00F14903">
        <w:rPr>
          <w:spacing w:val="-4"/>
        </w:rPr>
        <w:t xml:space="preserve"> </w:t>
      </w:r>
      <w:r w:rsidRPr="16B3BEA8">
        <w:t>by</w:t>
      </w:r>
      <w:r w:rsidRPr="00F14903">
        <w:rPr>
          <w:spacing w:val="-4"/>
        </w:rPr>
        <w:t xml:space="preserve"> </w:t>
      </w:r>
      <w:r w:rsidRPr="16B3BEA8">
        <w:t>the</w:t>
      </w:r>
      <w:r w:rsidRPr="00F14903">
        <w:rPr>
          <w:spacing w:val="-4"/>
        </w:rPr>
        <w:t xml:space="preserve"> </w:t>
      </w:r>
      <w:r w:rsidRPr="3D9F05F4">
        <w:t>C</w:t>
      </w:r>
      <w:r w:rsidRPr="16B3BEA8">
        <w:t>hair</w:t>
      </w:r>
      <w:r w:rsidRPr="00F14903">
        <w:rPr>
          <w:spacing w:val="-3"/>
        </w:rPr>
        <w:t xml:space="preserve"> </w:t>
      </w:r>
      <w:r w:rsidRPr="16B3BEA8">
        <w:t>in</w:t>
      </w:r>
      <w:r w:rsidRPr="00F14903">
        <w:rPr>
          <w:spacing w:val="-4"/>
        </w:rPr>
        <w:t xml:space="preserve"> </w:t>
      </w:r>
      <w:r w:rsidRPr="16B3BEA8">
        <w:t>consultation</w:t>
      </w:r>
      <w:r w:rsidRPr="00F14903">
        <w:rPr>
          <w:spacing w:val="-4"/>
        </w:rPr>
        <w:t xml:space="preserve"> </w:t>
      </w:r>
      <w:r w:rsidRPr="16B3BEA8">
        <w:t>with</w:t>
      </w:r>
      <w:r w:rsidRPr="00F14903">
        <w:rPr>
          <w:spacing w:val="-4"/>
        </w:rPr>
        <w:t xml:space="preserve"> </w:t>
      </w:r>
      <w:r w:rsidRPr="16B3BEA8">
        <w:t>the</w:t>
      </w:r>
      <w:r w:rsidRPr="00F14903">
        <w:rPr>
          <w:spacing w:val="-4"/>
        </w:rPr>
        <w:t xml:space="preserve"> </w:t>
      </w:r>
      <w:r w:rsidRPr="16B3BEA8">
        <w:t>University</w:t>
      </w:r>
      <w:r w:rsidRPr="00F14903">
        <w:rPr>
          <w:spacing w:val="-4"/>
        </w:rPr>
        <w:t xml:space="preserve"> </w:t>
      </w:r>
      <w:r w:rsidRPr="16B3BEA8">
        <w:t>and</w:t>
      </w:r>
      <w:r w:rsidRPr="00F14903">
        <w:rPr>
          <w:spacing w:val="-4"/>
        </w:rPr>
        <w:t xml:space="preserve"> </w:t>
      </w:r>
      <w:r w:rsidRPr="16B3BEA8">
        <w:t>Partner</w:t>
      </w:r>
      <w:r w:rsidRPr="00F14903">
        <w:rPr>
          <w:spacing w:val="-4"/>
        </w:rPr>
        <w:t xml:space="preserve"> </w:t>
      </w:r>
      <w:r w:rsidRPr="16B3BEA8">
        <w:t xml:space="preserve">Liaison </w:t>
      </w:r>
      <w:r w:rsidRPr="00F14903">
        <w:rPr>
          <w:spacing w:val="-2"/>
        </w:rPr>
        <w:t>Officers.</w:t>
      </w:r>
    </w:p>
    <w:p w14:paraId="1DFE65F1" w14:textId="77777777" w:rsidR="00F14903" w:rsidRDefault="00F14903" w:rsidP="00D5370A">
      <w:pPr>
        <w:ind w:left="709" w:hanging="436"/>
      </w:pPr>
    </w:p>
    <w:p w14:paraId="1B945DAF" w14:textId="030AB76F" w:rsidR="00F14903" w:rsidRPr="000C1FF5" w:rsidRDefault="00F14903" w:rsidP="00D5370A">
      <w:pPr>
        <w:pStyle w:val="ListParagraph"/>
        <w:numPr>
          <w:ilvl w:val="0"/>
          <w:numId w:val="11"/>
        </w:numPr>
        <w:tabs>
          <w:tab w:val="left" w:pos="3510"/>
        </w:tabs>
        <w:ind w:left="709" w:hanging="436"/>
        <w:rPr>
          <w:sz w:val="24"/>
        </w:rPr>
      </w:pPr>
      <w:r w:rsidRPr="6FE47FC8">
        <w:t>A copy of these minutes will be held on record by QAE for consideration as part of the Institutional Monitoring process</w:t>
      </w:r>
      <w:r w:rsidR="00B100CE">
        <w:t>.</w:t>
      </w:r>
    </w:p>
    <w:p w14:paraId="5E19048A" w14:textId="77777777" w:rsidR="000C1FF5" w:rsidRDefault="00F14903" w:rsidP="000C1FF5">
      <w:pPr>
        <w:tabs>
          <w:tab w:val="left" w:pos="3510"/>
        </w:tabs>
        <w:rPr>
          <w:sz w:val="24"/>
        </w:rPr>
      </w:pPr>
      <w:r>
        <w:rPr>
          <w:sz w:val="24"/>
        </w:rPr>
        <w:tab/>
      </w:r>
      <w:bookmarkStart w:id="8" w:name="STANDARD_AGENDA"/>
      <w:bookmarkEnd w:id="8"/>
    </w:p>
    <w:p w14:paraId="7B885572" w14:textId="703867CD" w:rsidR="000C1FF5" w:rsidRDefault="000C1FF5" w:rsidP="000C1FF5">
      <w:pPr>
        <w:tabs>
          <w:tab w:val="left" w:pos="3510"/>
        </w:tabs>
        <w:rPr>
          <w:spacing w:val="-2"/>
        </w:rPr>
        <w:sectPr w:rsidR="000C1FF5" w:rsidSect="00733237">
          <w:headerReference w:type="default" r:id="rId17"/>
          <w:pgSz w:w="11910" w:h="16840"/>
          <w:pgMar w:top="1360" w:right="1360" w:bottom="1580" w:left="1260" w:header="0" w:footer="1387" w:gutter="0"/>
          <w:cols w:space="720"/>
        </w:sectPr>
      </w:pPr>
    </w:p>
    <w:p w14:paraId="7B885573" w14:textId="77777777" w:rsidR="003324A0" w:rsidRPr="000C1FF5" w:rsidRDefault="00D440A7" w:rsidP="00D5370A">
      <w:pPr>
        <w:tabs>
          <w:tab w:val="left" w:pos="3510"/>
        </w:tabs>
        <w:ind w:left="709" w:hanging="425"/>
        <w:rPr>
          <w:b/>
          <w:bCs/>
        </w:rPr>
      </w:pPr>
      <w:r w:rsidRPr="000C1FF5">
        <w:rPr>
          <w:b/>
          <w:bCs/>
          <w:spacing w:val="-2"/>
        </w:rPr>
        <w:lastRenderedPageBreak/>
        <w:t>STANDARD</w:t>
      </w:r>
      <w:r w:rsidRPr="000C1FF5">
        <w:rPr>
          <w:b/>
          <w:bCs/>
          <w:spacing w:val="-5"/>
        </w:rPr>
        <w:t xml:space="preserve"> </w:t>
      </w:r>
      <w:r w:rsidRPr="000C1FF5">
        <w:rPr>
          <w:b/>
          <w:bCs/>
          <w:spacing w:val="-2"/>
        </w:rPr>
        <w:t>AGENDA</w:t>
      </w:r>
    </w:p>
    <w:p w14:paraId="7B885574" w14:textId="77777777" w:rsidR="003324A0" w:rsidRDefault="003324A0" w:rsidP="00D5370A">
      <w:pPr>
        <w:pStyle w:val="BodyText"/>
        <w:spacing w:before="5"/>
        <w:ind w:left="709" w:hanging="425"/>
        <w:rPr>
          <w:b/>
        </w:rPr>
      </w:pPr>
    </w:p>
    <w:p w14:paraId="7B885575" w14:textId="77777777" w:rsidR="003324A0" w:rsidRDefault="00D440A7" w:rsidP="00D5370A">
      <w:pPr>
        <w:spacing w:line="463" w:lineRule="auto"/>
        <w:ind w:left="709" w:right="205" w:hanging="425"/>
        <w:jc w:val="center"/>
        <w:rPr>
          <w:b/>
          <w:sz w:val="24"/>
        </w:rPr>
      </w:pPr>
      <w:r>
        <w:rPr>
          <w:b/>
          <w:sz w:val="24"/>
        </w:rPr>
        <w:t>Agenda</w:t>
      </w:r>
      <w:r>
        <w:rPr>
          <w:b/>
          <w:spacing w:val="-5"/>
          <w:sz w:val="24"/>
        </w:rPr>
        <w:t xml:space="preserve"> </w:t>
      </w:r>
      <w:r>
        <w:rPr>
          <w:b/>
          <w:sz w:val="24"/>
        </w:rPr>
        <w:t>for</w:t>
      </w:r>
      <w:r>
        <w:rPr>
          <w:b/>
          <w:spacing w:val="-5"/>
          <w:sz w:val="24"/>
        </w:rPr>
        <w:t xml:space="preserve"> </w:t>
      </w:r>
      <w:r>
        <w:rPr>
          <w:b/>
          <w:sz w:val="24"/>
        </w:rPr>
        <w:t>Kingston</w:t>
      </w:r>
      <w:r>
        <w:rPr>
          <w:b/>
          <w:spacing w:val="-5"/>
          <w:sz w:val="24"/>
        </w:rPr>
        <w:t xml:space="preserve"> </w:t>
      </w:r>
      <w:r>
        <w:rPr>
          <w:b/>
          <w:sz w:val="24"/>
        </w:rPr>
        <w:t>University/[Partner]</w:t>
      </w:r>
      <w:r>
        <w:rPr>
          <w:b/>
          <w:spacing w:val="-6"/>
          <w:sz w:val="24"/>
        </w:rPr>
        <w:t xml:space="preserve"> </w:t>
      </w:r>
      <w:r>
        <w:rPr>
          <w:b/>
          <w:sz w:val="24"/>
        </w:rPr>
        <w:t>Joint</w:t>
      </w:r>
      <w:r>
        <w:rPr>
          <w:b/>
          <w:spacing w:val="-4"/>
          <w:sz w:val="24"/>
        </w:rPr>
        <w:t xml:space="preserve"> </w:t>
      </w:r>
      <w:r>
        <w:rPr>
          <w:b/>
          <w:sz w:val="24"/>
        </w:rPr>
        <w:t>Executive</w:t>
      </w:r>
      <w:r>
        <w:rPr>
          <w:b/>
          <w:spacing w:val="-5"/>
          <w:sz w:val="24"/>
        </w:rPr>
        <w:t xml:space="preserve"> </w:t>
      </w:r>
      <w:r>
        <w:rPr>
          <w:b/>
          <w:sz w:val="24"/>
        </w:rPr>
        <w:t>Committee</w:t>
      </w:r>
      <w:r>
        <w:rPr>
          <w:b/>
          <w:spacing w:val="-6"/>
          <w:sz w:val="24"/>
        </w:rPr>
        <w:t xml:space="preserve"> </w:t>
      </w:r>
      <w:r>
        <w:rPr>
          <w:b/>
          <w:sz w:val="24"/>
        </w:rPr>
        <w:t>Meeting [Course(s)] delivered at [Partner]</w:t>
      </w:r>
    </w:p>
    <w:p w14:paraId="7B885576" w14:textId="77777777" w:rsidR="003324A0" w:rsidRDefault="00D440A7" w:rsidP="00D5370A">
      <w:pPr>
        <w:spacing w:before="3"/>
        <w:ind w:left="709" w:right="205" w:hanging="425"/>
        <w:jc w:val="center"/>
        <w:rPr>
          <w:b/>
          <w:sz w:val="24"/>
        </w:rPr>
      </w:pPr>
      <w:r>
        <w:rPr>
          <w:b/>
          <w:sz w:val="24"/>
        </w:rPr>
        <w:t>To</w:t>
      </w:r>
      <w:r>
        <w:rPr>
          <w:b/>
          <w:spacing w:val="-2"/>
          <w:sz w:val="24"/>
        </w:rPr>
        <w:t xml:space="preserve"> </w:t>
      </w:r>
      <w:r>
        <w:rPr>
          <w:b/>
          <w:sz w:val="24"/>
        </w:rPr>
        <w:t>be</w:t>
      </w:r>
      <w:r>
        <w:rPr>
          <w:b/>
          <w:spacing w:val="-1"/>
          <w:sz w:val="24"/>
        </w:rPr>
        <w:t xml:space="preserve"> </w:t>
      </w:r>
      <w:r>
        <w:rPr>
          <w:b/>
          <w:sz w:val="24"/>
        </w:rPr>
        <w:t>held</w:t>
      </w:r>
      <w:r>
        <w:rPr>
          <w:b/>
          <w:spacing w:val="-2"/>
          <w:sz w:val="24"/>
        </w:rPr>
        <w:t xml:space="preserve"> </w:t>
      </w:r>
      <w:r>
        <w:rPr>
          <w:b/>
          <w:sz w:val="24"/>
        </w:rPr>
        <w:t>on</w:t>
      </w:r>
      <w:r>
        <w:rPr>
          <w:b/>
          <w:spacing w:val="-1"/>
          <w:sz w:val="24"/>
        </w:rPr>
        <w:t xml:space="preserve"> </w:t>
      </w:r>
      <w:r>
        <w:rPr>
          <w:b/>
          <w:sz w:val="24"/>
        </w:rPr>
        <w:t>[date]</w:t>
      </w:r>
      <w:r>
        <w:rPr>
          <w:b/>
          <w:spacing w:val="-3"/>
          <w:sz w:val="24"/>
        </w:rPr>
        <w:t xml:space="preserve"> </w:t>
      </w:r>
      <w:r>
        <w:rPr>
          <w:b/>
          <w:sz w:val="24"/>
        </w:rPr>
        <w:t>at</w:t>
      </w:r>
      <w:r>
        <w:rPr>
          <w:b/>
          <w:spacing w:val="-1"/>
          <w:sz w:val="24"/>
        </w:rPr>
        <w:t xml:space="preserve"> </w:t>
      </w:r>
      <w:r>
        <w:rPr>
          <w:b/>
          <w:spacing w:val="-2"/>
          <w:sz w:val="24"/>
        </w:rPr>
        <w:t>[location]</w:t>
      </w:r>
    </w:p>
    <w:p w14:paraId="7B885577" w14:textId="77777777" w:rsidR="003324A0" w:rsidRDefault="003324A0" w:rsidP="00D5370A">
      <w:pPr>
        <w:pStyle w:val="BodyText"/>
        <w:spacing w:before="5"/>
        <w:ind w:left="709" w:hanging="425"/>
        <w:rPr>
          <w:b/>
          <w:sz w:val="14"/>
        </w:rPr>
      </w:pPr>
    </w:p>
    <w:p w14:paraId="7B885578" w14:textId="77777777" w:rsidR="003324A0" w:rsidRDefault="00D440A7" w:rsidP="00D5370A">
      <w:pPr>
        <w:spacing w:before="92"/>
        <w:ind w:left="709" w:hanging="425"/>
        <w:rPr>
          <w:b/>
          <w:sz w:val="24"/>
        </w:rPr>
      </w:pPr>
      <w:r>
        <w:rPr>
          <w:b/>
          <w:spacing w:val="-2"/>
          <w:sz w:val="24"/>
        </w:rPr>
        <w:t>Attendees:</w:t>
      </w:r>
    </w:p>
    <w:p w14:paraId="7B885579" w14:textId="77777777" w:rsidR="003324A0" w:rsidRDefault="003324A0" w:rsidP="00D5370A">
      <w:pPr>
        <w:pStyle w:val="BodyText"/>
        <w:spacing w:before="9"/>
        <w:ind w:left="709" w:hanging="425"/>
        <w:rPr>
          <w:b/>
          <w:sz w:val="20"/>
        </w:rPr>
      </w:pPr>
    </w:p>
    <w:p w14:paraId="7B88557A" w14:textId="77777777" w:rsidR="003324A0" w:rsidRDefault="00D440A7" w:rsidP="00D5370A">
      <w:pPr>
        <w:ind w:left="709" w:hanging="425"/>
      </w:pPr>
      <w:r>
        <w:t>Kingston</w:t>
      </w:r>
      <w:r>
        <w:rPr>
          <w:spacing w:val="-6"/>
        </w:rPr>
        <w:t xml:space="preserve"> </w:t>
      </w:r>
      <w:r>
        <w:t>University:</w:t>
      </w:r>
    </w:p>
    <w:p w14:paraId="7B88557C" w14:textId="77777777" w:rsidR="003324A0" w:rsidRDefault="003324A0" w:rsidP="00D5370A">
      <w:pPr>
        <w:ind w:left="709" w:hanging="425"/>
        <w:rPr>
          <w:sz w:val="26"/>
        </w:rPr>
      </w:pPr>
    </w:p>
    <w:p w14:paraId="7B88557D" w14:textId="77777777" w:rsidR="003324A0" w:rsidRDefault="00D440A7" w:rsidP="00D5370A">
      <w:pPr>
        <w:ind w:left="709" w:hanging="425"/>
      </w:pPr>
      <w:r>
        <w:t>Partner:</w:t>
      </w:r>
    </w:p>
    <w:p w14:paraId="7B88557F" w14:textId="77777777" w:rsidR="003324A0" w:rsidRDefault="003324A0" w:rsidP="00D5370A">
      <w:pPr>
        <w:pStyle w:val="BodyText"/>
        <w:ind w:left="709" w:hanging="425"/>
        <w:rPr>
          <w:i/>
          <w:sz w:val="26"/>
        </w:rPr>
      </w:pPr>
    </w:p>
    <w:p w14:paraId="7B885580" w14:textId="77777777" w:rsidR="003324A0" w:rsidRDefault="00D440A7" w:rsidP="00D5370A">
      <w:pPr>
        <w:spacing w:before="194"/>
        <w:ind w:left="709" w:hanging="425"/>
        <w:rPr>
          <w:b/>
          <w:sz w:val="24"/>
        </w:rPr>
      </w:pPr>
      <w:r>
        <w:rPr>
          <w:b/>
          <w:spacing w:val="-2"/>
          <w:sz w:val="24"/>
        </w:rPr>
        <w:t>Agenda:</w:t>
      </w:r>
    </w:p>
    <w:p w14:paraId="7B885581" w14:textId="77777777" w:rsidR="003324A0" w:rsidRDefault="003324A0" w:rsidP="00D5370A">
      <w:pPr>
        <w:pStyle w:val="BodyText"/>
        <w:spacing w:before="5"/>
        <w:ind w:left="709" w:hanging="425"/>
        <w:rPr>
          <w:b/>
          <w:sz w:val="22"/>
        </w:rPr>
      </w:pPr>
    </w:p>
    <w:p w14:paraId="7B885582" w14:textId="69BE03EE" w:rsidR="003324A0" w:rsidRDefault="00D440A7" w:rsidP="00D5370A">
      <w:pPr>
        <w:pStyle w:val="ListParagraph"/>
        <w:numPr>
          <w:ilvl w:val="0"/>
          <w:numId w:val="12"/>
        </w:numPr>
        <w:ind w:left="709" w:hanging="425"/>
      </w:pPr>
      <w:r>
        <w:t>Welcome,</w:t>
      </w:r>
      <w:r w:rsidRPr="00F14903">
        <w:rPr>
          <w:spacing w:val="-7"/>
        </w:rPr>
        <w:t xml:space="preserve"> </w:t>
      </w:r>
      <w:r>
        <w:t>introductions</w:t>
      </w:r>
      <w:r w:rsidRPr="00F14903">
        <w:rPr>
          <w:spacing w:val="-4"/>
        </w:rPr>
        <w:t xml:space="preserve"> </w:t>
      </w:r>
      <w:r>
        <w:t>and</w:t>
      </w:r>
      <w:r w:rsidRPr="00F14903">
        <w:rPr>
          <w:spacing w:val="-5"/>
        </w:rPr>
        <w:t xml:space="preserve"> </w:t>
      </w:r>
      <w:r>
        <w:t>apologies</w:t>
      </w:r>
      <w:r w:rsidRPr="00F14903">
        <w:rPr>
          <w:spacing w:val="-4"/>
        </w:rPr>
        <w:t xml:space="preserve"> </w:t>
      </w:r>
      <w:r>
        <w:t>for</w:t>
      </w:r>
      <w:r w:rsidRPr="00F14903">
        <w:rPr>
          <w:spacing w:val="-4"/>
        </w:rPr>
        <w:t xml:space="preserve"> </w:t>
      </w:r>
      <w:r w:rsidR="00CA0F53" w:rsidRPr="00F14903">
        <w:rPr>
          <w:spacing w:val="-2"/>
        </w:rPr>
        <w:t>absence</w:t>
      </w:r>
      <w:r w:rsidR="0030553A">
        <w:rPr>
          <w:spacing w:val="-2"/>
        </w:rPr>
        <w:t xml:space="preserve">  </w:t>
      </w:r>
    </w:p>
    <w:p w14:paraId="7B885583" w14:textId="77777777" w:rsidR="003324A0" w:rsidRDefault="003324A0" w:rsidP="00D5370A">
      <w:pPr>
        <w:ind w:left="709" w:hanging="425"/>
      </w:pPr>
    </w:p>
    <w:p w14:paraId="7D7B2981" w14:textId="77777777" w:rsidR="0030553A" w:rsidRPr="0030553A" w:rsidRDefault="00D440A7" w:rsidP="00D5370A">
      <w:pPr>
        <w:pStyle w:val="ListParagraph"/>
        <w:numPr>
          <w:ilvl w:val="0"/>
          <w:numId w:val="12"/>
        </w:numPr>
        <w:ind w:left="709" w:hanging="425"/>
      </w:pPr>
      <w:r>
        <w:t>Joint</w:t>
      </w:r>
      <w:r w:rsidRPr="00F14903">
        <w:rPr>
          <w:spacing w:val="-5"/>
        </w:rPr>
        <w:t xml:space="preserve"> </w:t>
      </w:r>
      <w:r>
        <w:t>Executive</w:t>
      </w:r>
      <w:r w:rsidRPr="00F14903">
        <w:rPr>
          <w:spacing w:val="-3"/>
        </w:rPr>
        <w:t xml:space="preserve"> </w:t>
      </w:r>
      <w:r>
        <w:t>Committee</w:t>
      </w:r>
      <w:r w:rsidRPr="00F14903">
        <w:rPr>
          <w:spacing w:val="-2"/>
        </w:rPr>
        <w:t xml:space="preserve"> </w:t>
      </w:r>
      <w:r>
        <w:t>–</w:t>
      </w:r>
      <w:r w:rsidRPr="00F14903">
        <w:rPr>
          <w:spacing w:val="-3"/>
        </w:rPr>
        <w:t xml:space="preserve"> </w:t>
      </w:r>
      <w:r>
        <w:t>Terms</w:t>
      </w:r>
      <w:r w:rsidRPr="00F14903">
        <w:rPr>
          <w:spacing w:val="-3"/>
        </w:rPr>
        <w:t xml:space="preserve"> </w:t>
      </w:r>
      <w:r>
        <w:t>of</w:t>
      </w:r>
      <w:r w:rsidRPr="00F14903">
        <w:rPr>
          <w:spacing w:val="-3"/>
        </w:rPr>
        <w:t xml:space="preserve"> </w:t>
      </w:r>
      <w:r>
        <w:t>Reference</w:t>
      </w:r>
      <w:r w:rsidRPr="00F14903">
        <w:rPr>
          <w:spacing w:val="-3"/>
        </w:rPr>
        <w:t xml:space="preserve"> </w:t>
      </w:r>
      <w:r>
        <w:t>(to</w:t>
      </w:r>
      <w:r w:rsidRPr="00F14903">
        <w:rPr>
          <w:spacing w:val="-3"/>
        </w:rPr>
        <w:t xml:space="preserve"> </w:t>
      </w:r>
      <w:r w:rsidRPr="00F14903">
        <w:rPr>
          <w:spacing w:val="-2"/>
        </w:rPr>
        <w:t>note)</w:t>
      </w:r>
      <w:r w:rsidR="009F371B">
        <w:rPr>
          <w:spacing w:val="-2"/>
        </w:rPr>
        <w:t xml:space="preserve">   </w:t>
      </w:r>
    </w:p>
    <w:p w14:paraId="7B885585" w14:textId="77777777" w:rsidR="003324A0" w:rsidRDefault="003324A0" w:rsidP="00071E2D"/>
    <w:p w14:paraId="7B885586" w14:textId="77777777" w:rsidR="003324A0" w:rsidRPr="00001AA2" w:rsidRDefault="00D440A7" w:rsidP="00D5370A">
      <w:pPr>
        <w:pStyle w:val="ListParagraph"/>
        <w:numPr>
          <w:ilvl w:val="0"/>
          <w:numId w:val="12"/>
        </w:numPr>
        <w:ind w:left="709" w:hanging="425"/>
      </w:pPr>
      <w:r>
        <w:t>Minutes</w:t>
      </w:r>
      <w:r w:rsidRPr="00F14903">
        <w:rPr>
          <w:spacing w:val="-3"/>
        </w:rPr>
        <w:t xml:space="preserve"> </w:t>
      </w:r>
      <w:r>
        <w:t>of</w:t>
      </w:r>
      <w:r w:rsidRPr="00F14903">
        <w:rPr>
          <w:spacing w:val="-3"/>
        </w:rPr>
        <w:t xml:space="preserve"> </w:t>
      </w:r>
      <w:r>
        <w:t>the</w:t>
      </w:r>
      <w:r w:rsidRPr="00F14903">
        <w:rPr>
          <w:spacing w:val="-2"/>
        </w:rPr>
        <w:t xml:space="preserve"> </w:t>
      </w:r>
      <w:r>
        <w:t>last</w:t>
      </w:r>
      <w:r w:rsidRPr="00F14903">
        <w:rPr>
          <w:spacing w:val="-1"/>
        </w:rPr>
        <w:t xml:space="preserve"> </w:t>
      </w:r>
      <w:r w:rsidRPr="00F14903">
        <w:rPr>
          <w:spacing w:val="-2"/>
        </w:rPr>
        <w:t>meeting</w:t>
      </w:r>
    </w:p>
    <w:p w14:paraId="78C6844F" w14:textId="77777777" w:rsidR="00734808" w:rsidRDefault="00734808" w:rsidP="00734808">
      <w:pPr>
        <w:pStyle w:val="ListParagraph"/>
        <w:ind w:left="720" w:firstLine="0"/>
      </w:pPr>
    </w:p>
    <w:p w14:paraId="3DB32E58" w14:textId="57948BDD" w:rsidR="00734808" w:rsidRDefault="00734808" w:rsidP="00734808">
      <w:pPr>
        <w:pStyle w:val="ListParagraph"/>
        <w:ind w:left="720" w:firstLine="0"/>
      </w:pPr>
      <w:hyperlink r:id="rId18" w:history="1">
        <w:r>
          <w:rPr>
            <w:rStyle w:val="Hyperlink"/>
          </w:rPr>
          <w:t>QAE Team JECs- All Documents (sharepoint.com)</w:t>
        </w:r>
      </w:hyperlink>
    </w:p>
    <w:p w14:paraId="7B885587" w14:textId="77777777" w:rsidR="003324A0" w:rsidRDefault="003324A0" w:rsidP="00E415A1"/>
    <w:p w14:paraId="6E835BE9" w14:textId="19979D73" w:rsidR="000F6F06" w:rsidRDefault="00D440A7" w:rsidP="00E415A1">
      <w:pPr>
        <w:pStyle w:val="ListParagraph"/>
        <w:numPr>
          <w:ilvl w:val="0"/>
          <w:numId w:val="12"/>
        </w:numPr>
        <w:ind w:left="709" w:hanging="425"/>
      </w:pPr>
      <w:r>
        <w:t>Matters</w:t>
      </w:r>
      <w:r w:rsidRPr="00F14903">
        <w:rPr>
          <w:spacing w:val="-4"/>
        </w:rPr>
        <w:t xml:space="preserve"> </w:t>
      </w:r>
      <w:r>
        <w:t>arising</w:t>
      </w:r>
      <w:r w:rsidRPr="00F14903">
        <w:rPr>
          <w:spacing w:val="-2"/>
        </w:rPr>
        <w:t xml:space="preserve"> </w:t>
      </w:r>
      <w:r>
        <w:t>from</w:t>
      </w:r>
      <w:r w:rsidRPr="00F14903">
        <w:rPr>
          <w:spacing w:val="-2"/>
        </w:rPr>
        <w:t xml:space="preserve"> </w:t>
      </w:r>
      <w:r>
        <w:t>the</w:t>
      </w:r>
      <w:r w:rsidRPr="00F14903">
        <w:rPr>
          <w:spacing w:val="-2"/>
        </w:rPr>
        <w:t xml:space="preserve"> </w:t>
      </w:r>
      <w:r w:rsidR="00CA0F53" w:rsidRPr="00F14903">
        <w:rPr>
          <w:spacing w:val="-2"/>
        </w:rPr>
        <w:t>minutes.</w:t>
      </w:r>
    </w:p>
    <w:p w14:paraId="7B885589" w14:textId="77777777" w:rsidR="003324A0" w:rsidRDefault="003324A0" w:rsidP="00D5370A">
      <w:pPr>
        <w:ind w:left="709" w:hanging="425"/>
      </w:pPr>
    </w:p>
    <w:p w14:paraId="7B88558A" w14:textId="76B25D3E" w:rsidR="003324A0" w:rsidRDefault="00D440A7" w:rsidP="00D5370A">
      <w:pPr>
        <w:pStyle w:val="ListParagraph"/>
        <w:numPr>
          <w:ilvl w:val="0"/>
          <w:numId w:val="12"/>
        </w:numPr>
        <w:ind w:left="709" w:hanging="425"/>
      </w:pPr>
      <w:r>
        <w:t>Report from the KU Liaison Officer and the Partner Liaison Officer on the operation</w:t>
      </w:r>
      <w:r w:rsidRPr="00F14903">
        <w:rPr>
          <w:spacing w:val="-4"/>
        </w:rPr>
        <w:t xml:space="preserve"> </w:t>
      </w:r>
      <w:r>
        <w:t>of</w:t>
      </w:r>
      <w:r w:rsidRPr="00F14903">
        <w:rPr>
          <w:spacing w:val="-3"/>
        </w:rPr>
        <w:t xml:space="preserve"> </w:t>
      </w:r>
      <w:r>
        <w:t>the</w:t>
      </w:r>
      <w:r w:rsidRPr="00F14903">
        <w:rPr>
          <w:spacing w:val="-4"/>
        </w:rPr>
        <w:t xml:space="preserve"> </w:t>
      </w:r>
      <w:r>
        <w:t>collaboration</w:t>
      </w:r>
      <w:r w:rsidRPr="00F14903">
        <w:rPr>
          <w:spacing w:val="-4"/>
        </w:rPr>
        <w:t xml:space="preserve"> </w:t>
      </w:r>
      <w:r>
        <w:t>over</w:t>
      </w:r>
      <w:r w:rsidRPr="00F14903">
        <w:rPr>
          <w:spacing w:val="-3"/>
        </w:rPr>
        <w:t xml:space="preserve"> </w:t>
      </w:r>
      <w:r>
        <w:t>the</w:t>
      </w:r>
      <w:r w:rsidRPr="00F14903">
        <w:rPr>
          <w:spacing w:val="-4"/>
        </w:rPr>
        <w:t xml:space="preserve"> </w:t>
      </w:r>
      <w:r>
        <w:t>year.</w:t>
      </w:r>
      <w:r w:rsidRPr="00F14903">
        <w:rPr>
          <w:spacing w:val="40"/>
        </w:rPr>
        <w:t xml:space="preserve"> </w:t>
      </w:r>
      <w:r>
        <w:t>Areas</w:t>
      </w:r>
      <w:r w:rsidRPr="00F14903">
        <w:rPr>
          <w:spacing w:val="-4"/>
        </w:rPr>
        <w:t xml:space="preserve"> </w:t>
      </w:r>
      <w:r>
        <w:t>to</w:t>
      </w:r>
      <w:r w:rsidRPr="00F14903">
        <w:rPr>
          <w:spacing w:val="-4"/>
        </w:rPr>
        <w:t xml:space="preserve"> </w:t>
      </w:r>
      <w:r>
        <w:t>be</w:t>
      </w:r>
      <w:r w:rsidRPr="00F14903">
        <w:rPr>
          <w:spacing w:val="-4"/>
        </w:rPr>
        <w:t xml:space="preserve"> </w:t>
      </w:r>
      <w:r>
        <w:t>addressed</w:t>
      </w:r>
      <w:r w:rsidRPr="00F14903">
        <w:rPr>
          <w:spacing w:val="-3"/>
        </w:rPr>
        <w:t xml:space="preserve"> </w:t>
      </w:r>
      <w:r>
        <w:t>include:</w:t>
      </w:r>
    </w:p>
    <w:p w14:paraId="33B0050A" w14:textId="77777777" w:rsidR="00D16A94" w:rsidRDefault="00D16A94" w:rsidP="00D5370A">
      <w:pPr>
        <w:ind w:left="709" w:hanging="425"/>
      </w:pPr>
    </w:p>
    <w:p w14:paraId="7B88558B" w14:textId="77777777" w:rsidR="003324A0" w:rsidRDefault="00D440A7" w:rsidP="00D5370A">
      <w:pPr>
        <w:pStyle w:val="ListParagraph"/>
        <w:numPr>
          <w:ilvl w:val="0"/>
          <w:numId w:val="15"/>
        </w:numPr>
        <w:ind w:left="1560" w:hanging="284"/>
      </w:pPr>
      <w:r>
        <w:t>Course</w:t>
      </w:r>
      <w:r w:rsidRPr="00D16A94">
        <w:t xml:space="preserve"> </w:t>
      </w:r>
      <w:r>
        <w:t>liaison</w:t>
      </w:r>
      <w:r w:rsidRPr="00D16A94">
        <w:t xml:space="preserve"> </w:t>
      </w:r>
      <w:r>
        <w:t>(including</w:t>
      </w:r>
      <w:r w:rsidRPr="00D16A94">
        <w:t xml:space="preserve"> </w:t>
      </w:r>
      <w:r>
        <w:t>effectiveness</w:t>
      </w:r>
      <w:r w:rsidRPr="00D16A94">
        <w:t xml:space="preserve"> </w:t>
      </w:r>
      <w:r>
        <w:t>of</w:t>
      </w:r>
      <w:r w:rsidRPr="00D16A94">
        <w:t xml:space="preserve"> communication)</w:t>
      </w:r>
    </w:p>
    <w:p w14:paraId="7B88558C" w14:textId="77777777" w:rsidR="003324A0" w:rsidRDefault="003324A0" w:rsidP="00D5370A">
      <w:pPr>
        <w:pStyle w:val="ListParagraph"/>
        <w:ind w:left="1560" w:hanging="284"/>
      </w:pPr>
    </w:p>
    <w:p w14:paraId="7B88558D" w14:textId="3A383F5A" w:rsidR="003324A0" w:rsidRDefault="00D440A7" w:rsidP="00D5370A">
      <w:pPr>
        <w:pStyle w:val="ListParagraph"/>
        <w:numPr>
          <w:ilvl w:val="0"/>
          <w:numId w:val="15"/>
        </w:numPr>
        <w:ind w:left="1560" w:hanging="284"/>
      </w:pPr>
      <w:r>
        <w:t>Curriculum,</w:t>
      </w:r>
      <w:r w:rsidRPr="00D16A94">
        <w:t xml:space="preserve"> </w:t>
      </w:r>
      <w:r w:rsidR="00CA0F53">
        <w:t>delivery,</w:t>
      </w:r>
      <w:r w:rsidRPr="00D16A94">
        <w:t xml:space="preserve"> </w:t>
      </w:r>
      <w:r>
        <w:t>and</w:t>
      </w:r>
      <w:r w:rsidRPr="00D16A94">
        <w:t xml:space="preserve"> </w:t>
      </w:r>
      <w:r>
        <w:t>assessment</w:t>
      </w:r>
      <w:r w:rsidRPr="00D16A94">
        <w:t xml:space="preserve"> issues</w:t>
      </w:r>
    </w:p>
    <w:p w14:paraId="7B88558E" w14:textId="77777777" w:rsidR="003324A0" w:rsidRDefault="003324A0" w:rsidP="00D5370A">
      <w:pPr>
        <w:pStyle w:val="ListParagraph"/>
        <w:ind w:left="1560" w:hanging="284"/>
      </w:pPr>
    </w:p>
    <w:p w14:paraId="7B88558F" w14:textId="77777777" w:rsidR="003324A0" w:rsidRDefault="00D440A7" w:rsidP="00D5370A">
      <w:pPr>
        <w:pStyle w:val="ListParagraph"/>
        <w:numPr>
          <w:ilvl w:val="0"/>
          <w:numId w:val="15"/>
        </w:numPr>
        <w:ind w:left="1560" w:hanging="284"/>
      </w:pPr>
      <w:r>
        <w:t>Progression</w:t>
      </w:r>
      <w:r w:rsidRPr="00D16A94">
        <w:t xml:space="preserve"> </w:t>
      </w:r>
      <w:r>
        <w:t>and</w:t>
      </w:r>
      <w:r w:rsidRPr="00D16A94">
        <w:t xml:space="preserve"> </w:t>
      </w:r>
      <w:r>
        <w:t>completion</w:t>
      </w:r>
      <w:r w:rsidRPr="00D16A94">
        <w:t xml:space="preserve"> rates</w:t>
      </w:r>
    </w:p>
    <w:p w14:paraId="7B885590" w14:textId="77777777" w:rsidR="003324A0" w:rsidRDefault="003324A0" w:rsidP="00D5370A">
      <w:pPr>
        <w:pStyle w:val="ListParagraph"/>
        <w:ind w:left="1560" w:hanging="284"/>
      </w:pPr>
    </w:p>
    <w:p w14:paraId="7B885591" w14:textId="77777777" w:rsidR="003324A0" w:rsidRDefault="00D440A7" w:rsidP="00D5370A">
      <w:pPr>
        <w:pStyle w:val="ListParagraph"/>
        <w:numPr>
          <w:ilvl w:val="0"/>
          <w:numId w:val="15"/>
        </w:numPr>
        <w:ind w:left="1560" w:hanging="284"/>
      </w:pPr>
      <w:r>
        <w:t>Student</w:t>
      </w:r>
      <w:r w:rsidRPr="00D16A94">
        <w:t xml:space="preserve"> feedback</w:t>
      </w:r>
    </w:p>
    <w:p w14:paraId="7B885592" w14:textId="77777777" w:rsidR="003324A0" w:rsidRDefault="003324A0" w:rsidP="00D5370A">
      <w:pPr>
        <w:pStyle w:val="ListParagraph"/>
        <w:ind w:left="1560" w:hanging="284"/>
      </w:pPr>
    </w:p>
    <w:p w14:paraId="7B885593" w14:textId="77777777" w:rsidR="003324A0" w:rsidRDefault="00D440A7" w:rsidP="00D5370A">
      <w:pPr>
        <w:pStyle w:val="ListParagraph"/>
        <w:numPr>
          <w:ilvl w:val="0"/>
          <w:numId w:val="15"/>
        </w:numPr>
        <w:ind w:left="1560" w:hanging="284"/>
      </w:pPr>
      <w:r w:rsidRPr="00D16A94">
        <w:t>Resources</w:t>
      </w:r>
    </w:p>
    <w:p w14:paraId="7B885594" w14:textId="77777777" w:rsidR="003324A0" w:rsidRDefault="003324A0" w:rsidP="00D5370A">
      <w:pPr>
        <w:pStyle w:val="ListParagraph"/>
        <w:ind w:left="1560" w:hanging="284"/>
      </w:pPr>
    </w:p>
    <w:p w14:paraId="7B885595" w14:textId="7BA178A0" w:rsidR="003324A0" w:rsidRDefault="00D440A7" w:rsidP="00D5370A">
      <w:pPr>
        <w:pStyle w:val="ListParagraph"/>
        <w:numPr>
          <w:ilvl w:val="0"/>
          <w:numId w:val="15"/>
        </w:numPr>
        <w:ind w:left="1560" w:hanging="284"/>
      </w:pPr>
      <w:r w:rsidRPr="00D16A94">
        <w:t xml:space="preserve">Human Resources (verification and approval of teaching staff </w:t>
      </w:r>
      <w:r w:rsidR="00116BC9" w:rsidRPr="00D16A94">
        <w:t xml:space="preserve">contributing </w:t>
      </w:r>
      <w:r w:rsidRPr="00D16A94">
        <w:t>to the provision)</w:t>
      </w:r>
    </w:p>
    <w:p w14:paraId="7C9D9C97" w14:textId="77777777" w:rsidR="00D16A94" w:rsidRPr="00D16A94" w:rsidRDefault="00D16A94" w:rsidP="00D5370A">
      <w:pPr>
        <w:ind w:left="1560" w:hanging="284"/>
      </w:pPr>
    </w:p>
    <w:p w14:paraId="7B885596" w14:textId="77777777" w:rsidR="003324A0" w:rsidRDefault="00D440A7" w:rsidP="00D5370A">
      <w:pPr>
        <w:pStyle w:val="ListParagraph"/>
        <w:numPr>
          <w:ilvl w:val="0"/>
          <w:numId w:val="15"/>
        </w:numPr>
        <w:ind w:left="1560" w:hanging="284"/>
      </w:pPr>
      <w:r>
        <w:t>Student</w:t>
      </w:r>
      <w:r w:rsidRPr="00D16A94">
        <w:t xml:space="preserve"> support</w:t>
      </w:r>
    </w:p>
    <w:p w14:paraId="7B885597" w14:textId="77777777" w:rsidR="003324A0" w:rsidRDefault="003324A0" w:rsidP="00D5370A">
      <w:pPr>
        <w:pStyle w:val="ListParagraph"/>
        <w:ind w:left="1560" w:hanging="284"/>
      </w:pPr>
    </w:p>
    <w:p w14:paraId="7B885598" w14:textId="77777777" w:rsidR="003324A0" w:rsidRDefault="00D440A7" w:rsidP="00D5370A">
      <w:pPr>
        <w:pStyle w:val="ListParagraph"/>
        <w:numPr>
          <w:ilvl w:val="0"/>
          <w:numId w:val="15"/>
        </w:numPr>
        <w:ind w:left="1560" w:hanging="284"/>
      </w:pPr>
      <w:r>
        <w:t>Professional,</w:t>
      </w:r>
      <w:r w:rsidRPr="00D16A94">
        <w:t xml:space="preserve"> </w:t>
      </w:r>
      <w:r>
        <w:t>Statutory</w:t>
      </w:r>
      <w:r w:rsidRPr="00D16A94">
        <w:t xml:space="preserve"> </w:t>
      </w:r>
      <w:r>
        <w:t>or</w:t>
      </w:r>
      <w:r w:rsidRPr="00D16A94">
        <w:t xml:space="preserve"> </w:t>
      </w:r>
      <w:r>
        <w:t>Regulatory</w:t>
      </w:r>
      <w:r w:rsidRPr="00D16A94">
        <w:t xml:space="preserve"> </w:t>
      </w:r>
      <w:r>
        <w:t>Body</w:t>
      </w:r>
      <w:r w:rsidRPr="00D16A94">
        <w:t xml:space="preserve"> </w:t>
      </w:r>
      <w:r>
        <w:t>accreditations</w:t>
      </w:r>
      <w:r w:rsidRPr="00D16A94">
        <w:t xml:space="preserve"> </w:t>
      </w:r>
      <w:r>
        <w:t>(as</w:t>
      </w:r>
      <w:r w:rsidRPr="00D16A94">
        <w:t xml:space="preserve"> appropriate)</w:t>
      </w:r>
    </w:p>
    <w:p w14:paraId="7B885599" w14:textId="77777777" w:rsidR="003324A0" w:rsidRDefault="003324A0" w:rsidP="00D5370A">
      <w:pPr>
        <w:pStyle w:val="ListParagraph"/>
        <w:ind w:left="1560" w:hanging="284"/>
      </w:pPr>
    </w:p>
    <w:p w14:paraId="7B88559A" w14:textId="77777777" w:rsidR="003324A0" w:rsidRDefault="00D440A7" w:rsidP="00D5370A">
      <w:pPr>
        <w:pStyle w:val="ListParagraph"/>
        <w:numPr>
          <w:ilvl w:val="0"/>
          <w:numId w:val="15"/>
        </w:numPr>
        <w:ind w:left="1560" w:hanging="284"/>
      </w:pPr>
      <w:r>
        <w:t>Good</w:t>
      </w:r>
      <w:r w:rsidRPr="00D16A94">
        <w:t xml:space="preserve"> </w:t>
      </w:r>
      <w:r>
        <w:t>practice</w:t>
      </w:r>
      <w:r w:rsidRPr="00D16A94">
        <w:t xml:space="preserve"> </w:t>
      </w:r>
      <w:r>
        <w:t>and</w:t>
      </w:r>
      <w:r w:rsidRPr="00D16A94">
        <w:t xml:space="preserve"> successes</w:t>
      </w:r>
    </w:p>
    <w:p w14:paraId="07718E9B" w14:textId="77777777" w:rsidR="000C1FF5" w:rsidRDefault="000C1FF5" w:rsidP="00D5370A">
      <w:pPr>
        <w:pStyle w:val="ListParagraph"/>
        <w:ind w:left="709" w:hanging="425"/>
      </w:pPr>
    </w:p>
    <w:p w14:paraId="7B88559C" w14:textId="3CB44C34" w:rsidR="003324A0" w:rsidRDefault="00D440A7" w:rsidP="00D5370A">
      <w:pPr>
        <w:pStyle w:val="ListParagraph"/>
        <w:numPr>
          <w:ilvl w:val="0"/>
          <w:numId w:val="15"/>
        </w:numPr>
        <w:ind w:left="1560" w:hanging="284"/>
      </w:pPr>
      <w:r w:rsidRPr="16B3BEA8">
        <w:t>Actions</w:t>
      </w:r>
      <w:r w:rsidRPr="006B62FE">
        <w:t xml:space="preserve"> </w:t>
      </w:r>
      <w:r w:rsidRPr="16B3BEA8">
        <w:t>arising</w:t>
      </w:r>
      <w:r w:rsidRPr="006B62FE">
        <w:t xml:space="preserve"> </w:t>
      </w:r>
      <w:r w:rsidRPr="16B3BEA8">
        <w:t>from</w:t>
      </w:r>
      <w:r w:rsidRPr="006B62FE">
        <w:t xml:space="preserve"> </w:t>
      </w:r>
      <w:r w:rsidRPr="16B3BEA8">
        <w:t>external</w:t>
      </w:r>
      <w:r w:rsidRPr="006B62FE">
        <w:t xml:space="preserve"> </w:t>
      </w:r>
      <w:r w:rsidRPr="16B3BEA8">
        <w:t>examiners’</w:t>
      </w:r>
      <w:r w:rsidRPr="006B62FE">
        <w:t xml:space="preserve"> </w:t>
      </w:r>
      <w:r w:rsidRPr="16B3BEA8">
        <w:t>reports</w:t>
      </w:r>
      <w:r w:rsidRPr="006B62FE">
        <w:t xml:space="preserve"> </w:t>
      </w:r>
      <w:r w:rsidRPr="16B3BEA8">
        <w:t>and</w:t>
      </w:r>
      <w:r w:rsidRPr="006B62FE">
        <w:t xml:space="preserve"> </w:t>
      </w:r>
      <w:r w:rsidRPr="16B3BEA8">
        <w:t>confirmation of</w:t>
      </w:r>
      <w:r w:rsidRPr="006B62FE">
        <w:t xml:space="preserve"> </w:t>
      </w:r>
      <w:r w:rsidRPr="16B3BEA8">
        <w:t xml:space="preserve">how each of these actions have been </w:t>
      </w:r>
      <w:r w:rsidR="00CA0F53" w:rsidRPr="16B3BEA8">
        <w:t>addressed.</w:t>
      </w:r>
    </w:p>
    <w:p w14:paraId="6E6150CC" w14:textId="77777777" w:rsidR="000C1FF5" w:rsidRDefault="000C1FF5" w:rsidP="00D5370A">
      <w:pPr>
        <w:pStyle w:val="ListParagraph"/>
        <w:ind w:left="1560" w:hanging="284"/>
      </w:pPr>
    </w:p>
    <w:p w14:paraId="7B88559D" w14:textId="082C9FF0" w:rsidR="003324A0" w:rsidRPr="00996687" w:rsidRDefault="00D440A7" w:rsidP="00D5370A">
      <w:pPr>
        <w:pStyle w:val="ListParagraph"/>
        <w:numPr>
          <w:ilvl w:val="0"/>
          <w:numId w:val="15"/>
        </w:numPr>
        <w:ind w:left="1560" w:hanging="284"/>
      </w:pPr>
      <w:r>
        <w:t>Issues</w:t>
      </w:r>
      <w:r w:rsidRPr="006B62FE">
        <w:t xml:space="preserve"> </w:t>
      </w:r>
      <w:r>
        <w:t>of</w:t>
      </w:r>
      <w:r w:rsidRPr="006B62FE">
        <w:t xml:space="preserve"> </w:t>
      </w:r>
      <w:r>
        <w:t>interest</w:t>
      </w:r>
      <w:r w:rsidRPr="006B62FE">
        <w:t xml:space="preserve"> </w:t>
      </w:r>
      <w:r>
        <w:t>arising</w:t>
      </w:r>
      <w:r w:rsidRPr="006B62FE">
        <w:t xml:space="preserve"> </w:t>
      </w:r>
      <w:r>
        <w:t>from</w:t>
      </w:r>
      <w:r w:rsidRPr="006B62FE">
        <w:t xml:space="preserve"> </w:t>
      </w:r>
      <w:r w:rsidR="00F414B1">
        <w:t xml:space="preserve">Kingston </w:t>
      </w:r>
      <w:r>
        <w:t>Course</w:t>
      </w:r>
      <w:r w:rsidRPr="006B62FE">
        <w:t xml:space="preserve"> </w:t>
      </w:r>
      <w:r>
        <w:t>Enhancement</w:t>
      </w:r>
      <w:r w:rsidRPr="006B62FE">
        <w:t xml:space="preserve"> </w:t>
      </w:r>
      <w:r>
        <w:t>P</w:t>
      </w:r>
      <w:r w:rsidR="00F414B1">
        <w:t xml:space="preserve">rogramme </w:t>
      </w:r>
      <w:r w:rsidRPr="006B62FE">
        <w:lastRenderedPageBreak/>
        <w:t>(</w:t>
      </w:r>
      <w:r w:rsidR="00F414B1">
        <w:t>K</w:t>
      </w:r>
      <w:r w:rsidRPr="006B62FE">
        <w:t>CEP)</w:t>
      </w:r>
    </w:p>
    <w:p w14:paraId="079C4029" w14:textId="77777777" w:rsidR="00996687" w:rsidRDefault="00996687" w:rsidP="00D5370A">
      <w:pPr>
        <w:pStyle w:val="ListParagraph"/>
        <w:ind w:left="709" w:hanging="425"/>
      </w:pPr>
    </w:p>
    <w:p w14:paraId="7B8855A1" w14:textId="51BA7D13" w:rsidR="003324A0" w:rsidRDefault="00D440A7" w:rsidP="00D5370A">
      <w:pPr>
        <w:pStyle w:val="ListParagraph"/>
        <w:numPr>
          <w:ilvl w:val="0"/>
          <w:numId w:val="22"/>
        </w:numPr>
        <w:ind w:left="709" w:hanging="425"/>
      </w:pPr>
      <w:r w:rsidRPr="16B3BEA8">
        <w:t>Overview</w:t>
      </w:r>
      <w:r w:rsidRPr="00F14903">
        <w:rPr>
          <w:spacing w:val="-3"/>
        </w:rPr>
        <w:t xml:space="preserve"> </w:t>
      </w:r>
      <w:r w:rsidRPr="16B3BEA8">
        <w:t>of</w:t>
      </w:r>
      <w:r w:rsidRPr="00F14903">
        <w:rPr>
          <w:spacing w:val="-2"/>
        </w:rPr>
        <w:t xml:space="preserve"> </w:t>
      </w:r>
      <w:r w:rsidRPr="16B3BEA8">
        <w:t>Staff</w:t>
      </w:r>
      <w:r w:rsidRPr="00F14903">
        <w:rPr>
          <w:spacing w:val="-1"/>
        </w:rPr>
        <w:t xml:space="preserve"> </w:t>
      </w:r>
      <w:r w:rsidRPr="00F14903">
        <w:rPr>
          <w:spacing w:val="-2"/>
        </w:rPr>
        <w:t>Development:</w:t>
      </w:r>
    </w:p>
    <w:p w14:paraId="7B8855A2" w14:textId="77777777" w:rsidR="003324A0" w:rsidRDefault="003324A0" w:rsidP="00D5370A">
      <w:pPr>
        <w:pStyle w:val="BodyText"/>
        <w:spacing w:before="5"/>
        <w:ind w:left="709" w:hanging="425"/>
        <w:rPr>
          <w:sz w:val="22"/>
        </w:rPr>
      </w:pPr>
    </w:p>
    <w:p w14:paraId="7B8855A3" w14:textId="474EFB82" w:rsidR="003324A0" w:rsidRPr="0090123A" w:rsidRDefault="00D440A7" w:rsidP="00D5370A">
      <w:pPr>
        <w:pStyle w:val="ListParagraph"/>
        <w:numPr>
          <w:ilvl w:val="0"/>
          <w:numId w:val="15"/>
        </w:numPr>
        <w:ind w:left="1560" w:hanging="284"/>
      </w:pPr>
      <w:r>
        <w:t>e.g.,</w:t>
      </w:r>
      <w:r w:rsidRPr="0090123A">
        <w:t xml:space="preserve"> </w:t>
      </w:r>
      <w:r>
        <w:t>staff</w:t>
      </w:r>
      <w:r w:rsidRPr="0090123A">
        <w:t xml:space="preserve"> </w:t>
      </w:r>
      <w:r>
        <w:t>development</w:t>
      </w:r>
      <w:r w:rsidRPr="0090123A">
        <w:t xml:space="preserve"> </w:t>
      </w:r>
      <w:r>
        <w:t xml:space="preserve">activities taken by the team, those planned and the identification of any new </w:t>
      </w:r>
      <w:r w:rsidRPr="0090123A">
        <w:t>requirements.</w:t>
      </w:r>
    </w:p>
    <w:p w14:paraId="3C1383D7" w14:textId="77777777" w:rsidR="00F14903" w:rsidRPr="00F14903" w:rsidRDefault="00F14903" w:rsidP="00D5370A">
      <w:pPr>
        <w:pStyle w:val="ListParagraph"/>
        <w:ind w:left="709" w:hanging="425"/>
        <w:rPr>
          <w:rFonts w:asciiTheme="minorHAnsi" w:eastAsiaTheme="minorEastAsia" w:hAnsiTheme="minorHAnsi" w:cstheme="minorBidi"/>
        </w:rPr>
      </w:pPr>
    </w:p>
    <w:p w14:paraId="7B8855A4" w14:textId="77777777" w:rsidR="003324A0" w:rsidRDefault="00D440A7" w:rsidP="00D5370A">
      <w:pPr>
        <w:pStyle w:val="ListParagraph"/>
        <w:numPr>
          <w:ilvl w:val="0"/>
          <w:numId w:val="22"/>
        </w:numPr>
        <w:ind w:left="709" w:hanging="425"/>
      </w:pPr>
      <w:r w:rsidRPr="16B3BEA8">
        <w:t>Recruitment</w:t>
      </w:r>
      <w:r w:rsidRPr="00F14903">
        <w:rPr>
          <w:spacing w:val="-4"/>
        </w:rPr>
        <w:t xml:space="preserve"> </w:t>
      </w:r>
      <w:r w:rsidRPr="16B3BEA8">
        <w:t>and</w:t>
      </w:r>
      <w:r w:rsidRPr="00F14903">
        <w:rPr>
          <w:spacing w:val="-3"/>
        </w:rPr>
        <w:t xml:space="preserve"> </w:t>
      </w:r>
      <w:r w:rsidRPr="00F14903">
        <w:rPr>
          <w:spacing w:val="-2"/>
        </w:rPr>
        <w:t>marketing</w:t>
      </w:r>
    </w:p>
    <w:p w14:paraId="7B8855A5" w14:textId="77777777" w:rsidR="003324A0" w:rsidRDefault="003324A0" w:rsidP="00D5370A">
      <w:pPr>
        <w:pStyle w:val="BodyText"/>
        <w:spacing w:before="4"/>
        <w:ind w:left="709" w:hanging="425"/>
        <w:rPr>
          <w:sz w:val="22"/>
        </w:rPr>
      </w:pPr>
    </w:p>
    <w:p w14:paraId="7B8855A6" w14:textId="77777777" w:rsidR="003324A0" w:rsidRDefault="00D440A7" w:rsidP="00D5370A">
      <w:pPr>
        <w:pStyle w:val="ListParagraph"/>
        <w:numPr>
          <w:ilvl w:val="0"/>
          <w:numId w:val="15"/>
        </w:numPr>
        <w:ind w:left="1560" w:hanging="284"/>
      </w:pPr>
      <w:r w:rsidRPr="16B3BEA8">
        <w:t>Approval</w:t>
      </w:r>
      <w:r w:rsidRPr="00D16A94">
        <w:t xml:space="preserve"> </w:t>
      </w:r>
      <w:r w:rsidRPr="16B3BEA8">
        <w:t>of</w:t>
      </w:r>
      <w:r w:rsidRPr="00D16A94">
        <w:t xml:space="preserve"> </w:t>
      </w:r>
      <w:r w:rsidRPr="16B3BEA8">
        <w:t>any</w:t>
      </w:r>
      <w:r w:rsidRPr="00D16A94">
        <w:t xml:space="preserve"> </w:t>
      </w:r>
      <w:r w:rsidRPr="16B3BEA8">
        <w:t>new</w:t>
      </w:r>
      <w:r w:rsidRPr="00D16A94">
        <w:t xml:space="preserve"> </w:t>
      </w:r>
      <w:r w:rsidRPr="16B3BEA8">
        <w:t>marketing</w:t>
      </w:r>
      <w:r w:rsidRPr="00D16A94">
        <w:t xml:space="preserve"> material</w:t>
      </w:r>
    </w:p>
    <w:p w14:paraId="7B8855A7" w14:textId="77777777" w:rsidR="003324A0" w:rsidRDefault="003324A0" w:rsidP="00D5370A">
      <w:pPr>
        <w:pStyle w:val="BodyText"/>
        <w:spacing w:before="3"/>
        <w:ind w:left="709" w:hanging="425"/>
        <w:rPr>
          <w:sz w:val="22"/>
        </w:rPr>
      </w:pPr>
    </w:p>
    <w:p w14:paraId="7B8855A8" w14:textId="76F660CC" w:rsidR="003324A0" w:rsidRDefault="00D440A7" w:rsidP="00D5370A">
      <w:pPr>
        <w:pStyle w:val="ListParagraph"/>
        <w:numPr>
          <w:ilvl w:val="0"/>
          <w:numId w:val="22"/>
        </w:numPr>
        <w:ind w:left="709" w:hanging="425"/>
      </w:pPr>
      <w:r w:rsidRPr="16B3BEA8">
        <w:t>Future</w:t>
      </w:r>
      <w:r w:rsidRPr="00F14903">
        <w:rPr>
          <w:spacing w:val="-5"/>
        </w:rPr>
        <w:t xml:space="preserve"> </w:t>
      </w:r>
      <w:r w:rsidRPr="16B3BEA8">
        <w:t>developments</w:t>
      </w:r>
      <w:r w:rsidRPr="00F14903">
        <w:rPr>
          <w:spacing w:val="-5"/>
        </w:rPr>
        <w:t xml:space="preserve"> </w:t>
      </w:r>
      <w:r w:rsidRPr="16B3BEA8">
        <w:t>and</w:t>
      </w:r>
      <w:r w:rsidRPr="00F14903">
        <w:rPr>
          <w:spacing w:val="-5"/>
        </w:rPr>
        <w:t xml:space="preserve"> </w:t>
      </w:r>
      <w:r w:rsidRPr="16B3BEA8">
        <w:t>Strategic</w:t>
      </w:r>
      <w:r w:rsidRPr="00F14903">
        <w:rPr>
          <w:spacing w:val="-4"/>
        </w:rPr>
        <w:t xml:space="preserve"> </w:t>
      </w:r>
      <w:r w:rsidRPr="00F14903">
        <w:rPr>
          <w:spacing w:val="-2"/>
        </w:rPr>
        <w:t>Planning</w:t>
      </w:r>
    </w:p>
    <w:p w14:paraId="7B8855A9" w14:textId="77777777" w:rsidR="003324A0" w:rsidRDefault="003324A0" w:rsidP="00D5370A">
      <w:pPr>
        <w:ind w:left="709" w:hanging="425"/>
      </w:pPr>
    </w:p>
    <w:p w14:paraId="7B8855AA" w14:textId="77777777" w:rsidR="003324A0" w:rsidRDefault="00D440A7" w:rsidP="00D5370A">
      <w:pPr>
        <w:pStyle w:val="ListParagraph"/>
        <w:numPr>
          <w:ilvl w:val="0"/>
          <w:numId w:val="22"/>
        </w:numPr>
        <w:ind w:left="709" w:hanging="425"/>
      </w:pPr>
      <w:r w:rsidRPr="16B3BEA8">
        <w:t>Contractual</w:t>
      </w:r>
      <w:r w:rsidRPr="00F14903">
        <w:rPr>
          <w:spacing w:val="-6"/>
        </w:rPr>
        <w:t xml:space="preserve"> </w:t>
      </w:r>
      <w:r w:rsidRPr="00F14903">
        <w:rPr>
          <w:spacing w:val="-2"/>
        </w:rPr>
        <w:t>issues:</w:t>
      </w:r>
    </w:p>
    <w:p w14:paraId="7B8855AB" w14:textId="77777777" w:rsidR="003324A0" w:rsidRDefault="003324A0" w:rsidP="00D5370A">
      <w:pPr>
        <w:pStyle w:val="BodyText"/>
        <w:spacing w:before="4"/>
        <w:ind w:left="709" w:hanging="425"/>
        <w:jc w:val="right"/>
        <w:rPr>
          <w:sz w:val="22"/>
        </w:rPr>
      </w:pPr>
    </w:p>
    <w:p w14:paraId="7B8855AC" w14:textId="0EDF53CF" w:rsidR="003324A0" w:rsidRDefault="00D440A7" w:rsidP="00D5370A">
      <w:pPr>
        <w:pStyle w:val="ListParagraph"/>
        <w:numPr>
          <w:ilvl w:val="0"/>
          <w:numId w:val="15"/>
        </w:numPr>
        <w:ind w:left="1560" w:hanging="284"/>
      </w:pPr>
      <w:r w:rsidRPr="16B3BEA8">
        <w:t>Review</w:t>
      </w:r>
      <w:r w:rsidRPr="00F14903">
        <w:rPr>
          <w:spacing w:val="-6"/>
        </w:rPr>
        <w:t xml:space="preserve"> </w:t>
      </w:r>
      <w:r w:rsidRPr="16B3BEA8">
        <w:t>and</w:t>
      </w:r>
      <w:r w:rsidRPr="00F14903">
        <w:rPr>
          <w:spacing w:val="-3"/>
        </w:rPr>
        <w:t xml:space="preserve"> </w:t>
      </w:r>
      <w:r w:rsidRPr="16B3BEA8">
        <w:t>update</w:t>
      </w:r>
      <w:r w:rsidRPr="00F14903">
        <w:rPr>
          <w:spacing w:val="-3"/>
        </w:rPr>
        <w:t xml:space="preserve"> </w:t>
      </w:r>
      <w:r w:rsidRPr="16B3BEA8">
        <w:t>course</w:t>
      </w:r>
      <w:r w:rsidRPr="00F14903">
        <w:rPr>
          <w:spacing w:val="-3"/>
        </w:rPr>
        <w:t xml:space="preserve"> </w:t>
      </w:r>
      <w:r w:rsidRPr="16B3BEA8">
        <w:t>lists</w:t>
      </w:r>
      <w:r w:rsidRPr="00F14903">
        <w:rPr>
          <w:spacing w:val="-3"/>
        </w:rPr>
        <w:t xml:space="preserve"> </w:t>
      </w:r>
      <w:r w:rsidR="00274347" w:rsidRPr="16B3BEA8">
        <w:t xml:space="preserve">for the forthcoming academic year </w:t>
      </w:r>
      <w:r w:rsidRPr="16B3BEA8">
        <w:t>(Schedule</w:t>
      </w:r>
      <w:r w:rsidRPr="00F14903">
        <w:rPr>
          <w:spacing w:val="-3"/>
        </w:rPr>
        <w:t xml:space="preserve"> </w:t>
      </w:r>
      <w:r w:rsidRPr="00F14903">
        <w:rPr>
          <w:spacing w:val="-5"/>
        </w:rPr>
        <w:t>1)</w:t>
      </w:r>
    </w:p>
    <w:p w14:paraId="7B8855AD" w14:textId="77777777" w:rsidR="003324A0" w:rsidRDefault="003324A0" w:rsidP="00D5370A">
      <w:pPr>
        <w:ind w:left="1560" w:hanging="284"/>
      </w:pPr>
    </w:p>
    <w:p w14:paraId="7B8855AE" w14:textId="1C590254" w:rsidR="003324A0" w:rsidRDefault="00D440A7" w:rsidP="00D5370A">
      <w:pPr>
        <w:pStyle w:val="ListParagraph"/>
        <w:numPr>
          <w:ilvl w:val="0"/>
          <w:numId w:val="15"/>
        </w:numPr>
        <w:ind w:left="1560" w:hanging="284"/>
      </w:pPr>
      <w:r w:rsidRPr="16B3BEA8">
        <w:t>Review</w:t>
      </w:r>
      <w:r w:rsidRPr="00F14903">
        <w:rPr>
          <w:spacing w:val="-7"/>
        </w:rPr>
        <w:t xml:space="preserve"> </w:t>
      </w:r>
      <w:r w:rsidRPr="16B3BEA8">
        <w:t>and</w:t>
      </w:r>
      <w:r w:rsidRPr="00F14903">
        <w:rPr>
          <w:spacing w:val="-4"/>
        </w:rPr>
        <w:t xml:space="preserve"> </w:t>
      </w:r>
      <w:r w:rsidRPr="16B3BEA8">
        <w:t>confirm</w:t>
      </w:r>
      <w:r w:rsidRPr="00F14903">
        <w:rPr>
          <w:spacing w:val="-4"/>
        </w:rPr>
        <w:t xml:space="preserve"> </w:t>
      </w:r>
      <w:r w:rsidRPr="16B3BEA8">
        <w:t>student</w:t>
      </w:r>
      <w:r w:rsidRPr="00F14903">
        <w:rPr>
          <w:spacing w:val="-5"/>
        </w:rPr>
        <w:t xml:space="preserve"> </w:t>
      </w:r>
      <w:r w:rsidRPr="16B3BEA8">
        <w:t>return</w:t>
      </w:r>
      <w:r w:rsidRPr="00F14903">
        <w:rPr>
          <w:spacing w:val="-4"/>
        </w:rPr>
        <w:t xml:space="preserve"> </w:t>
      </w:r>
      <w:r w:rsidRPr="16B3BEA8">
        <w:t>reporting</w:t>
      </w:r>
      <w:r w:rsidRPr="00F14903">
        <w:rPr>
          <w:spacing w:val="-5"/>
        </w:rPr>
        <w:t xml:space="preserve"> </w:t>
      </w:r>
      <w:r w:rsidRPr="16B3BEA8">
        <w:t>responsibilities</w:t>
      </w:r>
      <w:r w:rsidRPr="00F14903">
        <w:rPr>
          <w:spacing w:val="-4"/>
        </w:rPr>
        <w:t xml:space="preserve"> </w:t>
      </w:r>
      <w:r w:rsidR="00274347" w:rsidRPr="16B3BEA8">
        <w:t xml:space="preserve">for the forthcoming academic year </w:t>
      </w:r>
      <w:r w:rsidRPr="16B3BEA8">
        <w:t>(Schedule</w:t>
      </w:r>
      <w:r w:rsidRPr="00F14903">
        <w:rPr>
          <w:spacing w:val="-4"/>
        </w:rPr>
        <w:t xml:space="preserve"> </w:t>
      </w:r>
      <w:r w:rsidRPr="00F14903">
        <w:rPr>
          <w:spacing w:val="-5"/>
        </w:rPr>
        <w:t>1)</w:t>
      </w:r>
    </w:p>
    <w:p w14:paraId="7B8855AF" w14:textId="77777777" w:rsidR="003324A0" w:rsidRDefault="003324A0" w:rsidP="00D5370A">
      <w:pPr>
        <w:ind w:left="1560" w:hanging="284"/>
      </w:pPr>
    </w:p>
    <w:p w14:paraId="7B8855B0" w14:textId="5F2DCDD7" w:rsidR="003324A0" w:rsidRDefault="00D440A7" w:rsidP="00D5370A">
      <w:pPr>
        <w:pStyle w:val="ListParagraph"/>
        <w:numPr>
          <w:ilvl w:val="0"/>
          <w:numId w:val="15"/>
        </w:numPr>
        <w:ind w:left="1560" w:hanging="284"/>
      </w:pPr>
      <w:r w:rsidRPr="16B3BEA8">
        <w:t>Review</w:t>
      </w:r>
      <w:r w:rsidRPr="00F14903">
        <w:rPr>
          <w:spacing w:val="-6"/>
        </w:rPr>
        <w:t xml:space="preserve"> </w:t>
      </w:r>
      <w:r w:rsidRPr="16B3BEA8">
        <w:t>of</w:t>
      </w:r>
      <w:r w:rsidRPr="00F14903">
        <w:rPr>
          <w:spacing w:val="-4"/>
        </w:rPr>
        <w:t xml:space="preserve"> </w:t>
      </w:r>
      <w:r w:rsidRPr="16B3BEA8">
        <w:t>financial</w:t>
      </w:r>
      <w:r w:rsidRPr="00F14903">
        <w:rPr>
          <w:spacing w:val="-4"/>
        </w:rPr>
        <w:t xml:space="preserve"> </w:t>
      </w:r>
      <w:r w:rsidRPr="16B3BEA8">
        <w:t>arrangements</w:t>
      </w:r>
      <w:r w:rsidRPr="00F14903">
        <w:rPr>
          <w:spacing w:val="-4"/>
        </w:rPr>
        <w:t xml:space="preserve"> </w:t>
      </w:r>
      <w:r w:rsidR="00274347" w:rsidRPr="16B3BEA8">
        <w:t xml:space="preserve">for the forthcoming academic year </w:t>
      </w:r>
      <w:r w:rsidRPr="16B3BEA8">
        <w:t>(Schedule</w:t>
      </w:r>
      <w:r w:rsidRPr="00F14903">
        <w:rPr>
          <w:spacing w:val="-3"/>
        </w:rPr>
        <w:t xml:space="preserve"> </w:t>
      </w:r>
      <w:r w:rsidRPr="00F14903">
        <w:rPr>
          <w:spacing w:val="-5"/>
        </w:rPr>
        <w:t>3)</w:t>
      </w:r>
    </w:p>
    <w:p w14:paraId="7B8855B1" w14:textId="77777777" w:rsidR="003324A0" w:rsidRDefault="003324A0" w:rsidP="00D5370A">
      <w:pPr>
        <w:ind w:left="1560" w:hanging="284"/>
      </w:pPr>
    </w:p>
    <w:p w14:paraId="7B8855B2" w14:textId="495E4E48" w:rsidR="003324A0" w:rsidRDefault="00D440A7" w:rsidP="00D5370A">
      <w:pPr>
        <w:pStyle w:val="ListParagraph"/>
        <w:numPr>
          <w:ilvl w:val="0"/>
          <w:numId w:val="15"/>
        </w:numPr>
        <w:ind w:left="1560" w:hanging="284"/>
      </w:pPr>
      <w:r w:rsidRPr="16B3BEA8">
        <w:t>Any</w:t>
      </w:r>
      <w:r w:rsidRPr="00F14903">
        <w:rPr>
          <w:spacing w:val="-6"/>
        </w:rPr>
        <w:t xml:space="preserve"> </w:t>
      </w:r>
      <w:r w:rsidRPr="16B3BEA8">
        <w:t>other</w:t>
      </w:r>
      <w:r w:rsidRPr="00F14903">
        <w:rPr>
          <w:spacing w:val="-3"/>
        </w:rPr>
        <w:t xml:space="preserve"> </w:t>
      </w:r>
      <w:r w:rsidRPr="16B3BEA8">
        <w:t>issues</w:t>
      </w:r>
      <w:r w:rsidRPr="00F14903">
        <w:rPr>
          <w:spacing w:val="-3"/>
        </w:rPr>
        <w:t xml:space="preserve"> </w:t>
      </w:r>
      <w:r w:rsidRPr="16B3BEA8">
        <w:t>relating</w:t>
      </w:r>
      <w:r w:rsidRPr="00F14903">
        <w:rPr>
          <w:spacing w:val="-3"/>
        </w:rPr>
        <w:t xml:space="preserve"> </w:t>
      </w:r>
      <w:r w:rsidRPr="16B3BEA8">
        <w:t>to</w:t>
      </w:r>
      <w:r w:rsidRPr="00F14903">
        <w:rPr>
          <w:spacing w:val="-3"/>
        </w:rPr>
        <w:t xml:space="preserve"> </w:t>
      </w:r>
      <w:r w:rsidRPr="16B3BEA8">
        <w:t>the</w:t>
      </w:r>
      <w:r w:rsidRPr="00F14903">
        <w:rPr>
          <w:spacing w:val="-3"/>
        </w:rPr>
        <w:t xml:space="preserve"> </w:t>
      </w:r>
      <w:r w:rsidRPr="16B3BEA8">
        <w:t>Institutional</w:t>
      </w:r>
      <w:r w:rsidRPr="00F14903">
        <w:rPr>
          <w:spacing w:val="-3"/>
        </w:rPr>
        <w:t xml:space="preserve"> </w:t>
      </w:r>
      <w:r w:rsidRPr="16B3BEA8">
        <w:t>Agreement</w:t>
      </w:r>
      <w:r w:rsidRPr="00F14903">
        <w:rPr>
          <w:spacing w:val="-2"/>
        </w:rPr>
        <w:t xml:space="preserve"> </w:t>
      </w:r>
      <w:r w:rsidRPr="16B3BEA8">
        <w:t>and</w:t>
      </w:r>
      <w:r w:rsidRPr="00F14903">
        <w:rPr>
          <w:spacing w:val="-3"/>
        </w:rPr>
        <w:t xml:space="preserve"> </w:t>
      </w:r>
      <w:r w:rsidRPr="16B3BEA8">
        <w:t>its</w:t>
      </w:r>
      <w:r w:rsidRPr="00F14903">
        <w:rPr>
          <w:spacing w:val="-3"/>
        </w:rPr>
        <w:t xml:space="preserve"> </w:t>
      </w:r>
      <w:r w:rsidR="00CA0F53" w:rsidRPr="00F14903">
        <w:rPr>
          <w:spacing w:val="-2"/>
        </w:rPr>
        <w:t>schedules.</w:t>
      </w:r>
    </w:p>
    <w:p w14:paraId="7B8855B3" w14:textId="77777777" w:rsidR="003324A0" w:rsidRDefault="003324A0" w:rsidP="00D5370A">
      <w:pPr>
        <w:ind w:left="1560" w:hanging="284"/>
      </w:pPr>
    </w:p>
    <w:p w14:paraId="7B8855B4" w14:textId="45AFFB14" w:rsidR="003324A0" w:rsidRDefault="00D440A7" w:rsidP="00D5370A">
      <w:pPr>
        <w:pStyle w:val="ListParagraph"/>
        <w:numPr>
          <w:ilvl w:val="0"/>
          <w:numId w:val="15"/>
        </w:numPr>
        <w:ind w:left="1560" w:hanging="284"/>
      </w:pPr>
      <w:r w:rsidRPr="16B3BEA8" w:rsidDel="00D440A7">
        <w:t>Confirmation of position in relation to access to KU resources</w:t>
      </w:r>
    </w:p>
    <w:p w14:paraId="7B8855B5" w14:textId="77777777" w:rsidR="003324A0" w:rsidRDefault="003324A0" w:rsidP="00D5370A">
      <w:pPr>
        <w:ind w:left="1560" w:hanging="284"/>
      </w:pPr>
    </w:p>
    <w:p w14:paraId="7B8855B8" w14:textId="77777777" w:rsidR="003324A0" w:rsidRPr="00F14903" w:rsidRDefault="00D440A7" w:rsidP="00D5370A">
      <w:pPr>
        <w:pStyle w:val="ListParagraph"/>
        <w:numPr>
          <w:ilvl w:val="0"/>
          <w:numId w:val="15"/>
        </w:numPr>
        <w:ind w:left="1560" w:hanging="284"/>
        <w:rPr>
          <w:rFonts w:asciiTheme="minorHAnsi" w:eastAsiaTheme="minorEastAsia" w:hAnsiTheme="minorHAnsi" w:cstheme="minorBidi"/>
        </w:rPr>
      </w:pPr>
      <w:r w:rsidRPr="16B3BEA8">
        <w:t>Review</w:t>
      </w:r>
      <w:r w:rsidRPr="00F14903">
        <w:rPr>
          <w:spacing w:val="-4"/>
        </w:rPr>
        <w:t xml:space="preserve"> </w:t>
      </w:r>
      <w:r w:rsidRPr="16B3BEA8">
        <w:t>of</w:t>
      </w:r>
      <w:r w:rsidRPr="00F14903">
        <w:rPr>
          <w:spacing w:val="-3"/>
        </w:rPr>
        <w:t xml:space="preserve"> </w:t>
      </w:r>
      <w:r w:rsidRPr="16B3BEA8">
        <w:t>the</w:t>
      </w:r>
      <w:r w:rsidRPr="00F14903">
        <w:rPr>
          <w:spacing w:val="-4"/>
        </w:rPr>
        <w:t xml:space="preserve"> </w:t>
      </w:r>
      <w:r w:rsidRPr="16B3BEA8">
        <w:t>Contingency</w:t>
      </w:r>
      <w:r w:rsidRPr="00F14903">
        <w:rPr>
          <w:spacing w:val="-3"/>
        </w:rPr>
        <w:t xml:space="preserve"> </w:t>
      </w:r>
      <w:r w:rsidRPr="00F14903">
        <w:rPr>
          <w:spacing w:val="-4"/>
        </w:rPr>
        <w:t>Plan</w:t>
      </w:r>
    </w:p>
    <w:p w14:paraId="7B8855B9" w14:textId="77777777" w:rsidR="003324A0" w:rsidRDefault="003324A0" w:rsidP="00D5370A">
      <w:pPr>
        <w:pStyle w:val="BodyText"/>
        <w:spacing w:before="3"/>
        <w:ind w:left="709" w:hanging="425"/>
        <w:rPr>
          <w:sz w:val="22"/>
        </w:rPr>
      </w:pPr>
    </w:p>
    <w:p w14:paraId="7B8855BA" w14:textId="2B9C7AC9" w:rsidR="003324A0" w:rsidRDefault="00D440A7" w:rsidP="00D5370A">
      <w:pPr>
        <w:pStyle w:val="ListParagraph"/>
        <w:numPr>
          <w:ilvl w:val="0"/>
          <w:numId w:val="22"/>
        </w:numPr>
        <w:ind w:left="709" w:hanging="425"/>
      </w:pPr>
      <w:r w:rsidRPr="16B3BEA8">
        <w:t>Review</w:t>
      </w:r>
      <w:r w:rsidRPr="006576FB">
        <w:t xml:space="preserve"> </w:t>
      </w:r>
      <w:r w:rsidRPr="16B3BEA8">
        <w:t>of</w:t>
      </w:r>
      <w:r w:rsidRPr="006576FB">
        <w:t xml:space="preserve"> </w:t>
      </w:r>
      <w:r w:rsidRPr="16B3BEA8">
        <w:t>the</w:t>
      </w:r>
      <w:r w:rsidRPr="006576FB">
        <w:t xml:space="preserve"> </w:t>
      </w:r>
      <w:r w:rsidRPr="16B3BEA8">
        <w:t>Liaison</w:t>
      </w:r>
      <w:r w:rsidRPr="006576FB">
        <w:t xml:space="preserve"> </w:t>
      </w:r>
      <w:r w:rsidRPr="16B3BEA8">
        <w:t>Document</w:t>
      </w:r>
      <w:r w:rsidRPr="006576FB">
        <w:t xml:space="preserve"> </w:t>
      </w:r>
      <w:r w:rsidRPr="16B3BEA8">
        <w:t>and</w:t>
      </w:r>
      <w:r w:rsidRPr="006576FB">
        <w:t xml:space="preserve"> </w:t>
      </w:r>
      <w:r w:rsidRPr="16B3BEA8">
        <w:t>confirmation</w:t>
      </w:r>
      <w:r w:rsidRPr="006576FB">
        <w:t xml:space="preserve"> </w:t>
      </w:r>
      <w:r w:rsidRPr="16B3BEA8">
        <w:t>that</w:t>
      </w:r>
      <w:r w:rsidRPr="006576FB">
        <w:t xml:space="preserve"> </w:t>
      </w:r>
      <w:r w:rsidRPr="16B3BEA8">
        <w:t>it</w:t>
      </w:r>
      <w:r w:rsidRPr="006576FB">
        <w:t xml:space="preserve"> </w:t>
      </w:r>
      <w:r w:rsidRPr="16B3BEA8">
        <w:t>has</w:t>
      </w:r>
      <w:r w:rsidRPr="006576FB">
        <w:t xml:space="preserve"> </w:t>
      </w:r>
      <w:r w:rsidRPr="16B3BEA8">
        <w:t>been</w:t>
      </w:r>
      <w:r w:rsidRPr="006576FB">
        <w:t xml:space="preserve"> </w:t>
      </w:r>
      <w:r w:rsidRPr="16B3BEA8">
        <w:t>updated</w:t>
      </w:r>
      <w:r w:rsidRPr="006576FB">
        <w:t xml:space="preserve"> </w:t>
      </w:r>
      <w:r w:rsidRPr="16B3BEA8">
        <w:t xml:space="preserve">for the forthcoming academic </w:t>
      </w:r>
      <w:r w:rsidR="00CA0F53" w:rsidRPr="16B3BEA8">
        <w:t>year.</w:t>
      </w:r>
    </w:p>
    <w:p w14:paraId="72C5334E" w14:textId="77777777" w:rsidR="006576FB" w:rsidRDefault="006576FB" w:rsidP="00D5370A">
      <w:pPr>
        <w:pStyle w:val="ListParagraph"/>
        <w:ind w:left="709" w:hanging="425"/>
      </w:pPr>
    </w:p>
    <w:p w14:paraId="7B8855BB" w14:textId="77777777" w:rsidR="003324A0" w:rsidRPr="006576FB" w:rsidRDefault="00D440A7" w:rsidP="00D5370A">
      <w:pPr>
        <w:pStyle w:val="ListParagraph"/>
        <w:numPr>
          <w:ilvl w:val="0"/>
          <w:numId w:val="22"/>
        </w:numPr>
        <w:ind w:left="709" w:hanging="425"/>
      </w:pPr>
      <w:r w:rsidRPr="006576FB">
        <w:t>Quality Assurance Requirements</w:t>
      </w:r>
    </w:p>
    <w:p w14:paraId="7B8855BC" w14:textId="77777777" w:rsidR="003324A0" w:rsidRDefault="003324A0" w:rsidP="00D5370A">
      <w:pPr>
        <w:pStyle w:val="BodyText"/>
        <w:spacing w:before="4"/>
        <w:ind w:left="709" w:hanging="425"/>
        <w:rPr>
          <w:sz w:val="22"/>
        </w:rPr>
      </w:pPr>
    </w:p>
    <w:p w14:paraId="7B8855BD" w14:textId="77777777" w:rsidR="003324A0" w:rsidRDefault="00D440A7" w:rsidP="00D5370A">
      <w:pPr>
        <w:pStyle w:val="ListParagraph"/>
        <w:numPr>
          <w:ilvl w:val="0"/>
          <w:numId w:val="17"/>
        </w:numPr>
        <w:ind w:left="1560" w:hanging="284"/>
        <w:jc w:val="left"/>
      </w:pPr>
      <w:r w:rsidRPr="16B3BEA8">
        <w:t>Consideration</w:t>
      </w:r>
      <w:r w:rsidRPr="003E5483">
        <w:rPr>
          <w:spacing w:val="-5"/>
        </w:rPr>
        <w:t xml:space="preserve"> </w:t>
      </w:r>
      <w:r w:rsidRPr="16B3BEA8">
        <w:t>of</w:t>
      </w:r>
      <w:r w:rsidRPr="003E5483">
        <w:rPr>
          <w:spacing w:val="-5"/>
        </w:rPr>
        <w:t xml:space="preserve"> </w:t>
      </w:r>
      <w:r w:rsidRPr="16B3BEA8">
        <w:t>the</w:t>
      </w:r>
      <w:r w:rsidRPr="003E5483">
        <w:rPr>
          <w:spacing w:val="-5"/>
        </w:rPr>
        <w:t xml:space="preserve"> </w:t>
      </w:r>
      <w:r w:rsidRPr="16B3BEA8">
        <w:t>Institutional</w:t>
      </w:r>
      <w:r w:rsidRPr="003E5483">
        <w:rPr>
          <w:spacing w:val="-5"/>
        </w:rPr>
        <w:t xml:space="preserve"> </w:t>
      </w:r>
      <w:r w:rsidRPr="16B3BEA8">
        <w:t>Monitoring</w:t>
      </w:r>
      <w:r w:rsidRPr="003E5483">
        <w:rPr>
          <w:spacing w:val="-4"/>
        </w:rPr>
        <w:t xml:space="preserve"> </w:t>
      </w:r>
      <w:r w:rsidRPr="003E5483">
        <w:rPr>
          <w:spacing w:val="-2"/>
        </w:rPr>
        <w:t>Report</w:t>
      </w:r>
    </w:p>
    <w:p w14:paraId="7B8855BE" w14:textId="77777777" w:rsidR="003324A0" w:rsidRDefault="003324A0" w:rsidP="00D5370A">
      <w:pPr>
        <w:ind w:left="1560" w:hanging="284"/>
      </w:pPr>
    </w:p>
    <w:p w14:paraId="7B8C7437" w14:textId="0612FAFF" w:rsidR="003324A0" w:rsidRDefault="00D440A7" w:rsidP="00D5370A">
      <w:pPr>
        <w:pStyle w:val="ListParagraph"/>
        <w:numPr>
          <w:ilvl w:val="0"/>
          <w:numId w:val="17"/>
        </w:numPr>
        <w:ind w:left="1560" w:hanging="284"/>
        <w:jc w:val="left"/>
      </w:pPr>
      <w:r w:rsidRPr="16B3BEA8">
        <w:t>Confirmation</w:t>
      </w:r>
      <w:r w:rsidRPr="003E5483">
        <w:rPr>
          <w:spacing w:val="-5"/>
        </w:rPr>
        <w:t xml:space="preserve"> </w:t>
      </w:r>
      <w:r w:rsidRPr="16B3BEA8">
        <w:t>that</w:t>
      </w:r>
      <w:r w:rsidRPr="003E5483">
        <w:rPr>
          <w:spacing w:val="-5"/>
        </w:rPr>
        <w:t xml:space="preserve"> </w:t>
      </w:r>
      <w:r w:rsidRPr="16B3BEA8">
        <w:t>Module Enhancement Plans (MEPs) and CEPs have been completed</w:t>
      </w:r>
      <w:r w:rsidR="00E57C7D">
        <w:t xml:space="preserve"> as </w:t>
      </w:r>
      <w:r w:rsidR="00CA0F53">
        <w:t>required.</w:t>
      </w:r>
    </w:p>
    <w:p w14:paraId="7CD549C8" w14:textId="77777777" w:rsidR="00780EA4" w:rsidRDefault="00780EA4" w:rsidP="00D5370A">
      <w:pPr>
        <w:ind w:left="709" w:hanging="425"/>
      </w:pPr>
    </w:p>
    <w:p w14:paraId="13947A47" w14:textId="5665A7CC" w:rsidR="003324A0" w:rsidRDefault="00D440A7" w:rsidP="00D5370A">
      <w:pPr>
        <w:pStyle w:val="ListParagraph"/>
        <w:numPr>
          <w:ilvl w:val="0"/>
          <w:numId w:val="22"/>
        </w:numPr>
        <w:ind w:left="709" w:hanging="425"/>
      </w:pPr>
      <w:r w:rsidRPr="16B3BEA8">
        <w:t>Any</w:t>
      </w:r>
      <w:r>
        <w:t xml:space="preserve"> </w:t>
      </w:r>
      <w:r w:rsidRPr="16B3BEA8">
        <w:t>other</w:t>
      </w:r>
      <w:r>
        <w:t xml:space="preserve"> business</w:t>
      </w:r>
    </w:p>
    <w:p w14:paraId="23596A28" w14:textId="77777777" w:rsidR="00780EA4" w:rsidRDefault="00780EA4" w:rsidP="00D5370A">
      <w:pPr>
        <w:ind w:left="709" w:hanging="425"/>
      </w:pPr>
    </w:p>
    <w:p w14:paraId="7B8855C1" w14:textId="477B0351" w:rsidR="003324A0" w:rsidRPr="00780EA4" w:rsidRDefault="00780EA4" w:rsidP="00D5370A">
      <w:pPr>
        <w:pStyle w:val="ListParagraph"/>
        <w:numPr>
          <w:ilvl w:val="0"/>
          <w:numId w:val="22"/>
        </w:numPr>
        <w:ind w:left="709" w:hanging="425"/>
        <w:sectPr w:rsidR="003324A0" w:rsidRPr="00780EA4" w:rsidSect="00733237">
          <w:headerReference w:type="default" r:id="rId19"/>
          <w:pgSz w:w="11910" w:h="16840"/>
          <w:pgMar w:top="1340" w:right="1360" w:bottom="1580" w:left="1260" w:header="0" w:footer="1387" w:gutter="0"/>
          <w:cols w:space="720"/>
        </w:sectPr>
      </w:pPr>
      <w:r>
        <w:t>Date of next meeting</w:t>
      </w:r>
    </w:p>
    <w:p w14:paraId="7B8855C4" w14:textId="77777777" w:rsidR="003324A0" w:rsidRDefault="00D440A7" w:rsidP="00127326">
      <w:pPr>
        <w:spacing w:before="82"/>
        <w:ind w:left="709" w:hanging="425"/>
        <w:jc w:val="center"/>
        <w:rPr>
          <w:b/>
          <w:sz w:val="24"/>
        </w:rPr>
      </w:pPr>
      <w:r>
        <w:rPr>
          <w:b/>
          <w:sz w:val="24"/>
        </w:rPr>
        <w:lastRenderedPageBreak/>
        <w:t>AGENDA</w:t>
      </w:r>
      <w:r>
        <w:rPr>
          <w:b/>
          <w:spacing w:val="-7"/>
          <w:sz w:val="24"/>
        </w:rPr>
        <w:t xml:space="preserve"> </w:t>
      </w:r>
      <w:r>
        <w:rPr>
          <w:b/>
          <w:sz w:val="24"/>
        </w:rPr>
        <w:t>FOR</w:t>
      </w:r>
      <w:r>
        <w:rPr>
          <w:b/>
          <w:spacing w:val="-5"/>
          <w:sz w:val="24"/>
        </w:rPr>
        <w:t xml:space="preserve"> </w:t>
      </w:r>
      <w:r>
        <w:rPr>
          <w:b/>
          <w:sz w:val="24"/>
        </w:rPr>
        <w:t>PRELIMINARY</w:t>
      </w:r>
      <w:r>
        <w:rPr>
          <w:b/>
          <w:spacing w:val="-5"/>
          <w:sz w:val="24"/>
        </w:rPr>
        <w:t xml:space="preserve"> </w:t>
      </w:r>
      <w:r>
        <w:rPr>
          <w:b/>
          <w:sz w:val="24"/>
        </w:rPr>
        <w:t>EXECUTIVE</w:t>
      </w:r>
      <w:r>
        <w:rPr>
          <w:b/>
          <w:spacing w:val="-4"/>
          <w:sz w:val="24"/>
        </w:rPr>
        <w:t xml:space="preserve"> </w:t>
      </w:r>
      <w:r>
        <w:rPr>
          <w:b/>
          <w:sz w:val="24"/>
        </w:rPr>
        <w:t>COMMITTEE</w:t>
      </w:r>
      <w:r>
        <w:rPr>
          <w:b/>
          <w:spacing w:val="-4"/>
          <w:sz w:val="24"/>
        </w:rPr>
        <w:t xml:space="preserve"> </w:t>
      </w:r>
      <w:r>
        <w:rPr>
          <w:b/>
          <w:sz w:val="24"/>
        </w:rPr>
        <w:t>(PRE-</w:t>
      </w:r>
      <w:r>
        <w:rPr>
          <w:b/>
          <w:spacing w:val="-2"/>
          <w:sz w:val="24"/>
        </w:rPr>
        <w:t>START)</w:t>
      </w:r>
    </w:p>
    <w:p w14:paraId="7B8855C5" w14:textId="77777777" w:rsidR="003324A0" w:rsidRDefault="003324A0" w:rsidP="00D5370A">
      <w:pPr>
        <w:pStyle w:val="BodyText"/>
        <w:spacing w:before="5"/>
        <w:ind w:left="709" w:hanging="425"/>
        <w:rPr>
          <w:b/>
          <w:sz w:val="22"/>
        </w:rPr>
      </w:pPr>
    </w:p>
    <w:p w14:paraId="7B8855C6" w14:textId="77777777" w:rsidR="003324A0" w:rsidRDefault="00D440A7" w:rsidP="00D5370A">
      <w:pPr>
        <w:spacing w:line="360" w:lineRule="auto"/>
        <w:ind w:left="709" w:right="205" w:hanging="425"/>
        <w:jc w:val="center"/>
        <w:rPr>
          <w:b/>
          <w:sz w:val="24"/>
        </w:rPr>
      </w:pPr>
      <w:r>
        <w:rPr>
          <w:b/>
          <w:sz w:val="24"/>
        </w:rPr>
        <w:t>Agenda</w:t>
      </w:r>
      <w:r>
        <w:rPr>
          <w:b/>
          <w:spacing w:val="-6"/>
          <w:sz w:val="24"/>
        </w:rPr>
        <w:t xml:space="preserve"> </w:t>
      </w:r>
      <w:r>
        <w:rPr>
          <w:b/>
          <w:sz w:val="24"/>
        </w:rPr>
        <w:t>for</w:t>
      </w:r>
      <w:r>
        <w:rPr>
          <w:b/>
          <w:spacing w:val="-6"/>
          <w:sz w:val="24"/>
        </w:rPr>
        <w:t xml:space="preserve"> </w:t>
      </w:r>
      <w:r>
        <w:rPr>
          <w:b/>
          <w:sz w:val="24"/>
        </w:rPr>
        <w:t>Kingston</w:t>
      </w:r>
      <w:r>
        <w:rPr>
          <w:b/>
          <w:spacing w:val="-6"/>
          <w:sz w:val="24"/>
        </w:rPr>
        <w:t xml:space="preserve"> </w:t>
      </w:r>
      <w:r>
        <w:rPr>
          <w:b/>
          <w:sz w:val="24"/>
        </w:rPr>
        <w:t>University/[Partner]</w:t>
      </w:r>
      <w:r>
        <w:rPr>
          <w:b/>
          <w:spacing w:val="-7"/>
          <w:sz w:val="24"/>
        </w:rPr>
        <w:t xml:space="preserve"> </w:t>
      </w:r>
      <w:r>
        <w:rPr>
          <w:b/>
          <w:sz w:val="24"/>
        </w:rPr>
        <w:t>Preliminary</w:t>
      </w:r>
      <w:r>
        <w:rPr>
          <w:b/>
          <w:spacing w:val="-6"/>
          <w:sz w:val="24"/>
        </w:rPr>
        <w:t xml:space="preserve"> </w:t>
      </w:r>
      <w:r>
        <w:rPr>
          <w:b/>
          <w:sz w:val="24"/>
        </w:rPr>
        <w:t>Executive</w:t>
      </w:r>
      <w:r>
        <w:rPr>
          <w:b/>
          <w:spacing w:val="-6"/>
          <w:sz w:val="24"/>
        </w:rPr>
        <w:t xml:space="preserve"> </w:t>
      </w:r>
      <w:r>
        <w:rPr>
          <w:b/>
          <w:sz w:val="24"/>
        </w:rPr>
        <w:t xml:space="preserve">Committee </w:t>
      </w:r>
      <w:r>
        <w:rPr>
          <w:b/>
          <w:spacing w:val="-2"/>
          <w:sz w:val="24"/>
        </w:rPr>
        <w:t>Meeting</w:t>
      </w:r>
    </w:p>
    <w:p w14:paraId="7B8855C7" w14:textId="77777777" w:rsidR="003324A0" w:rsidRDefault="00D440A7" w:rsidP="00D5370A">
      <w:pPr>
        <w:spacing w:before="120" w:line="463" w:lineRule="auto"/>
        <w:ind w:left="709" w:right="2717" w:hanging="425"/>
        <w:jc w:val="center"/>
        <w:rPr>
          <w:b/>
          <w:sz w:val="24"/>
        </w:rPr>
      </w:pPr>
      <w:r>
        <w:rPr>
          <w:b/>
          <w:sz w:val="24"/>
        </w:rPr>
        <w:t>[Course(s)]</w:t>
      </w:r>
      <w:r>
        <w:rPr>
          <w:b/>
          <w:spacing w:val="-11"/>
          <w:sz w:val="24"/>
        </w:rPr>
        <w:t xml:space="preserve"> </w:t>
      </w:r>
      <w:r>
        <w:rPr>
          <w:b/>
          <w:sz w:val="24"/>
        </w:rPr>
        <w:t>delivered</w:t>
      </w:r>
      <w:r>
        <w:rPr>
          <w:b/>
          <w:spacing w:val="-13"/>
          <w:sz w:val="24"/>
        </w:rPr>
        <w:t xml:space="preserve"> </w:t>
      </w:r>
      <w:r>
        <w:rPr>
          <w:b/>
          <w:sz w:val="24"/>
        </w:rPr>
        <w:t>at</w:t>
      </w:r>
      <w:r>
        <w:rPr>
          <w:b/>
          <w:spacing w:val="-12"/>
          <w:sz w:val="24"/>
        </w:rPr>
        <w:t xml:space="preserve"> </w:t>
      </w:r>
      <w:r>
        <w:rPr>
          <w:b/>
          <w:sz w:val="24"/>
        </w:rPr>
        <w:t>[Partner] To be held on [date]</w:t>
      </w:r>
      <w:r>
        <w:rPr>
          <w:b/>
          <w:spacing w:val="-1"/>
          <w:sz w:val="24"/>
        </w:rPr>
        <w:t xml:space="preserve"> </w:t>
      </w:r>
      <w:r>
        <w:rPr>
          <w:b/>
          <w:sz w:val="24"/>
        </w:rPr>
        <w:t>at [location]</w:t>
      </w:r>
    </w:p>
    <w:p w14:paraId="7B8855C8" w14:textId="77777777" w:rsidR="003324A0" w:rsidRDefault="00D440A7" w:rsidP="00D5370A">
      <w:pPr>
        <w:spacing w:before="3"/>
        <w:ind w:left="709" w:hanging="425"/>
        <w:rPr>
          <w:b/>
          <w:sz w:val="24"/>
        </w:rPr>
      </w:pPr>
      <w:r>
        <w:rPr>
          <w:b/>
          <w:spacing w:val="-2"/>
          <w:sz w:val="24"/>
        </w:rPr>
        <w:t>Attendees:</w:t>
      </w:r>
    </w:p>
    <w:p w14:paraId="7B8855C9" w14:textId="77777777" w:rsidR="003324A0" w:rsidRDefault="003324A0" w:rsidP="00D5370A">
      <w:pPr>
        <w:pStyle w:val="BodyText"/>
        <w:spacing w:before="7"/>
        <w:ind w:left="709" w:hanging="425"/>
        <w:rPr>
          <w:b/>
          <w:sz w:val="20"/>
        </w:rPr>
      </w:pPr>
    </w:p>
    <w:p w14:paraId="7B8855CA" w14:textId="77777777" w:rsidR="003324A0" w:rsidRPr="003E5483" w:rsidRDefault="00D440A7" w:rsidP="00D5370A">
      <w:pPr>
        <w:ind w:left="709" w:hanging="425"/>
        <w:rPr>
          <w:i/>
          <w:iCs/>
        </w:rPr>
      </w:pPr>
      <w:r w:rsidRPr="003E5483">
        <w:rPr>
          <w:i/>
          <w:iCs/>
        </w:rPr>
        <w:t>Kingston</w:t>
      </w:r>
      <w:r w:rsidRPr="003E5483">
        <w:rPr>
          <w:i/>
          <w:iCs/>
          <w:spacing w:val="-6"/>
        </w:rPr>
        <w:t xml:space="preserve"> </w:t>
      </w:r>
      <w:r w:rsidRPr="003E5483">
        <w:rPr>
          <w:i/>
          <w:iCs/>
        </w:rPr>
        <w:t>University:</w:t>
      </w:r>
    </w:p>
    <w:p w14:paraId="7B8855CC" w14:textId="77777777" w:rsidR="003324A0" w:rsidRPr="003E5483" w:rsidRDefault="003324A0" w:rsidP="00D5370A">
      <w:pPr>
        <w:ind w:left="709" w:hanging="425"/>
        <w:rPr>
          <w:i/>
          <w:iCs/>
          <w:sz w:val="26"/>
        </w:rPr>
      </w:pPr>
    </w:p>
    <w:p w14:paraId="7B8855CD" w14:textId="77777777" w:rsidR="003324A0" w:rsidRPr="003E5483" w:rsidRDefault="00D440A7" w:rsidP="00D5370A">
      <w:pPr>
        <w:ind w:left="709" w:hanging="425"/>
        <w:rPr>
          <w:i/>
          <w:iCs/>
        </w:rPr>
      </w:pPr>
      <w:r w:rsidRPr="003E5483">
        <w:rPr>
          <w:i/>
          <w:iCs/>
        </w:rPr>
        <w:t>Partner:</w:t>
      </w:r>
    </w:p>
    <w:p w14:paraId="7B8855CF" w14:textId="77777777" w:rsidR="003324A0" w:rsidRDefault="003324A0" w:rsidP="00D5370A">
      <w:pPr>
        <w:pStyle w:val="BodyText"/>
        <w:ind w:left="709" w:hanging="425"/>
        <w:rPr>
          <w:i/>
          <w:sz w:val="26"/>
        </w:rPr>
      </w:pPr>
    </w:p>
    <w:p w14:paraId="7B8855D0" w14:textId="77777777" w:rsidR="003324A0" w:rsidRPr="00AA4C06" w:rsidRDefault="00D440A7" w:rsidP="00D5370A">
      <w:pPr>
        <w:spacing w:before="194"/>
        <w:ind w:left="709" w:hanging="425"/>
        <w:rPr>
          <w:b/>
        </w:rPr>
      </w:pPr>
      <w:r w:rsidRPr="00AA4C06">
        <w:rPr>
          <w:b/>
          <w:spacing w:val="-2"/>
        </w:rPr>
        <w:t>Agenda:</w:t>
      </w:r>
    </w:p>
    <w:p w14:paraId="7B8855D1" w14:textId="77777777" w:rsidR="003324A0" w:rsidRPr="00AA4C06" w:rsidRDefault="003324A0" w:rsidP="00D5370A">
      <w:pPr>
        <w:pStyle w:val="BodyText"/>
        <w:spacing w:before="5"/>
        <w:ind w:left="709" w:hanging="425"/>
        <w:rPr>
          <w:b/>
          <w:sz w:val="22"/>
          <w:szCs w:val="22"/>
        </w:rPr>
      </w:pPr>
    </w:p>
    <w:p w14:paraId="7B8855D2" w14:textId="6452448D" w:rsidR="003324A0" w:rsidRDefault="00D440A7" w:rsidP="00D5370A">
      <w:pPr>
        <w:pStyle w:val="ListParagraph"/>
        <w:numPr>
          <w:ilvl w:val="0"/>
          <w:numId w:val="19"/>
        </w:numPr>
        <w:ind w:left="709" w:hanging="425"/>
        <w:jc w:val="left"/>
      </w:pPr>
      <w:r>
        <w:t>Welcome,</w:t>
      </w:r>
      <w:r w:rsidRPr="003E5483">
        <w:rPr>
          <w:spacing w:val="-7"/>
        </w:rPr>
        <w:t xml:space="preserve"> </w:t>
      </w:r>
      <w:r>
        <w:t>introductions</w:t>
      </w:r>
      <w:r w:rsidRPr="003E5483">
        <w:rPr>
          <w:spacing w:val="-4"/>
        </w:rPr>
        <w:t xml:space="preserve"> </w:t>
      </w:r>
      <w:r>
        <w:t>and</w:t>
      </w:r>
      <w:r w:rsidRPr="003E5483">
        <w:rPr>
          <w:spacing w:val="-5"/>
        </w:rPr>
        <w:t xml:space="preserve"> </w:t>
      </w:r>
      <w:r>
        <w:t>apologies</w:t>
      </w:r>
      <w:r w:rsidRPr="003E5483">
        <w:rPr>
          <w:spacing w:val="-4"/>
        </w:rPr>
        <w:t xml:space="preserve"> </w:t>
      </w:r>
      <w:r>
        <w:t>for</w:t>
      </w:r>
      <w:r w:rsidRPr="003E5483">
        <w:rPr>
          <w:spacing w:val="-4"/>
        </w:rPr>
        <w:t xml:space="preserve"> </w:t>
      </w:r>
      <w:r w:rsidR="00CA0F53" w:rsidRPr="003E5483">
        <w:rPr>
          <w:spacing w:val="-2"/>
        </w:rPr>
        <w:t>absence.</w:t>
      </w:r>
    </w:p>
    <w:p w14:paraId="7B8855D3" w14:textId="77777777" w:rsidR="003324A0" w:rsidRDefault="003324A0" w:rsidP="00D5370A">
      <w:pPr>
        <w:ind w:left="709" w:hanging="425"/>
      </w:pPr>
    </w:p>
    <w:p w14:paraId="7B8855D4" w14:textId="77777777" w:rsidR="003324A0" w:rsidRDefault="00D440A7" w:rsidP="00D5370A">
      <w:pPr>
        <w:pStyle w:val="ListParagraph"/>
        <w:numPr>
          <w:ilvl w:val="0"/>
          <w:numId w:val="19"/>
        </w:numPr>
        <w:ind w:left="709" w:hanging="425"/>
        <w:jc w:val="left"/>
      </w:pPr>
      <w:r>
        <w:t>Review</w:t>
      </w:r>
      <w:r w:rsidRPr="003E5483">
        <w:rPr>
          <w:spacing w:val="-3"/>
        </w:rPr>
        <w:t xml:space="preserve"> </w:t>
      </w:r>
      <w:r>
        <w:t>of</w:t>
      </w:r>
      <w:r w:rsidRPr="003E5483">
        <w:rPr>
          <w:spacing w:val="-2"/>
        </w:rPr>
        <w:t xml:space="preserve"> </w:t>
      </w:r>
      <w:r>
        <w:t>the</w:t>
      </w:r>
      <w:r w:rsidRPr="003E5483">
        <w:rPr>
          <w:spacing w:val="-2"/>
        </w:rPr>
        <w:t xml:space="preserve"> contract</w:t>
      </w:r>
    </w:p>
    <w:p w14:paraId="7B8855D5" w14:textId="77777777" w:rsidR="003324A0" w:rsidRPr="00AA4C06" w:rsidRDefault="003324A0" w:rsidP="00D5370A">
      <w:pPr>
        <w:pStyle w:val="BodyText"/>
        <w:spacing w:before="5"/>
        <w:ind w:left="709" w:hanging="425"/>
        <w:rPr>
          <w:sz w:val="22"/>
          <w:szCs w:val="22"/>
        </w:rPr>
      </w:pPr>
    </w:p>
    <w:p w14:paraId="7B8855D6" w14:textId="77777777" w:rsidR="003324A0" w:rsidRPr="00AA4C06" w:rsidRDefault="00D440A7" w:rsidP="00D5370A">
      <w:pPr>
        <w:pStyle w:val="ListParagraph"/>
        <w:numPr>
          <w:ilvl w:val="1"/>
          <w:numId w:val="2"/>
        </w:numPr>
        <w:tabs>
          <w:tab w:val="left" w:pos="1617"/>
          <w:tab w:val="left" w:pos="1618"/>
        </w:tabs>
        <w:ind w:left="1560" w:hanging="284"/>
      </w:pPr>
      <w:r w:rsidRPr="00AA4C06">
        <w:t>Progress</w:t>
      </w:r>
      <w:r w:rsidRPr="00AA4C06">
        <w:rPr>
          <w:spacing w:val="-5"/>
        </w:rPr>
        <w:t xml:space="preserve"> </w:t>
      </w:r>
      <w:r w:rsidRPr="00AA4C06">
        <w:t>towards</w:t>
      </w:r>
      <w:r w:rsidRPr="00AA4C06">
        <w:rPr>
          <w:spacing w:val="-4"/>
        </w:rPr>
        <w:t xml:space="preserve"> </w:t>
      </w:r>
      <w:r w:rsidRPr="00AA4C06">
        <w:rPr>
          <w:spacing w:val="-2"/>
        </w:rPr>
        <w:t>signature</w:t>
      </w:r>
    </w:p>
    <w:p w14:paraId="7B8855D7" w14:textId="77777777" w:rsidR="003324A0" w:rsidRPr="00AA4C06" w:rsidRDefault="003324A0" w:rsidP="00D5370A">
      <w:pPr>
        <w:pStyle w:val="BodyText"/>
        <w:spacing w:before="5"/>
        <w:ind w:left="1560" w:hanging="284"/>
        <w:rPr>
          <w:sz w:val="22"/>
          <w:szCs w:val="22"/>
        </w:rPr>
      </w:pPr>
    </w:p>
    <w:p w14:paraId="7B8855D8" w14:textId="0765A686" w:rsidR="003324A0" w:rsidRPr="00AA4C06" w:rsidRDefault="00D440A7" w:rsidP="00D5370A">
      <w:pPr>
        <w:pStyle w:val="ListParagraph"/>
        <w:numPr>
          <w:ilvl w:val="1"/>
          <w:numId w:val="2"/>
        </w:numPr>
        <w:tabs>
          <w:tab w:val="left" w:pos="1617"/>
          <w:tab w:val="left" w:pos="1618"/>
        </w:tabs>
        <w:ind w:left="1560" w:hanging="284"/>
      </w:pPr>
      <w:r w:rsidRPr="00AA4C06">
        <w:t>Any</w:t>
      </w:r>
      <w:r w:rsidRPr="00AA4C06">
        <w:rPr>
          <w:spacing w:val="-5"/>
        </w:rPr>
        <w:t xml:space="preserve"> </w:t>
      </w:r>
      <w:r w:rsidRPr="00AA4C06">
        <w:t>points</w:t>
      </w:r>
      <w:r w:rsidRPr="00AA4C06">
        <w:rPr>
          <w:spacing w:val="-2"/>
        </w:rPr>
        <w:t xml:space="preserve"> </w:t>
      </w:r>
      <w:r w:rsidRPr="00AA4C06">
        <w:t>of</w:t>
      </w:r>
      <w:r w:rsidRPr="00AA4C06">
        <w:rPr>
          <w:spacing w:val="-2"/>
        </w:rPr>
        <w:t xml:space="preserve"> </w:t>
      </w:r>
      <w:r w:rsidR="00BF0842" w:rsidRPr="00AA4C06">
        <w:rPr>
          <w:spacing w:val="-2"/>
        </w:rPr>
        <w:t>discussion</w:t>
      </w:r>
    </w:p>
    <w:p w14:paraId="7B8855D9" w14:textId="77777777" w:rsidR="003324A0" w:rsidRPr="00AA4C06" w:rsidRDefault="003324A0" w:rsidP="00D5370A">
      <w:pPr>
        <w:pStyle w:val="BodyText"/>
        <w:spacing w:before="5"/>
        <w:ind w:left="1560" w:hanging="284"/>
        <w:rPr>
          <w:sz w:val="22"/>
          <w:szCs w:val="22"/>
        </w:rPr>
      </w:pPr>
    </w:p>
    <w:p w14:paraId="7B8855DA" w14:textId="5CF911AC" w:rsidR="003324A0" w:rsidRPr="00AA4C06" w:rsidRDefault="00E57C7D" w:rsidP="694D4968">
      <w:pPr>
        <w:pStyle w:val="ListParagraph"/>
        <w:numPr>
          <w:ilvl w:val="1"/>
          <w:numId w:val="2"/>
        </w:numPr>
        <w:tabs>
          <w:tab w:val="left" w:pos="1617"/>
          <w:tab w:val="left" w:pos="1618"/>
        </w:tabs>
        <w:ind w:left="1560" w:hanging="284"/>
      </w:pPr>
      <w:r w:rsidRPr="00AA4C06">
        <w:t xml:space="preserve"> </w:t>
      </w:r>
      <w:r w:rsidR="00D440A7" w:rsidRPr="00AA4C06">
        <w:t>Financial</w:t>
      </w:r>
      <w:r w:rsidR="00D440A7" w:rsidRPr="00AA4C06">
        <w:rPr>
          <w:spacing w:val="-7"/>
        </w:rPr>
        <w:t xml:space="preserve"> </w:t>
      </w:r>
      <w:r w:rsidR="00D440A7" w:rsidRPr="00AA4C06">
        <w:t>schedule</w:t>
      </w:r>
      <w:r w:rsidR="00D440A7" w:rsidRPr="00AA4C06">
        <w:rPr>
          <w:spacing w:val="-4"/>
        </w:rPr>
        <w:t xml:space="preserve"> </w:t>
      </w:r>
      <w:r w:rsidR="00D440A7" w:rsidRPr="00AA4C06">
        <w:t>(</w:t>
      </w:r>
      <w:r w:rsidR="0A149861" w:rsidRPr="00AA4C06">
        <w:t>S</w:t>
      </w:r>
      <w:r w:rsidR="00D440A7" w:rsidRPr="00AA4C06">
        <w:t>chedule</w:t>
      </w:r>
      <w:r w:rsidR="00D440A7" w:rsidRPr="00AA4C06">
        <w:rPr>
          <w:spacing w:val="-4"/>
        </w:rPr>
        <w:t xml:space="preserve"> </w:t>
      </w:r>
      <w:r w:rsidR="00D440A7" w:rsidRPr="00AA4C06">
        <w:rPr>
          <w:spacing w:val="-5"/>
        </w:rPr>
        <w:t>3)</w:t>
      </w:r>
    </w:p>
    <w:p w14:paraId="7B8855DB" w14:textId="77777777" w:rsidR="003324A0" w:rsidRPr="00AA4C06" w:rsidRDefault="003324A0" w:rsidP="00D5370A">
      <w:pPr>
        <w:pStyle w:val="BodyText"/>
        <w:spacing w:before="5"/>
        <w:ind w:left="1560" w:hanging="284"/>
        <w:rPr>
          <w:sz w:val="22"/>
          <w:szCs w:val="22"/>
        </w:rPr>
      </w:pPr>
    </w:p>
    <w:p w14:paraId="675F5299" w14:textId="1EFCEBDC" w:rsidR="008A3580" w:rsidRPr="00AA4C06" w:rsidRDefault="00D440A7" w:rsidP="694D4968">
      <w:pPr>
        <w:pStyle w:val="ListParagraph"/>
        <w:numPr>
          <w:ilvl w:val="1"/>
          <w:numId w:val="2"/>
        </w:numPr>
        <w:tabs>
          <w:tab w:val="left" w:pos="1617"/>
          <w:tab w:val="left" w:pos="1618"/>
        </w:tabs>
        <w:ind w:left="1560" w:hanging="284"/>
      </w:pPr>
      <w:r w:rsidRPr="00AA4C06">
        <w:t>List</w:t>
      </w:r>
      <w:r w:rsidRPr="00AA4C06">
        <w:rPr>
          <w:spacing w:val="-3"/>
        </w:rPr>
        <w:t xml:space="preserve"> </w:t>
      </w:r>
      <w:r w:rsidRPr="00AA4C06">
        <w:t>of</w:t>
      </w:r>
      <w:r w:rsidRPr="00AA4C06">
        <w:rPr>
          <w:spacing w:val="-2"/>
        </w:rPr>
        <w:t xml:space="preserve"> </w:t>
      </w:r>
      <w:r w:rsidRPr="00AA4C06">
        <w:t>courses</w:t>
      </w:r>
      <w:r w:rsidRPr="00AA4C06">
        <w:rPr>
          <w:spacing w:val="-3"/>
        </w:rPr>
        <w:t xml:space="preserve"> </w:t>
      </w:r>
      <w:r w:rsidRPr="00AA4C06">
        <w:t>(</w:t>
      </w:r>
      <w:r w:rsidR="0BDF4AC0" w:rsidRPr="00AA4C06">
        <w:t>S</w:t>
      </w:r>
      <w:r w:rsidRPr="00AA4C06">
        <w:t>chedule</w:t>
      </w:r>
      <w:r w:rsidRPr="00AA4C06">
        <w:rPr>
          <w:spacing w:val="-2"/>
        </w:rPr>
        <w:t xml:space="preserve"> </w:t>
      </w:r>
      <w:r w:rsidRPr="00AA4C06">
        <w:rPr>
          <w:spacing w:val="-5"/>
        </w:rPr>
        <w:t>1)</w:t>
      </w:r>
    </w:p>
    <w:p w14:paraId="73DFAF91" w14:textId="77777777" w:rsidR="008A3580" w:rsidRPr="00AA4C06" w:rsidRDefault="008A3580" w:rsidP="008A3580">
      <w:pPr>
        <w:pStyle w:val="ListParagraph"/>
        <w:tabs>
          <w:tab w:val="left" w:pos="1617"/>
          <w:tab w:val="left" w:pos="1618"/>
        </w:tabs>
        <w:ind w:left="1560" w:firstLine="0"/>
      </w:pPr>
    </w:p>
    <w:p w14:paraId="7B8855DE" w14:textId="7FA0AA86" w:rsidR="003324A0" w:rsidRPr="00AA4C06" w:rsidRDefault="00D440A7" w:rsidP="008A3580">
      <w:pPr>
        <w:pStyle w:val="ListParagraph"/>
        <w:numPr>
          <w:ilvl w:val="0"/>
          <w:numId w:val="19"/>
        </w:numPr>
        <w:ind w:left="709" w:hanging="425"/>
        <w:jc w:val="left"/>
      </w:pPr>
      <w:r w:rsidRPr="00AA4C06">
        <w:t>Course</w:t>
      </w:r>
      <w:r w:rsidRPr="00AA4C06">
        <w:rPr>
          <w:spacing w:val="-4"/>
        </w:rPr>
        <w:t xml:space="preserve"> </w:t>
      </w:r>
      <w:r w:rsidRPr="00AA4C06">
        <w:t>operation</w:t>
      </w:r>
      <w:r w:rsidRPr="00AA4C06">
        <w:rPr>
          <w:spacing w:val="-3"/>
        </w:rPr>
        <w:t xml:space="preserve"> </w:t>
      </w:r>
      <w:r w:rsidRPr="00AA4C06">
        <w:t>and</w:t>
      </w:r>
      <w:r w:rsidRPr="00AA4C06">
        <w:rPr>
          <w:spacing w:val="-2"/>
        </w:rPr>
        <w:t xml:space="preserve"> liaison:</w:t>
      </w:r>
    </w:p>
    <w:p w14:paraId="7B8855DF" w14:textId="77777777" w:rsidR="003324A0" w:rsidRPr="00AA4C06" w:rsidRDefault="003324A0" w:rsidP="00D5370A">
      <w:pPr>
        <w:pStyle w:val="BodyText"/>
        <w:spacing w:before="4"/>
        <w:ind w:left="709" w:hanging="425"/>
        <w:rPr>
          <w:sz w:val="22"/>
          <w:szCs w:val="22"/>
        </w:rPr>
      </w:pPr>
    </w:p>
    <w:p w14:paraId="7B8855E0" w14:textId="77777777" w:rsidR="003324A0" w:rsidRPr="00AA4C06" w:rsidRDefault="00D440A7" w:rsidP="008A3580">
      <w:pPr>
        <w:pStyle w:val="ListParagraph"/>
        <w:numPr>
          <w:ilvl w:val="1"/>
          <w:numId w:val="19"/>
        </w:numPr>
        <w:tabs>
          <w:tab w:val="left" w:pos="1617"/>
          <w:tab w:val="left" w:pos="1618"/>
        </w:tabs>
        <w:ind w:left="1560" w:hanging="284"/>
      </w:pPr>
      <w:r w:rsidRPr="00AA4C06">
        <w:t>agreement</w:t>
      </w:r>
      <w:r w:rsidRPr="00AA4C06">
        <w:rPr>
          <w:spacing w:val="-4"/>
        </w:rPr>
        <w:t xml:space="preserve"> </w:t>
      </w:r>
      <w:r w:rsidRPr="00AA4C06">
        <w:t>of</w:t>
      </w:r>
      <w:r w:rsidRPr="00AA4C06">
        <w:rPr>
          <w:spacing w:val="-3"/>
        </w:rPr>
        <w:t xml:space="preserve"> </w:t>
      </w:r>
      <w:r w:rsidRPr="00AA4C06">
        <w:rPr>
          <w:spacing w:val="-2"/>
        </w:rPr>
        <w:t>calendar</w:t>
      </w:r>
    </w:p>
    <w:p w14:paraId="7B8855E1" w14:textId="77777777" w:rsidR="003324A0" w:rsidRPr="00AA4C06" w:rsidRDefault="003324A0" w:rsidP="00D5370A">
      <w:pPr>
        <w:pStyle w:val="BodyText"/>
        <w:spacing w:before="5"/>
        <w:ind w:left="1560" w:hanging="284"/>
        <w:rPr>
          <w:sz w:val="22"/>
          <w:szCs w:val="22"/>
        </w:rPr>
      </w:pPr>
    </w:p>
    <w:p w14:paraId="7B8855E2" w14:textId="3EABBEEE" w:rsidR="003324A0" w:rsidRPr="00AA4C06" w:rsidRDefault="00D440A7" w:rsidP="008A3580">
      <w:pPr>
        <w:pStyle w:val="ListParagraph"/>
        <w:numPr>
          <w:ilvl w:val="1"/>
          <w:numId w:val="19"/>
        </w:numPr>
        <w:tabs>
          <w:tab w:val="left" w:pos="1617"/>
          <w:tab w:val="left" w:pos="1618"/>
        </w:tabs>
        <w:ind w:left="1560" w:hanging="284"/>
      </w:pPr>
      <w:r w:rsidRPr="00AA4C06">
        <w:t>report</w:t>
      </w:r>
      <w:r w:rsidRPr="00AA4C06">
        <w:rPr>
          <w:spacing w:val="-4"/>
        </w:rPr>
        <w:t xml:space="preserve"> </w:t>
      </w:r>
      <w:r w:rsidRPr="00AA4C06">
        <w:t>on</w:t>
      </w:r>
      <w:r w:rsidRPr="00AA4C06">
        <w:rPr>
          <w:spacing w:val="-4"/>
        </w:rPr>
        <w:t xml:space="preserve"> </w:t>
      </w:r>
      <w:r w:rsidRPr="00AA4C06">
        <w:t>operational</w:t>
      </w:r>
      <w:r w:rsidRPr="00AA4C06">
        <w:rPr>
          <w:spacing w:val="-3"/>
        </w:rPr>
        <w:t xml:space="preserve"> </w:t>
      </w:r>
      <w:r w:rsidR="00CA0F53" w:rsidRPr="00AA4C06">
        <w:rPr>
          <w:spacing w:val="-2"/>
        </w:rPr>
        <w:t>developments.</w:t>
      </w:r>
    </w:p>
    <w:p w14:paraId="7B8855E3" w14:textId="77777777" w:rsidR="003324A0" w:rsidRPr="00AA4C06" w:rsidRDefault="003324A0" w:rsidP="00D5370A">
      <w:pPr>
        <w:pStyle w:val="BodyText"/>
        <w:spacing w:before="5"/>
        <w:ind w:left="1560" w:hanging="284"/>
        <w:rPr>
          <w:sz w:val="22"/>
          <w:szCs w:val="22"/>
        </w:rPr>
      </w:pPr>
    </w:p>
    <w:p w14:paraId="7B8855E4" w14:textId="77777777" w:rsidR="003324A0" w:rsidRPr="00AA4C06" w:rsidRDefault="00D440A7" w:rsidP="008A3580">
      <w:pPr>
        <w:pStyle w:val="ListParagraph"/>
        <w:numPr>
          <w:ilvl w:val="1"/>
          <w:numId w:val="19"/>
        </w:numPr>
        <w:tabs>
          <w:tab w:val="left" w:pos="1617"/>
          <w:tab w:val="left" w:pos="1618"/>
        </w:tabs>
        <w:ind w:left="1560" w:hanging="284"/>
      </w:pPr>
      <w:r w:rsidRPr="00AA4C06">
        <w:t>final</w:t>
      </w:r>
      <w:r w:rsidRPr="00AA4C06">
        <w:rPr>
          <w:spacing w:val="-4"/>
        </w:rPr>
        <w:t xml:space="preserve"> </w:t>
      </w:r>
      <w:r w:rsidRPr="00AA4C06">
        <w:t>liaison</w:t>
      </w:r>
      <w:r w:rsidRPr="00AA4C06">
        <w:rPr>
          <w:spacing w:val="-2"/>
        </w:rPr>
        <w:t xml:space="preserve"> document</w:t>
      </w:r>
    </w:p>
    <w:p w14:paraId="7B8855E5" w14:textId="77777777" w:rsidR="003324A0" w:rsidRPr="00AA4C06" w:rsidRDefault="003324A0" w:rsidP="00D5370A">
      <w:pPr>
        <w:pStyle w:val="BodyText"/>
        <w:spacing w:before="5"/>
        <w:ind w:left="709" w:hanging="425"/>
        <w:rPr>
          <w:sz w:val="22"/>
          <w:szCs w:val="22"/>
        </w:rPr>
      </w:pPr>
    </w:p>
    <w:p w14:paraId="7B8855E6" w14:textId="77777777" w:rsidR="003324A0" w:rsidRPr="00AA4C06" w:rsidRDefault="00D440A7" w:rsidP="008A3580">
      <w:pPr>
        <w:pStyle w:val="ListParagraph"/>
        <w:numPr>
          <w:ilvl w:val="0"/>
          <w:numId w:val="19"/>
        </w:numPr>
        <w:tabs>
          <w:tab w:val="left" w:pos="1184"/>
          <w:tab w:val="left" w:pos="1185"/>
        </w:tabs>
        <w:ind w:left="709" w:hanging="425"/>
        <w:jc w:val="left"/>
      </w:pPr>
      <w:r w:rsidRPr="00AA4C06">
        <w:t>Review</w:t>
      </w:r>
      <w:r w:rsidRPr="00AA4C06">
        <w:rPr>
          <w:spacing w:val="-3"/>
        </w:rPr>
        <w:t xml:space="preserve"> </w:t>
      </w:r>
      <w:r w:rsidRPr="00AA4C06">
        <w:t>of</w:t>
      </w:r>
      <w:r w:rsidRPr="00AA4C06">
        <w:rPr>
          <w:spacing w:val="-1"/>
        </w:rPr>
        <w:t xml:space="preserve"> </w:t>
      </w:r>
      <w:r w:rsidRPr="00AA4C06">
        <w:rPr>
          <w:spacing w:val="-2"/>
        </w:rPr>
        <w:t>Resources:</w:t>
      </w:r>
    </w:p>
    <w:p w14:paraId="7B8855E7" w14:textId="77777777" w:rsidR="003324A0" w:rsidRPr="00AA4C06" w:rsidRDefault="003324A0" w:rsidP="008A3580">
      <w:pPr>
        <w:pStyle w:val="BodyText"/>
        <w:spacing w:before="5"/>
        <w:ind w:left="709" w:hanging="425"/>
        <w:rPr>
          <w:sz w:val="22"/>
          <w:szCs w:val="22"/>
        </w:rPr>
      </w:pPr>
    </w:p>
    <w:p w14:paraId="7B8855E8" w14:textId="77777777" w:rsidR="003324A0" w:rsidRPr="00AA4C06" w:rsidRDefault="00D440A7" w:rsidP="008A3580">
      <w:pPr>
        <w:pStyle w:val="ListParagraph"/>
        <w:numPr>
          <w:ilvl w:val="1"/>
          <w:numId w:val="19"/>
        </w:numPr>
        <w:tabs>
          <w:tab w:val="left" w:pos="1619"/>
          <w:tab w:val="left" w:pos="1620"/>
        </w:tabs>
        <w:ind w:left="1560" w:hanging="284"/>
      </w:pPr>
      <w:r w:rsidRPr="00AA4C06">
        <w:t>any</w:t>
      </w:r>
      <w:r w:rsidRPr="00AA4C06">
        <w:rPr>
          <w:spacing w:val="-3"/>
        </w:rPr>
        <w:t xml:space="preserve"> </w:t>
      </w:r>
      <w:r w:rsidRPr="00AA4C06">
        <w:t>final</w:t>
      </w:r>
      <w:r w:rsidRPr="00AA4C06">
        <w:rPr>
          <w:spacing w:val="-3"/>
        </w:rPr>
        <w:t xml:space="preserve"> </w:t>
      </w:r>
      <w:r w:rsidRPr="00AA4C06">
        <w:t>resource</w:t>
      </w:r>
      <w:r w:rsidRPr="00AA4C06">
        <w:rPr>
          <w:spacing w:val="-3"/>
        </w:rPr>
        <w:t xml:space="preserve"> </w:t>
      </w:r>
      <w:r w:rsidRPr="00AA4C06">
        <w:rPr>
          <w:spacing w:val="-2"/>
        </w:rPr>
        <w:t>considerations</w:t>
      </w:r>
    </w:p>
    <w:p w14:paraId="7B8855E9" w14:textId="77777777" w:rsidR="003324A0" w:rsidRPr="00AA4C06" w:rsidRDefault="003324A0" w:rsidP="008A3580">
      <w:pPr>
        <w:pStyle w:val="BodyText"/>
        <w:spacing w:before="5"/>
        <w:ind w:left="1560" w:hanging="284"/>
        <w:rPr>
          <w:sz w:val="22"/>
          <w:szCs w:val="22"/>
        </w:rPr>
      </w:pPr>
    </w:p>
    <w:p w14:paraId="7B8855EA" w14:textId="6A3BF7B3" w:rsidR="003324A0" w:rsidRPr="00AA4C06" w:rsidRDefault="00D440A7" w:rsidP="008A3580">
      <w:pPr>
        <w:pStyle w:val="ListParagraph"/>
        <w:numPr>
          <w:ilvl w:val="1"/>
          <w:numId w:val="19"/>
        </w:numPr>
        <w:tabs>
          <w:tab w:val="left" w:pos="1619"/>
          <w:tab w:val="left" w:pos="1620"/>
        </w:tabs>
        <w:spacing w:line="360" w:lineRule="auto"/>
        <w:ind w:left="1560" w:right="954" w:hanging="284"/>
      </w:pPr>
      <w:r w:rsidRPr="00AA4C06">
        <w:t>consider</w:t>
      </w:r>
      <w:r w:rsidRPr="00AA4C06">
        <w:rPr>
          <w:spacing w:val="-5"/>
        </w:rPr>
        <w:t xml:space="preserve"> </w:t>
      </w:r>
      <w:r w:rsidRPr="00AA4C06">
        <w:t>and</w:t>
      </w:r>
      <w:r w:rsidRPr="00AA4C06">
        <w:rPr>
          <w:spacing w:val="-5"/>
        </w:rPr>
        <w:t xml:space="preserve"> </w:t>
      </w:r>
      <w:r w:rsidRPr="00AA4C06">
        <w:t>approve</w:t>
      </w:r>
      <w:r w:rsidRPr="00AA4C06">
        <w:rPr>
          <w:spacing w:val="-4"/>
        </w:rPr>
        <w:t xml:space="preserve"> </w:t>
      </w:r>
      <w:r w:rsidRPr="00AA4C06">
        <w:t>any</w:t>
      </w:r>
      <w:r w:rsidRPr="00AA4C06">
        <w:rPr>
          <w:spacing w:val="-5"/>
        </w:rPr>
        <w:t xml:space="preserve"> </w:t>
      </w:r>
      <w:r w:rsidRPr="00AA4C06">
        <w:t>changes</w:t>
      </w:r>
      <w:r w:rsidRPr="00AA4C06">
        <w:rPr>
          <w:spacing w:val="-5"/>
        </w:rPr>
        <w:t xml:space="preserve"> </w:t>
      </w:r>
      <w:r w:rsidRPr="00AA4C06">
        <w:t>to</w:t>
      </w:r>
      <w:r w:rsidRPr="00AA4C06">
        <w:rPr>
          <w:spacing w:val="-5"/>
        </w:rPr>
        <w:t xml:space="preserve"> </w:t>
      </w:r>
      <w:r w:rsidRPr="00AA4C06">
        <w:t>academic</w:t>
      </w:r>
      <w:r w:rsidRPr="00AA4C06">
        <w:rPr>
          <w:spacing w:val="-5"/>
        </w:rPr>
        <w:t xml:space="preserve"> </w:t>
      </w:r>
      <w:r w:rsidRPr="00AA4C06">
        <w:t>staff</w:t>
      </w:r>
      <w:r w:rsidRPr="00AA4C06">
        <w:rPr>
          <w:spacing w:val="-6"/>
        </w:rPr>
        <w:t xml:space="preserve"> </w:t>
      </w:r>
      <w:r w:rsidRPr="00AA4C06">
        <w:t xml:space="preserve">delivering </w:t>
      </w:r>
      <w:r w:rsidR="00CA0F53" w:rsidRPr="00AA4C06">
        <w:rPr>
          <w:spacing w:val="-2"/>
        </w:rPr>
        <w:t>courses.</w:t>
      </w:r>
    </w:p>
    <w:p w14:paraId="7B8855EB" w14:textId="77777777" w:rsidR="003324A0" w:rsidRPr="00AA4C06" w:rsidRDefault="00D440A7" w:rsidP="008A3580">
      <w:pPr>
        <w:pStyle w:val="ListParagraph"/>
        <w:numPr>
          <w:ilvl w:val="0"/>
          <w:numId w:val="19"/>
        </w:numPr>
        <w:tabs>
          <w:tab w:val="left" w:pos="1184"/>
          <w:tab w:val="left" w:pos="1185"/>
        </w:tabs>
        <w:spacing w:before="120"/>
        <w:ind w:left="709" w:hanging="425"/>
        <w:jc w:val="left"/>
      </w:pPr>
      <w:r w:rsidRPr="00AA4C06">
        <w:t>Staff</w:t>
      </w:r>
      <w:r w:rsidRPr="00AA4C06">
        <w:rPr>
          <w:spacing w:val="-1"/>
        </w:rPr>
        <w:t xml:space="preserve"> </w:t>
      </w:r>
      <w:r w:rsidRPr="00AA4C06">
        <w:rPr>
          <w:spacing w:val="-2"/>
        </w:rPr>
        <w:t>Development:</w:t>
      </w:r>
    </w:p>
    <w:p w14:paraId="7B8855EC" w14:textId="77777777" w:rsidR="003324A0" w:rsidRPr="00AA4C06" w:rsidRDefault="003324A0">
      <w:pPr>
        <w:sectPr w:rsidR="003324A0" w:rsidRPr="00AA4C06" w:rsidSect="00733237">
          <w:headerReference w:type="default" r:id="rId20"/>
          <w:pgSz w:w="11910" w:h="16840"/>
          <w:pgMar w:top="1340" w:right="1360" w:bottom="1580" w:left="1260" w:header="0" w:footer="1387" w:gutter="0"/>
          <w:cols w:space="720"/>
        </w:sectPr>
      </w:pPr>
    </w:p>
    <w:p w14:paraId="7B8855ED" w14:textId="77777777" w:rsidR="003324A0" w:rsidRPr="00AA4C06" w:rsidRDefault="00D440A7" w:rsidP="008A3580">
      <w:pPr>
        <w:pStyle w:val="ListParagraph"/>
        <w:numPr>
          <w:ilvl w:val="1"/>
          <w:numId w:val="19"/>
        </w:numPr>
        <w:spacing w:before="82"/>
        <w:ind w:left="1598" w:hanging="322"/>
      </w:pPr>
      <w:r w:rsidRPr="00AA4C06">
        <w:rPr>
          <w:spacing w:val="-2"/>
        </w:rPr>
        <w:lastRenderedPageBreak/>
        <w:t>Needed</w:t>
      </w:r>
    </w:p>
    <w:p w14:paraId="7B8855EE" w14:textId="77777777" w:rsidR="003324A0" w:rsidRPr="00AA4C06" w:rsidRDefault="003324A0" w:rsidP="008A3580">
      <w:pPr>
        <w:pStyle w:val="BodyText"/>
        <w:spacing w:before="5"/>
        <w:ind w:hanging="322"/>
        <w:rPr>
          <w:sz w:val="22"/>
          <w:szCs w:val="22"/>
        </w:rPr>
      </w:pPr>
    </w:p>
    <w:p w14:paraId="7B8855EF" w14:textId="77777777" w:rsidR="003324A0" w:rsidRPr="00AA4C06" w:rsidRDefault="00D440A7" w:rsidP="008A3580">
      <w:pPr>
        <w:pStyle w:val="ListParagraph"/>
        <w:numPr>
          <w:ilvl w:val="1"/>
          <w:numId w:val="19"/>
        </w:numPr>
        <w:ind w:left="1598" w:hanging="322"/>
      </w:pPr>
      <w:r w:rsidRPr="00AA4C06">
        <w:rPr>
          <w:spacing w:val="-2"/>
        </w:rPr>
        <w:t>Planned</w:t>
      </w:r>
    </w:p>
    <w:p w14:paraId="7B8855F0" w14:textId="77777777" w:rsidR="003324A0" w:rsidRPr="00AA4C06" w:rsidRDefault="003324A0" w:rsidP="008A3580">
      <w:pPr>
        <w:pStyle w:val="BodyText"/>
        <w:spacing w:before="5"/>
        <w:ind w:hanging="322"/>
        <w:rPr>
          <w:sz w:val="22"/>
          <w:szCs w:val="22"/>
        </w:rPr>
      </w:pPr>
    </w:p>
    <w:p w14:paraId="7B8855F1" w14:textId="2632459D" w:rsidR="003324A0" w:rsidRPr="00AA4C06" w:rsidRDefault="00D440A7" w:rsidP="008A3580">
      <w:pPr>
        <w:pStyle w:val="ListParagraph"/>
        <w:numPr>
          <w:ilvl w:val="1"/>
          <w:numId w:val="19"/>
        </w:numPr>
        <w:ind w:left="1598" w:hanging="322"/>
      </w:pPr>
      <w:r w:rsidRPr="00AA4C06">
        <w:t>Taken</w:t>
      </w:r>
      <w:r w:rsidRPr="00AA4C06">
        <w:rPr>
          <w:spacing w:val="-3"/>
        </w:rPr>
        <w:t xml:space="preserve"> </w:t>
      </w:r>
      <w:r w:rsidR="00CA0F53" w:rsidRPr="00AA4C06">
        <w:rPr>
          <w:spacing w:val="-2"/>
        </w:rPr>
        <w:t>place</w:t>
      </w:r>
    </w:p>
    <w:p w14:paraId="7B8855F2" w14:textId="77777777" w:rsidR="003324A0" w:rsidRPr="00AA4C06" w:rsidRDefault="003324A0">
      <w:pPr>
        <w:pStyle w:val="BodyText"/>
        <w:spacing w:before="5"/>
        <w:rPr>
          <w:sz w:val="22"/>
          <w:szCs w:val="22"/>
        </w:rPr>
      </w:pPr>
    </w:p>
    <w:p w14:paraId="7B8855F3" w14:textId="77777777" w:rsidR="003324A0" w:rsidRPr="00AA4C06" w:rsidRDefault="00D440A7" w:rsidP="008A3580">
      <w:pPr>
        <w:pStyle w:val="ListParagraph"/>
        <w:numPr>
          <w:ilvl w:val="0"/>
          <w:numId w:val="19"/>
        </w:numPr>
        <w:tabs>
          <w:tab w:val="left" w:pos="284"/>
        </w:tabs>
        <w:ind w:left="709" w:right="4418" w:hanging="425"/>
      </w:pPr>
      <w:r w:rsidRPr="00AA4C06">
        <w:t>Student</w:t>
      </w:r>
      <w:r w:rsidRPr="00AA4C06">
        <w:rPr>
          <w:spacing w:val="-5"/>
        </w:rPr>
        <w:t xml:space="preserve"> </w:t>
      </w:r>
      <w:r w:rsidRPr="00AA4C06">
        <w:t>recruitment</w:t>
      </w:r>
      <w:r w:rsidRPr="00AA4C06">
        <w:rPr>
          <w:spacing w:val="-5"/>
        </w:rPr>
        <w:t xml:space="preserve"> </w:t>
      </w:r>
      <w:r w:rsidRPr="00AA4C06">
        <w:t>and</w:t>
      </w:r>
      <w:r w:rsidRPr="00AA4C06">
        <w:rPr>
          <w:spacing w:val="-4"/>
        </w:rPr>
        <w:t xml:space="preserve"> </w:t>
      </w:r>
      <w:r w:rsidRPr="00AA4C06">
        <w:rPr>
          <w:spacing w:val="-2"/>
        </w:rPr>
        <w:t>marketing</w:t>
      </w:r>
    </w:p>
    <w:p w14:paraId="7B8855F4" w14:textId="77777777" w:rsidR="003324A0" w:rsidRPr="00AA4C06" w:rsidRDefault="003324A0">
      <w:pPr>
        <w:pStyle w:val="BodyText"/>
        <w:spacing w:before="5"/>
        <w:rPr>
          <w:sz w:val="22"/>
          <w:szCs w:val="22"/>
        </w:rPr>
      </w:pPr>
    </w:p>
    <w:p w14:paraId="7B8855F5" w14:textId="77777777" w:rsidR="003324A0" w:rsidRPr="00AA4C06" w:rsidRDefault="00D440A7" w:rsidP="008A3580">
      <w:pPr>
        <w:pStyle w:val="ListParagraph"/>
        <w:numPr>
          <w:ilvl w:val="1"/>
          <w:numId w:val="19"/>
        </w:numPr>
        <w:tabs>
          <w:tab w:val="left" w:pos="1598"/>
          <w:tab w:val="left" w:pos="1599"/>
        </w:tabs>
        <w:ind w:left="1598" w:hanging="322"/>
      </w:pPr>
      <w:r w:rsidRPr="00AA4C06">
        <w:t>Approval</w:t>
      </w:r>
      <w:r w:rsidRPr="00AA4C06">
        <w:rPr>
          <w:spacing w:val="-3"/>
        </w:rPr>
        <w:t xml:space="preserve"> </w:t>
      </w:r>
      <w:r w:rsidRPr="00AA4C06">
        <w:t>of</w:t>
      </w:r>
      <w:r w:rsidRPr="00AA4C06">
        <w:rPr>
          <w:spacing w:val="-2"/>
        </w:rPr>
        <w:t xml:space="preserve"> </w:t>
      </w:r>
      <w:r w:rsidRPr="00AA4C06">
        <w:t>any</w:t>
      </w:r>
      <w:r w:rsidRPr="00AA4C06">
        <w:rPr>
          <w:spacing w:val="-3"/>
        </w:rPr>
        <w:t xml:space="preserve"> </w:t>
      </w:r>
      <w:r w:rsidRPr="00AA4C06">
        <w:t>new</w:t>
      </w:r>
      <w:r w:rsidRPr="00AA4C06">
        <w:rPr>
          <w:spacing w:val="-3"/>
        </w:rPr>
        <w:t xml:space="preserve"> </w:t>
      </w:r>
      <w:r w:rsidRPr="00AA4C06">
        <w:t>marketing</w:t>
      </w:r>
      <w:r w:rsidRPr="00AA4C06">
        <w:rPr>
          <w:spacing w:val="-2"/>
        </w:rPr>
        <w:t xml:space="preserve"> material</w:t>
      </w:r>
    </w:p>
    <w:p w14:paraId="7B8855F6" w14:textId="77777777" w:rsidR="003324A0" w:rsidRPr="00AA4C06" w:rsidRDefault="003324A0" w:rsidP="008A3580">
      <w:pPr>
        <w:pStyle w:val="BodyText"/>
        <w:spacing w:before="5"/>
        <w:ind w:hanging="322"/>
        <w:rPr>
          <w:sz w:val="22"/>
          <w:szCs w:val="22"/>
        </w:rPr>
      </w:pPr>
    </w:p>
    <w:p w14:paraId="7B8855F7" w14:textId="71A55EFD" w:rsidR="003324A0" w:rsidRPr="00AA4C06" w:rsidRDefault="00D440A7" w:rsidP="008A3580">
      <w:pPr>
        <w:pStyle w:val="ListParagraph"/>
        <w:numPr>
          <w:ilvl w:val="1"/>
          <w:numId w:val="19"/>
        </w:numPr>
        <w:tabs>
          <w:tab w:val="left" w:pos="698"/>
          <w:tab w:val="left" w:pos="1599"/>
        </w:tabs>
        <w:ind w:left="1598" w:right="4511" w:hanging="322"/>
      </w:pPr>
      <w:r w:rsidRPr="00AA4C06">
        <w:t>Report</w:t>
      </w:r>
      <w:r w:rsidRPr="00AA4C06">
        <w:rPr>
          <w:spacing w:val="-3"/>
        </w:rPr>
        <w:t xml:space="preserve"> </w:t>
      </w:r>
      <w:r w:rsidRPr="00AA4C06">
        <w:t>on</w:t>
      </w:r>
      <w:r w:rsidRPr="00AA4C06">
        <w:rPr>
          <w:spacing w:val="-2"/>
        </w:rPr>
        <w:t xml:space="preserve"> </w:t>
      </w:r>
      <w:r w:rsidRPr="00AA4C06">
        <w:t>student</w:t>
      </w:r>
      <w:r w:rsidRPr="00AA4C06">
        <w:rPr>
          <w:spacing w:val="-2"/>
        </w:rPr>
        <w:t xml:space="preserve"> </w:t>
      </w:r>
      <w:r w:rsidR="00CA0F53" w:rsidRPr="00AA4C06">
        <w:rPr>
          <w:spacing w:val="-2"/>
        </w:rPr>
        <w:t>recruitment</w:t>
      </w:r>
    </w:p>
    <w:p w14:paraId="7B8855F8" w14:textId="77777777" w:rsidR="003324A0" w:rsidRPr="00AA4C06" w:rsidRDefault="003324A0" w:rsidP="008A3580">
      <w:pPr>
        <w:pStyle w:val="BodyText"/>
        <w:spacing w:before="5"/>
        <w:ind w:hanging="322"/>
        <w:rPr>
          <w:sz w:val="22"/>
          <w:szCs w:val="22"/>
        </w:rPr>
      </w:pPr>
    </w:p>
    <w:p w14:paraId="7B8855F9" w14:textId="77777777" w:rsidR="003324A0" w:rsidRPr="00AA4C06" w:rsidRDefault="00D440A7" w:rsidP="008A3580">
      <w:pPr>
        <w:pStyle w:val="ListParagraph"/>
        <w:numPr>
          <w:ilvl w:val="0"/>
          <w:numId w:val="19"/>
        </w:numPr>
        <w:tabs>
          <w:tab w:val="left" w:pos="1184"/>
          <w:tab w:val="left" w:pos="1185"/>
        </w:tabs>
        <w:ind w:hanging="322"/>
        <w:jc w:val="left"/>
      </w:pPr>
      <w:r w:rsidRPr="00AA4C06">
        <w:t>Any</w:t>
      </w:r>
      <w:r w:rsidRPr="00AA4C06">
        <w:rPr>
          <w:spacing w:val="-3"/>
        </w:rPr>
        <w:t xml:space="preserve"> </w:t>
      </w:r>
      <w:r w:rsidRPr="00AA4C06">
        <w:t>other</w:t>
      </w:r>
      <w:r w:rsidRPr="00AA4C06">
        <w:rPr>
          <w:spacing w:val="-2"/>
        </w:rPr>
        <w:t xml:space="preserve"> business</w:t>
      </w:r>
    </w:p>
    <w:p w14:paraId="7B8855FA" w14:textId="77777777" w:rsidR="003324A0" w:rsidRPr="00AA4C06" w:rsidRDefault="003324A0" w:rsidP="008A3580">
      <w:pPr>
        <w:pStyle w:val="BodyText"/>
        <w:spacing w:before="5"/>
        <w:ind w:left="709" w:hanging="425"/>
        <w:rPr>
          <w:sz w:val="22"/>
          <w:szCs w:val="22"/>
        </w:rPr>
      </w:pPr>
    </w:p>
    <w:p w14:paraId="7B8855FB" w14:textId="77777777" w:rsidR="003324A0" w:rsidRPr="00AA4C06" w:rsidRDefault="00D440A7" w:rsidP="008A3580">
      <w:pPr>
        <w:pStyle w:val="ListParagraph"/>
        <w:numPr>
          <w:ilvl w:val="0"/>
          <w:numId w:val="19"/>
        </w:numPr>
        <w:tabs>
          <w:tab w:val="left" w:pos="1184"/>
          <w:tab w:val="left" w:pos="1185"/>
        </w:tabs>
        <w:ind w:hanging="322"/>
        <w:jc w:val="left"/>
      </w:pPr>
      <w:r w:rsidRPr="00AA4C06">
        <w:t>Date</w:t>
      </w:r>
      <w:r w:rsidRPr="00AA4C06">
        <w:rPr>
          <w:spacing w:val="-2"/>
        </w:rPr>
        <w:t xml:space="preserve"> </w:t>
      </w:r>
      <w:r w:rsidRPr="00AA4C06">
        <w:t>of</w:t>
      </w:r>
      <w:r w:rsidRPr="00AA4C06">
        <w:rPr>
          <w:spacing w:val="-2"/>
        </w:rPr>
        <w:t xml:space="preserve"> </w:t>
      </w:r>
      <w:r w:rsidRPr="00AA4C06">
        <w:t>next</w:t>
      </w:r>
      <w:r w:rsidRPr="00AA4C06">
        <w:rPr>
          <w:spacing w:val="-1"/>
        </w:rPr>
        <w:t xml:space="preserve"> </w:t>
      </w:r>
      <w:r w:rsidRPr="00AA4C06">
        <w:rPr>
          <w:spacing w:val="-2"/>
        </w:rPr>
        <w:t>meeting</w:t>
      </w:r>
    </w:p>
    <w:sectPr w:rsidR="003324A0" w:rsidRPr="00AA4C06">
      <w:headerReference w:type="default" r:id="rId21"/>
      <w:pgSz w:w="11910" w:h="16840"/>
      <w:pgMar w:top="1340" w:right="1360" w:bottom="1580" w:left="1260" w:header="0" w:footer="13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34B8D" w14:textId="77777777" w:rsidR="0075522E" w:rsidRDefault="0075522E">
      <w:r>
        <w:separator/>
      </w:r>
    </w:p>
  </w:endnote>
  <w:endnote w:type="continuationSeparator" w:id="0">
    <w:p w14:paraId="4CDDC2B4" w14:textId="77777777" w:rsidR="0075522E" w:rsidRDefault="0075522E">
      <w:r>
        <w:continuationSeparator/>
      </w:r>
    </w:p>
  </w:endnote>
  <w:endnote w:type="continuationNotice" w:id="1">
    <w:p w14:paraId="31D7C660" w14:textId="77777777" w:rsidR="0075522E" w:rsidRDefault="00755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E945" w14:textId="77777777" w:rsidR="00A02575" w:rsidRDefault="00A02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55FD" w14:textId="383C1339" w:rsidR="003324A0" w:rsidRDefault="004A746B">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4DAD695E" wp14:editId="7CA7C163">
              <wp:simplePos x="0" y="0"/>
              <wp:positionH relativeFrom="page">
                <wp:posOffset>3464560</wp:posOffset>
              </wp:positionH>
              <wp:positionV relativeFrom="page">
                <wp:posOffset>10122535</wp:posOffset>
              </wp:positionV>
              <wp:extent cx="697230" cy="189230"/>
              <wp:effectExtent l="0" t="0" r="1270" b="1270"/>
              <wp:wrapNone/>
              <wp:docPr id="1856365123" name="docshape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9723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85603" w14:textId="1A6AFAC8" w:rsidR="003324A0" w:rsidRDefault="006C1F5C">
                          <w:pPr>
                            <w:spacing w:before="14"/>
                            <w:ind w:left="20"/>
                            <w:rPr>
                              <w:sz w:val="16"/>
                            </w:rPr>
                          </w:pPr>
                          <w:r>
                            <w:rPr>
                              <w:sz w:val="16"/>
                            </w:rPr>
                            <w:t>202</w:t>
                          </w:r>
                          <w:r w:rsidR="00A02575">
                            <w:rPr>
                              <w:sz w:val="16"/>
                            </w:rPr>
                            <w:t>5</w:t>
                          </w:r>
                          <w:r w:rsidR="00CD7C31">
                            <w:rPr>
                              <w:sz w:val="16"/>
                            </w:rPr>
                            <w:t>-2</w:t>
                          </w:r>
                          <w:r w:rsidR="00A02575">
                            <w:rPr>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D695E" id="_x0000_t202" coordsize="21600,21600" o:spt="202" path="m,l,21600r21600,l21600,xe">
              <v:stroke joinstyle="miter"/>
              <v:path gradientshapeok="t" o:connecttype="rect"/>
            </v:shapetype>
            <v:shape id="docshape3" o:spid="_x0000_s1026" type="#_x0000_t202" style="position:absolute;margin-left:272.8pt;margin-top:797.05pt;width:54.9pt;height:14.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9pD8AEAANkDAAAOAAAAZHJzL2Uyb0RvYy54bWysU1Fv0zAQfkfiP1h+p2mLNLao6TQ2hpAG&#10;TFr5AY7jNBaJz9y5Tcqv5+wkHYM3xIt1vjt//r7P58310LXiaJAsuEKuFkspjNNQWbcv5Lfd/ZtL&#10;KSgoV6kWnCnkyZC83r5+tel9btbQQFsZFAziKO99IZsQfJ5lpBvTKVqAN46LNWCnAm9xn1Woekbv&#10;2my9XF5kPWDlEbQh4uzdWJTbhF/XRoevdU0miLaQzC2kFdNaxjXbblS+R+Ubqyca6h9YdMo6vvQM&#10;daeCEge0f0F1ViMQ1GGhocugrq02SQOrWS3/UPPUKG+SFjaH/Nkm+n+w+svxyT+iCMN7GPgBkwjy&#10;D6C/k3Bw2yi3Nzfk2chY5dSHyoZHsC4wi5SYehChb4yqXqaThN3J89On5p0ZQkSIW/Y+6z3lE4f4&#10;ZpRTZFP2n6HiI+oQIDEaauyivWyYYJr8kqfz6zGi0Jy8uHq3fssVzaXV5VWM4w0qnw97pPDRQCdi&#10;UEhkTQlcHR8ojK1zS7zLwb1t2zQgrXuRYMyYSeQj35F5GMqBu6OIEqoTy0AY543/BwcN4E8pep61&#10;QtKPg0IjRfvJsV9xMOcA56CcA+U0Hy1kkGIMb8M4wAePdt8kK0d6N2xXbZOUZxYTT56fZMY063FA&#10;f9+nrucfuf0FAAD//wMAUEsDBBQABgAIAAAAIQD5Oumb4QAAAA0BAAAPAAAAZHJzL2Rvd25yZXYu&#10;eG1sTI/BTsMwDIbvSLxDZCRuLN1oIlqaThOCExKiKweOaZO11RqnNNlW3h5zgqP9f/r9udgubmRn&#10;O4fBo4L1KgFmsfVmwE7BR/1y9wAsRI1Gjx6tgm8bYFteXxU6N/6ClT3vY8eoBEOuFfQxTjnnoe2t&#10;02HlJ4uUHfzsdKRx7riZ9YXK3cg3SSK50wPShV5P9qm37XF/cgp2n1g9D19vzXt1qIa6zhJ8lUel&#10;bm+W3SOwaJf4B8OvPqlDSU6NP6EJbFQgUiEJpUBk6RoYIVKIFFhDK7m5z4CXBf//RfkDAAD//wMA&#10;UEsBAi0AFAAGAAgAAAAhALaDOJL+AAAA4QEAABMAAAAAAAAAAAAAAAAAAAAAAFtDb250ZW50X1R5&#10;cGVzXS54bWxQSwECLQAUAAYACAAAACEAOP0h/9YAAACUAQAACwAAAAAAAAAAAAAAAAAvAQAAX3Jl&#10;bHMvLnJlbHNQSwECLQAUAAYACAAAACEAp3vaQ/ABAADZAwAADgAAAAAAAAAAAAAAAAAuAgAAZHJz&#10;L2Uyb0RvYy54bWxQSwECLQAUAAYACAAAACEA+Trpm+EAAAANAQAADwAAAAAAAAAAAAAAAABKBAAA&#10;ZHJzL2Rvd25yZXYueG1sUEsFBgAAAAAEAAQA8wAAAFgFAAAAAA==&#10;" filled="f" stroked="f">
              <o:lock v:ext="edit" aspectratio="t" verticies="t" text="t" shapetype="t"/>
              <v:textbox inset="0,0,0,0">
                <w:txbxContent>
                  <w:p w14:paraId="7B885603" w14:textId="1A6AFAC8" w:rsidR="003324A0" w:rsidRDefault="006C1F5C">
                    <w:pPr>
                      <w:spacing w:before="14"/>
                      <w:ind w:left="20"/>
                      <w:rPr>
                        <w:sz w:val="16"/>
                      </w:rPr>
                    </w:pPr>
                    <w:r>
                      <w:rPr>
                        <w:sz w:val="16"/>
                      </w:rPr>
                      <w:t>202</w:t>
                    </w:r>
                    <w:r w:rsidR="00A02575">
                      <w:rPr>
                        <w:sz w:val="16"/>
                      </w:rPr>
                      <w:t>5</w:t>
                    </w:r>
                    <w:r w:rsidR="00CD7C31">
                      <w:rPr>
                        <w:sz w:val="16"/>
                      </w:rPr>
                      <w:t>-2</w:t>
                    </w:r>
                    <w:r w:rsidR="00A02575">
                      <w:rPr>
                        <w:sz w:val="16"/>
                      </w:rPr>
                      <w:t>6</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1805EEEA" wp14:editId="166D06A5">
              <wp:simplePos x="0" y="0"/>
              <wp:positionH relativeFrom="page">
                <wp:posOffset>6113780</wp:posOffset>
              </wp:positionH>
              <wp:positionV relativeFrom="page">
                <wp:posOffset>10123805</wp:posOffset>
              </wp:positionV>
              <wp:extent cx="544195" cy="139065"/>
              <wp:effectExtent l="0" t="0" r="1905" b="635"/>
              <wp:wrapNone/>
              <wp:docPr id="1038715180" name="docshape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54419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85604" w14:textId="77777777" w:rsidR="003324A0" w:rsidRDefault="00D440A7">
                          <w:pPr>
                            <w:spacing w:before="14"/>
                            <w:ind w:left="20"/>
                            <w:rPr>
                              <w:b/>
                              <w:sz w:val="16"/>
                            </w:rPr>
                          </w:pPr>
                          <w:r>
                            <w:rPr>
                              <w:sz w:val="16"/>
                            </w:rPr>
                            <w:t>Page</w:t>
                          </w:r>
                          <w:r>
                            <w:rPr>
                              <w:spacing w:val="-4"/>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4"/>
                              <w:sz w:val="16"/>
                            </w:rPr>
                            <w:t xml:space="preserve"> </w:t>
                          </w:r>
                          <w:r>
                            <w:rPr>
                              <w:sz w:val="16"/>
                            </w:rPr>
                            <w:t>of</w:t>
                          </w:r>
                          <w:r>
                            <w:rPr>
                              <w:spacing w:val="-4"/>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9</w:t>
                          </w:r>
                          <w:r>
                            <w:rPr>
                              <w:b/>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5EEEA" id="docshape4" o:spid="_x0000_s1027" type="#_x0000_t202" style="position:absolute;margin-left:481.4pt;margin-top:797.15pt;width:42.85pt;height:10.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pY+QEAAOADAAAOAAAAZHJzL2Uyb0RvYy54bWysU8Fu2zAMvQ/YPwi6L066pliNOEXXrsOA&#10;bivQ9ANkWY6F2aJGKrGzrx8lO+m63YpdBIqkHt8jqdXV0LVib5AsuEIuZnMpjNNQWbct5NPm7t0H&#10;KSgoV6kWnCnkwZC8Wr99s+p9bs6ggbYyKBjEUd77QjYh+DzLSDemUzQDbxwHa8BOBb7iNqtQ9Yze&#10;tdnZfH6R9YCVR9CGiL23Y1CuE35dGx2+1zWZINpCMreQTkxnGc9svVL5FpVvrJ5oqFew6JR1XPQE&#10;dauCEju0/0B1ViMQ1GGmocugrq02SQOrWcz/UvPYKG+SFm4O+VOb6P/B6m/7R/+AIgwfYeABJhHk&#10;70H/IOHgplFua67JcyNjlF2fKhsewLrALJJjykGEvjGqeulOEjYHz6NPyRszhIgQr9z7rPeUTxzi&#10;zCinyKbsv0LFT9QuQGI01NjF9nLDBNPkSR5O02NEodm5PD9fXC6l0BxavL+cXyxTBZUfH3uk8NlA&#10;J6JRSGRNCVzt7ylEMio/psRaDu5s26YFad0LBydGTyIf+Y7Mw1AOwlaTsqilhOrAahC4GlPmb8JG&#10;A/hLip5XrpD0c6fQSNF+cdy2uJ9HA49GeTSU0/y0kEGK0bwJ4x7vPNptw8jj8Bxcc9dqmxQ9s5jo&#10;8holodPKxz39856ynj/m+jcAAAD//wMAUEsDBBQABgAIAAAAIQATg5Hj4gAAAA4BAAAPAAAAZHJz&#10;L2Rvd25yZXYueG1sTI/BTsMwEETvSPyDtUjcqN3QRk2IU1UITkiINBw4OrGbWI3XIXbb8PdsT3Cb&#10;1Yxm3hbb2Q3sbKZgPUpYLgQwg63XFjsJn/XrwwZYiAq1GjwaCT8mwLa8vSlUrv0FK3Pex45RCYZc&#10;SehjHHPOQ9sbp8LCjwbJO/jJqUjn1HE9qQuVu4EnQqTcKYu00KvRPPemPe5PTsLuC6sX+/3efFSH&#10;ytZ1JvAtPUp5fzfvnoBFM8e/MFzxCR1KYmr8CXVgg4QsTQg9krHOVo/ArhGx2qyBNaTSZZoALwv+&#10;/43yFwAA//8DAFBLAQItABQABgAIAAAAIQC2gziS/gAAAOEBAAATAAAAAAAAAAAAAAAAAAAAAABb&#10;Q29udGVudF9UeXBlc10ueG1sUEsBAi0AFAAGAAgAAAAhADj9If/WAAAAlAEAAAsAAAAAAAAAAAAA&#10;AAAALwEAAF9yZWxzLy5yZWxzUEsBAi0AFAAGAAgAAAAhABxJ+lj5AQAA4AMAAA4AAAAAAAAAAAAA&#10;AAAALgIAAGRycy9lMm9Eb2MueG1sUEsBAi0AFAAGAAgAAAAhABODkePiAAAADgEAAA8AAAAAAAAA&#10;AAAAAAAAUwQAAGRycy9kb3ducmV2LnhtbFBLBQYAAAAABAAEAPMAAABiBQAAAAA=&#10;" filled="f" stroked="f">
              <o:lock v:ext="edit" aspectratio="t" verticies="t" text="t" shapetype="t"/>
              <v:textbox inset="0,0,0,0">
                <w:txbxContent>
                  <w:p w14:paraId="7B885604" w14:textId="77777777" w:rsidR="003324A0" w:rsidRDefault="00D440A7">
                    <w:pPr>
                      <w:spacing w:before="14"/>
                      <w:ind w:left="20"/>
                      <w:rPr>
                        <w:b/>
                        <w:sz w:val="16"/>
                      </w:rPr>
                    </w:pPr>
                    <w:r>
                      <w:rPr>
                        <w:sz w:val="16"/>
                      </w:rPr>
                      <w:t>Page</w:t>
                    </w:r>
                    <w:r>
                      <w:rPr>
                        <w:spacing w:val="-4"/>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4"/>
                        <w:sz w:val="16"/>
                      </w:rPr>
                      <w:t xml:space="preserve"> </w:t>
                    </w:r>
                    <w:r>
                      <w:rPr>
                        <w:sz w:val="16"/>
                      </w:rPr>
                      <w:t>of</w:t>
                    </w:r>
                    <w:r>
                      <w:rPr>
                        <w:spacing w:val="-4"/>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9</w:t>
                    </w:r>
                    <w:r>
                      <w:rPr>
                        <w:b/>
                        <w:spacing w:val="-10"/>
                        <w:sz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3C5D18F" wp14:editId="1FC7F2C6">
              <wp:simplePos x="0" y="0"/>
              <wp:positionH relativeFrom="page">
                <wp:posOffset>901700</wp:posOffset>
              </wp:positionH>
              <wp:positionV relativeFrom="page">
                <wp:posOffset>10180320</wp:posOffset>
              </wp:positionV>
              <wp:extent cx="1143635" cy="139065"/>
              <wp:effectExtent l="0" t="0" r="12065" b="635"/>
              <wp:wrapNone/>
              <wp:docPr id="274766683" name="docshape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1436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85602" w14:textId="37A7920A" w:rsidR="003324A0" w:rsidRDefault="00D440A7">
                          <w:pPr>
                            <w:spacing w:before="14"/>
                            <w:ind w:left="20"/>
                            <w:rPr>
                              <w:sz w:val="16"/>
                            </w:rPr>
                          </w:pPr>
                          <w:r>
                            <w:rPr>
                              <w:sz w:val="16"/>
                            </w:rPr>
                            <w:t>AQSH:</w:t>
                          </w:r>
                          <w:r>
                            <w:rPr>
                              <w:spacing w:val="33"/>
                              <w:sz w:val="16"/>
                            </w:rPr>
                            <w:t xml:space="preserve"> </w:t>
                          </w:r>
                          <w:r w:rsidR="00CA0F53">
                            <w:rPr>
                              <w:spacing w:val="-2"/>
                              <w:sz w:val="16"/>
                            </w:rPr>
                            <w:t>OG (</w:t>
                          </w:r>
                          <w:r w:rsidR="00F711AD">
                            <w:rPr>
                              <w:spacing w:val="-2"/>
                              <w:sz w:val="16"/>
                            </w:rPr>
                            <w:t>xiv</w:t>
                          </w:r>
                          <w:r>
                            <w:rPr>
                              <w:spacing w:val="-2"/>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5D18F" id="docshape2" o:spid="_x0000_s1028" type="#_x0000_t202" style="position:absolute;margin-left:71pt;margin-top:801.6pt;width:90.05pt;height:1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rz+wEAAOEDAAAOAAAAZHJzL2Uyb0RvYy54bWysU9tu2zAMfR+wfxD0vjiXNdiMOEXXrsOA&#10;rivQ9ANkWbaF2aJGKrGzrx+lXLpub8VeBIqkDs8hqdXl2HdiZ5AsuELOJlMpjNNQWdcU8mlz++6D&#10;FBSUq1QHzhRyb0hert++WQ0+N3NooasMCgZxlA++kG0IPs8y0q3pFU3AG8fBGrBXga/YZBWqgdH7&#10;LptPp8tsAKw8gjZE7L05BOU64de10eF7XZMJoiskcwvpxHSW8czWK5U3qHxr9ZGGegWLXlnHRc9Q&#10;NyoosUX7D1RvNQJBHSYa+gzq2mqTNLCa2fQvNY+t8iZp4eaQP7eJ/h+svt89+gcUYfwEIw8wiSB/&#10;B/oHCQfXrXKNuSLPjYxRdn2ubHgA6wKzSI5jDiIMrVHVS3eSsNl7Hn1K3pgxRIR45d5ng6f8yCHO&#10;jHKKbMrhG1T8RG0DJEZjjX1sLzdMME2e5P48PUYUOnKfvV8sFxdSaI7NFh+ny4tUQuWn1x4pfDHQ&#10;i2gUEllUQle7OwqRjcpPKbGYg1vbdWlDOvfCwYnRk9hHwgfqYSxHYatCzmPdKKaEas9yELgac+Z/&#10;wkYL+EuKgXeukPRzq9BI0X113Le4oCcDT0Z5MpTT/LSQQYqDeR0Oi7z1aJuWkQ/Tc3DFbattUvTM&#10;4kiX9ygJPe58XNQ/7ynr+WeufwMAAP//AwBQSwMEFAAGAAgAAAAhAE3USH/hAAAADQEAAA8AAABk&#10;cnMvZG93bnJldi54bWxMj8FOwzAQRO9I/IO1SNyoExcimsapKgQnJEQaDhyd2E2sxusQu234e7an&#10;ctvZHc2+KTazG9jJTMF6lJAuEmAGW68tdhK+6reHZ2AhKtRq8Ggk/JoAm/L2plC59meszGkXO0Yh&#10;GHIloY9xzDkPbW+cCgs/GqTb3k9ORZJTx/WkzhTuBi6SJONOWaQPvRrNS2/aw+7oJGy/sXq1Px/N&#10;Z7WvbF2vEnzPDlLe383bNbBo5ng1wwWf0KEkpsYfUQc2kH4U1CXSkCVLAYwsSyFSYM1lJZ5S4GXB&#10;/7co/wAAAP//AwBQSwECLQAUAAYACAAAACEAtoM4kv4AAADhAQAAEwAAAAAAAAAAAAAAAAAAAAAA&#10;W0NvbnRlbnRfVHlwZXNdLnhtbFBLAQItABQABgAIAAAAIQA4/SH/1gAAAJQBAAALAAAAAAAAAAAA&#10;AAAAAC8BAABfcmVscy8ucmVsc1BLAQItABQABgAIAAAAIQAKvYrz+wEAAOEDAAAOAAAAAAAAAAAA&#10;AAAAAC4CAABkcnMvZTJvRG9jLnhtbFBLAQItABQABgAIAAAAIQBN1Eh/4QAAAA0BAAAPAAAAAAAA&#10;AAAAAAAAAFUEAABkcnMvZG93bnJldi54bWxQSwUGAAAAAAQABADzAAAAYwUAAAAA&#10;" filled="f" stroked="f">
              <o:lock v:ext="edit" aspectratio="t" verticies="t" text="t" shapetype="t"/>
              <v:textbox inset="0,0,0,0">
                <w:txbxContent>
                  <w:p w14:paraId="7B885602" w14:textId="37A7920A" w:rsidR="003324A0" w:rsidRDefault="00D440A7">
                    <w:pPr>
                      <w:spacing w:before="14"/>
                      <w:ind w:left="20"/>
                      <w:rPr>
                        <w:sz w:val="16"/>
                      </w:rPr>
                    </w:pPr>
                    <w:r>
                      <w:rPr>
                        <w:sz w:val="16"/>
                      </w:rPr>
                      <w:t>AQSH:</w:t>
                    </w:r>
                    <w:r>
                      <w:rPr>
                        <w:spacing w:val="33"/>
                        <w:sz w:val="16"/>
                      </w:rPr>
                      <w:t xml:space="preserve"> </w:t>
                    </w:r>
                    <w:r w:rsidR="00CA0F53">
                      <w:rPr>
                        <w:spacing w:val="-2"/>
                        <w:sz w:val="16"/>
                      </w:rPr>
                      <w:t>OG (</w:t>
                    </w:r>
                    <w:r w:rsidR="00F711AD">
                      <w:rPr>
                        <w:spacing w:val="-2"/>
                        <w:sz w:val="16"/>
                      </w:rPr>
                      <w:t>xiv</w:t>
                    </w:r>
                    <w:r>
                      <w:rPr>
                        <w:spacing w:val="-2"/>
                        <w:sz w:val="16"/>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F544" w14:textId="77777777" w:rsidR="00A02575" w:rsidRDefault="00A02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BF302" w14:textId="77777777" w:rsidR="0075522E" w:rsidRDefault="0075522E">
      <w:r>
        <w:separator/>
      </w:r>
    </w:p>
  </w:footnote>
  <w:footnote w:type="continuationSeparator" w:id="0">
    <w:p w14:paraId="1078BEC1" w14:textId="77777777" w:rsidR="0075522E" w:rsidRDefault="0075522E">
      <w:r>
        <w:continuationSeparator/>
      </w:r>
    </w:p>
  </w:footnote>
  <w:footnote w:type="continuationNotice" w:id="1">
    <w:p w14:paraId="7EDDA1C5" w14:textId="77777777" w:rsidR="0075522E" w:rsidRDefault="0075522E"/>
  </w:footnote>
  <w:footnote w:id="2">
    <w:p w14:paraId="65CBAB37" w14:textId="624AFCF0" w:rsidR="00221F5D" w:rsidRDefault="00221F5D">
      <w:pPr>
        <w:pStyle w:val="FootnoteText"/>
      </w:pPr>
      <w:r>
        <w:rPr>
          <w:rStyle w:val="FootnoteReference"/>
        </w:rPr>
        <w:footnoteRef/>
      </w:r>
      <w:r>
        <w:t xml:space="preserve"> </w:t>
      </w:r>
      <w:r w:rsidRPr="3A900A4B">
        <w:rPr>
          <w:sz w:val="18"/>
          <w:szCs w:val="18"/>
        </w:rPr>
        <w:t>The</w:t>
      </w:r>
      <w:r w:rsidRPr="3A900A4B">
        <w:rPr>
          <w:spacing w:val="-3"/>
          <w:sz w:val="18"/>
          <w:szCs w:val="18"/>
        </w:rPr>
        <w:t xml:space="preserve"> </w:t>
      </w:r>
      <w:r w:rsidRPr="3A900A4B">
        <w:rPr>
          <w:sz w:val="18"/>
          <w:szCs w:val="18"/>
        </w:rPr>
        <w:t>ULO</w:t>
      </w:r>
      <w:r w:rsidRPr="3A900A4B">
        <w:rPr>
          <w:spacing w:val="-2"/>
          <w:sz w:val="18"/>
          <w:szCs w:val="18"/>
        </w:rPr>
        <w:t xml:space="preserve"> </w:t>
      </w:r>
      <w:r w:rsidRPr="3A900A4B">
        <w:rPr>
          <w:sz w:val="18"/>
          <w:szCs w:val="18"/>
        </w:rPr>
        <w:t>may</w:t>
      </w:r>
      <w:r w:rsidRPr="3A900A4B">
        <w:rPr>
          <w:spacing w:val="-1"/>
          <w:sz w:val="18"/>
          <w:szCs w:val="18"/>
        </w:rPr>
        <w:t xml:space="preserve"> </w:t>
      </w:r>
      <w:r w:rsidRPr="3A900A4B">
        <w:rPr>
          <w:sz w:val="18"/>
          <w:szCs w:val="18"/>
        </w:rPr>
        <w:t>feed</w:t>
      </w:r>
      <w:r w:rsidRPr="3A900A4B">
        <w:rPr>
          <w:spacing w:val="-3"/>
          <w:sz w:val="18"/>
          <w:szCs w:val="18"/>
        </w:rPr>
        <w:t xml:space="preserve"> </w:t>
      </w:r>
      <w:r w:rsidRPr="3A900A4B">
        <w:rPr>
          <w:sz w:val="18"/>
          <w:szCs w:val="18"/>
        </w:rPr>
        <w:t>comments</w:t>
      </w:r>
      <w:r w:rsidRPr="3A900A4B">
        <w:rPr>
          <w:spacing w:val="-1"/>
          <w:sz w:val="18"/>
          <w:szCs w:val="18"/>
        </w:rPr>
        <w:t xml:space="preserve"> </w:t>
      </w:r>
      <w:r w:rsidRPr="3A900A4B">
        <w:rPr>
          <w:sz w:val="18"/>
          <w:szCs w:val="18"/>
        </w:rPr>
        <w:t>on</w:t>
      </w:r>
      <w:r w:rsidRPr="3A900A4B">
        <w:rPr>
          <w:spacing w:val="-3"/>
          <w:sz w:val="18"/>
          <w:szCs w:val="18"/>
        </w:rPr>
        <w:t xml:space="preserve"> </w:t>
      </w:r>
      <w:r w:rsidRPr="3A900A4B">
        <w:rPr>
          <w:sz w:val="18"/>
          <w:szCs w:val="18"/>
        </w:rPr>
        <w:t>CVs</w:t>
      </w:r>
      <w:r w:rsidRPr="3A900A4B">
        <w:rPr>
          <w:spacing w:val="-2"/>
          <w:sz w:val="18"/>
          <w:szCs w:val="18"/>
        </w:rPr>
        <w:t xml:space="preserve"> </w:t>
      </w:r>
      <w:r w:rsidRPr="3A900A4B">
        <w:rPr>
          <w:sz w:val="18"/>
          <w:szCs w:val="18"/>
        </w:rPr>
        <w:t>of</w:t>
      </w:r>
      <w:r w:rsidRPr="3A900A4B">
        <w:rPr>
          <w:spacing w:val="-2"/>
          <w:sz w:val="18"/>
          <w:szCs w:val="18"/>
        </w:rPr>
        <w:t xml:space="preserve"> </w:t>
      </w:r>
      <w:r w:rsidRPr="3A900A4B">
        <w:rPr>
          <w:sz w:val="18"/>
          <w:szCs w:val="18"/>
        </w:rPr>
        <w:t>individuals</w:t>
      </w:r>
      <w:r w:rsidRPr="3A900A4B">
        <w:rPr>
          <w:spacing w:val="-2"/>
          <w:sz w:val="18"/>
          <w:szCs w:val="18"/>
        </w:rPr>
        <w:t xml:space="preserve"> </w:t>
      </w:r>
      <w:r w:rsidRPr="3A900A4B">
        <w:rPr>
          <w:sz w:val="18"/>
          <w:szCs w:val="18"/>
        </w:rPr>
        <w:t>shortlisted</w:t>
      </w:r>
      <w:r w:rsidRPr="3A900A4B">
        <w:rPr>
          <w:spacing w:val="-3"/>
          <w:sz w:val="18"/>
          <w:szCs w:val="18"/>
        </w:rPr>
        <w:t xml:space="preserve"> </w:t>
      </w:r>
      <w:r w:rsidRPr="3A900A4B">
        <w:rPr>
          <w:sz w:val="18"/>
          <w:szCs w:val="18"/>
        </w:rPr>
        <w:t>by</w:t>
      </w:r>
      <w:r w:rsidRPr="3A900A4B">
        <w:rPr>
          <w:spacing w:val="-2"/>
          <w:sz w:val="18"/>
          <w:szCs w:val="18"/>
        </w:rPr>
        <w:t xml:space="preserve"> </w:t>
      </w:r>
      <w:r w:rsidRPr="3A900A4B">
        <w:rPr>
          <w:sz w:val="18"/>
          <w:szCs w:val="18"/>
        </w:rPr>
        <w:t>the</w:t>
      </w:r>
      <w:r w:rsidRPr="3A900A4B">
        <w:rPr>
          <w:spacing w:val="-3"/>
          <w:sz w:val="18"/>
          <w:szCs w:val="18"/>
        </w:rPr>
        <w:t xml:space="preserve"> </w:t>
      </w:r>
      <w:r w:rsidRPr="3A900A4B">
        <w:rPr>
          <w:sz w:val="18"/>
          <w:szCs w:val="18"/>
        </w:rPr>
        <w:t>partner</w:t>
      </w:r>
      <w:r w:rsidRPr="3A900A4B">
        <w:rPr>
          <w:spacing w:val="-2"/>
          <w:sz w:val="18"/>
          <w:szCs w:val="18"/>
        </w:rPr>
        <w:t xml:space="preserve"> </w:t>
      </w:r>
      <w:r w:rsidRPr="3A900A4B">
        <w:rPr>
          <w:sz w:val="18"/>
          <w:szCs w:val="18"/>
        </w:rPr>
        <w:t>for</w:t>
      </w:r>
      <w:r w:rsidRPr="3A900A4B">
        <w:rPr>
          <w:spacing w:val="-2"/>
          <w:sz w:val="18"/>
          <w:szCs w:val="18"/>
        </w:rPr>
        <w:t xml:space="preserve"> </w:t>
      </w:r>
      <w:r w:rsidRPr="3A900A4B">
        <w:rPr>
          <w:sz w:val="18"/>
          <w:szCs w:val="18"/>
        </w:rPr>
        <w:t>interview</w:t>
      </w:r>
      <w:r w:rsidRPr="3A900A4B">
        <w:rPr>
          <w:spacing w:val="-2"/>
          <w:sz w:val="18"/>
          <w:szCs w:val="18"/>
        </w:rPr>
        <w:t xml:space="preserve"> </w:t>
      </w:r>
      <w:r w:rsidRPr="3A900A4B">
        <w:rPr>
          <w:sz w:val="18"/>
          <w:szCs w:val="18"/>
        </w:rPr>
        <w:t>(where</w:t>
      </w:r>
      <w:r w:rsidRPr="3A900A4B">
        <w:rPr>
          <w:spacing w:val="-3"/>
          <w:sz w:val="18"/>
          <w:szCs w:val="18"/>
        </w:rPr>
        <w:t xml:space="preserve"> </w:t>
      </w:r>
      <w:r w:rsidRPr="3A900A4B">
        <w:rPr>
          <w:sz w:val="18"/>
          <w:szCs w:val="18"/>
        </w:rPr>
        <w:t>that</w:t>
      </w:r>
      <w:r w:rsidRPr="3A900A4B">
        <w:rPr>
          <w:spacing w:val="-2"/>
          <w:sz w:val="18"/>
          <w:szCs w:val="18"/>
        </w:rPr>
        <w:t xml:space="preserve"> </w:t>
      </w:r>
      <w:r w:rsidRPr="3A900A4B">
        <w:rPr>
          <w:sz w:val="18"/>
          <w:szCs w:val="18"/>
        </w:rPr>
        <w:t>member of staff will be teaching on KU provision).</w:t>
      </w:r>
      <w:r w:rsidRPr="3A900A4B">
        <w:rPr>
          <w:spacing w:val="40"/>
          <w:sz w:val="18"/>
          <w:szCs w:val="18"/>
        </w:rPr>
        <w:t xml:space="preserve"> </w:t>
      </w:r>
      <w:r w:rsidRPr="3A900A4B">
        <w:rPr>
          <w:sz w:val="18"/>
          <w:szCs w:val="18"/>
        </w:rPr>
        <w:t xml:space="preserve">The responsibility for appointment lies ultimately with the partner and there is no requirement for faculty staff to be on the appointment panel, although where feasible this may be </w:t>
      </w:r>
      <w:r w:rsidRPr="3A900A4B">
        <w:rPr>
          <w:spacing w:val="-2"/>
          <w:sz w:val="18"/>
          <w:szCs w:val="18"/>
        </w:rPr>
        <w:t>helpfu</w:t>
      </w:r>
      <w:r>
        <w:rPr>
          <w:spacing w:val="-2"/>
          <w:sz w:val="18"/>
          <w:szCs w:val="18"/>
        </w:rPr>
        <w:t>l</w:t>
      </w:r>
      <w:r w:rsidR="003D09CE">
        <w:rPr>
          <w:spacing w:val="-2"/>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A91E" w14:textId="77777777" w:rsidR="00A02575" w:rsidRDefault="00A02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4B0281B7" w14:paraId="2D8D31A1" w14:textId="77777777" w:rsidTr="4B0281B7">
      <w:trPr>
        <w:trHeight w:val="300"/>
      </w:trPr>
      <w:tc>
        <w:tcPr>
          <w:tcW w:w="3095" w:type="dxa"/>
        </w:tcPr>
        <w:p w14:paraId="2593CFE0" w14:textId="107A5531" w:rsidR="4B0281B7" w:rsidRDefault="4B0281B7" w:rsidP="4B0281B7">
          <w:pPr>
            <w:pStyle w:val="Header"/>
            <w:ind w:left="-115"/>
          </w:pPr>
        </w:p>
      </w:tc>
      <w:tc>
        <w:tcPr>
          <w:tcW w:w="3095" w:type="dxa"/>
        </w:tcPr>
        <w:p w14:paraId="2F936146" w14:textId="06BDEA63" w:rsidR="4B0281B7" w:rsidRDefault="4B0281B7" w:rsidP="4B0281B7">
          <w:pPr>
            <w:pStyle w:val="Header"/>
            <w:jc w:val="center"/>
          </w:pPr>
        </w:p>
      </w:tc>
      <w:tc>
        <w:tcPr>
          <w:tcW w:w="3095" w:type="dxa"/>
        </w:tcPr>
        <w:p w14:paraId="589E68C9" w14:textId="28CBB894" w:rsidR="4B0281B7" w:rsidRDefault="4B0281B7" w:rsidP="4B0281B7">
          <w:pPr>
            <w:pStyle w:val="Header"/>
            <w:ind w:right="-115"/>
            <w:jc w:val="right"/>
          </w:pPr>
        </w:p>
      </w:tc>
    </w:tr>
  </w:tbl>
  <w:p w14:paraId="05FFE47E" w14:textId="7B1FF31B" w:rsidR="4B0281B7" w:rsidRDefault="4B0281B7" w:rsidP="4B028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EC7E" w14:textId="77777777" w:rsidR="00A02575" w:rsidRDefault="00A025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4B0281B7" w14:paraId="77D870F7" w14:textId="77777777" w:rsidTr="4B0281B7">
      <w:trPr>
        <w:trHeight w:val="300"/>
      </w:trPr>
      <w:tc>
        <w:tcPr>
          <w:tcW w:w="3095" w:type="dxa"/>
        </w:tcPr>
        <w:p w14:paraId="696DC1D3" w14:textId="683AABED" w:rsidR="4B0281B7" w:rsidRDefault="4B0281B7" w:rsidP="4B0281B7">
          <w:pPr>
            <w:pStyle w:val="Header"/>
            <w:ind w:left="-115"/>
          </w:pPr>
        </w:p>
      </w:tc>
      <w:tc>
        <w:tcPr>
          <w:tcW w:w="3095" w:type="dxa"/>
        </w:tcPr>
        <w:p w14:paraId="3CF01865" w14:textId="46013D39" w:rsidR="4B0281B7" w:rsidRDefault="4B0281B7" w:rsidP="4B0281B7">
          <w:pPr>
            <w:pStyle w:val="Header"/>
            <w:jc w:val="center"/>
          </w:pPr>
        </w:p>
      </w:tc>
      <w:tc>
        <w:tcPr>
          <w:tcW w:w="3095" w:type="dxa"/>
        </w:tcPr>
        <w:p w14:paraId="19E75822" w14:textId="0B4229BC" w:rsidR="4B0281B7" w:rsidRDefault="4B0281B7" w:rsidP="4B0281B7">
          <w:pPr>
            <w:pStyle w:val="Header"/>
            <w:ind w:right="-115"/>
            <w:jc w:val="right"/>
          </w:pPr>
        </w:p>
      </w:tc>
    </w:tr>
  </w:tbl>
  <w:p w14:paraId="557752BA" w14:textId="64118E65" w:rsidR="4B0281B7" w:rsidRDefault="4B0281B7" w:rsidP="4B0281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4B0281B7" w14:paraId="38D55083" w14:textId="77777777" w:rsidTr="4B0281B7">
      <w:trPr>
        <w:trHeight w:val="300"/>
      </w:trPr>
      <w:tc>
        <w:tcPr>
          <w:tcW w:w="3095" w:type="dxa"/>
        </w:tcPr>
        <w:p w14:paraId="54148CE3" w14:textId="611E921B" w:rsidR="4B0281B7" w:rsidRDefault="4B0281B7" w:rsidP="4B0281B7">
          <w:pPr>
            <w:pStyle w:val="Header"/>
            <w:ind w:left="-115"/>
          </w:pPr>
        </w:p>
      </w:tc>
      <w:tc>
        <w:tcPr>
          <w:tcW w:w="3095" w:type="dxa"/>
        </w:tcPr>
        <w:p w14:paraId="230C0B44" w14:textId="1AF034B4" w:rsidR="4B0281B7" w:rsidRDefault="4B0281B7" w:rsidP="4B0281B7">
          <w:pPr>
            <w:pStyle w:val="Header"/>
            <w:jc w:val="center"/>
          </w:pPr>
        </w:p>
      </w:tc>
      <w:tc>
        <w:tcPr>
          <w:tcW w:w="3095" w:type="dxa"/>
        </w:tcPr>
        <w:p w14:paraId="34FBFCDB" w14:textId="18B41AE0" w:rsidR="4B0281B7" w:rsidRDefault="4B0281B7" w:rsidP="4B0281B7">
          <w:pPr>
            <w:pStyle w:val="Header"/>
            <w:ind w:right="-115"/>
            <w:jc w:val="right"/>
          </w:pPr>
        </w:p>
      </w:tc>
    </w:tr>
  </w:tbl>
  <w:p w14:paraId="60104AF4" w14:textId="0CCBE1DD" w:rsidR="4B0281B7" w:rsidRDefault="4B0281B7" w:rsidP="4B0281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4B0281B7" w14:paraId="09D97C68" w14:textId="77777777" w:rsidTr="4B0281B7">
      <w:trPr>
        <w:trHeight w:val="300"/>
      </w:trPr>
      <w:tc>
        <w:tcPr>
          <w:tcW w:w="3095" w:type="dxa"/>
        </w:tcPr>
        <w:p w14:paraId="0EB45F64" w14:textId="0D251B15" w:rsidR="4B0281B7" w:rsidRDefault="4B0281B7" w:rsidP="4B0281B7">
          <w:pPr>
            <w:pStyle w:val="Header"/>
            <w:ind w:left="-115"/>
          </w:pPr>
        </w:p>
      </w:tc>
      <w:tc>
        <w:tcPr>
          <w:tcW w:w="3095" w:type="dxa"/>
        </w:tcPr>
        <w:p w14:paraId="325CF834" w14:textId="145A3B07" w:rsidR="4B0281B7" w:rsidRDefault="4B0281B7" w:rsidP="4B0281B7">
          <w:pPr>
            <w:pStyle w:val="Header"/>
            <w:jc w:val="center"/>
          </w:pPr>
        </w:p>
      </w:tc>
      <w:tc>
        <w:tcPr>
          <w:tcW w:w="3095" w:type="dxa"/>
        </w:tcPr>
        <w:p w14:paraId="18DE038B" w14:textId="6CE1D17B" w:rsidR="4B0281B7" w:rsidRDefault="4B0281B7" w:rsidP="4B0281B7">
          <w:pPr>
            <w:pStyle w:val="Header"/>
            <w:ind w:right="-115"/>
            <w:jc w:val="right"/>
          </w:pPr>
        </w:p>
      </w:tc>
    </w:tr>
  </w:tbl>
  <w:p w14:paraId="460F3522" w14:textId="55F31950" w:rsidR="4B0281B7" w:rsidRDefault="4B0281B7" w:rsidP="4B0281B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4B0281B7" w14:paraId="0809CA3F" w14:textId="77777777" w:rsidTr="4B0281B7">
      <w:trPr>
        <w:trHeight w:val="300"/>
      </w:trPr>
      <w:tc>
        <w:tcPr>
          <w:tcW w:w="3095" w:type="dxa"/>
        </w:tcPr>
        <w:p w14:paraId="79A2C166" w14:textId="28D719B3" w:rsidR="4B0281B7" w:rsidRDefault="4B0281B7" w:rsidP="4B0281B7">
          <w:pPr>
            <w:pStyle w:val="Header"/>
            <w:ind w:left="-115"/>
          </w:pPr>
        </w:p>
      </w:tc>
      <w:tc>
        <w:tcPr>
          <w:tcW w:w="3095" w:type="dxa"/>
        </w:tcPr>
        <w:p w14:paraId="24CB126D" w14:textId="142F9915" w:rsidR="4B0281B7" w:rsidRDefault="4B0281B7" w:rsidP="4B0281B7">
          <w:pPr>
            <w:pStyle w:val="Header"/>
            <w:jc w:val="center"/>
          </w:pPr>
        </w:p>
      </w:tc>
      <w:tc>
        <w:tcPr>
          <w:tcW w:w="3095" w:type="dxa"/>
        </w:tcPr>
        <w:p w14:paraId="4C7EFEFE" w14:textId="290F8885" w:rsidR="4B0281B7" w:rsidRDefault="4B0281B7" w:rsidP="4B0281B7">
          <w:pPr>
            <w:pStyle w:val="Header"/>
            <w:ind w:right="-115"/>
            <w:jc w:val="right"/>
          </w:pPr>
        </w:p>
      </w:tc>
    </w:tr>
  </w:tbl>
  <w:p w14:paraId="6F17C514" w14:textId="4539BECC" w:rsidR="4B0281B7" w:rsidRDefault="4B0281B7" w:rsidP="4B028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E80"/>
    <w:multiLevelType w:val="hybridMultilevel"/>
    <w:tmpl w:val="5A666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A1CDC"/>
    <w:multiLevelType w:val="hybridMultilevel"/>
    <w:tmpl w:val="CECA95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965CC"/>
    <w:multiLevelType w:val="hybridMultilevel"/>
    <w:tmpl w:val="142E7646"/>
    <w:lvl w:ilvl="0" w:tplc="2C0E5DC8">
      <w:start w:val="1"/>
      <w:numFmt w:val="decimal"/>
      <w:lvlText w:val="%1."/>
      <w:lvlJc w:val="left"/>
      <w:pPr>
        <w:ind w:left="824" w:hanging="720"/>
        <w:jc w:val="right"/>
      </w:pPr>
      <w:rPr>
        <w:rFonts w:ascii="Arial" w:eastAsia="Arial" w:hAnsi="Arial" w:cs="Arial" w:hint="default"/>
        <w:b w:val="0"/>
        <w:bCs w:val="0"/>
        <w:i w:val="0"/>
        <w:iCs w:val="0"/>
        <w:w w:val="99"/>
        <w:sz w:val="22"/>
        <w:szCs w:val="22"/>
        <w:lang w:val="en-GB"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84448"/>
    <w:multiLevelType w:val="hybridMultilevel"/>
    <w:tmpl w:val="99BA1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771C5D"/>
    <w:multiLevelType w:val="hybridMultilevel"/>
    <w:tmpl w:val="E2822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070E8D"/>
    <w:multiLevelType w:val="hybridMultilevel"/>
    <w:tmpl w:val="432092FA"/>
    <w:lvl w:ilvl="0" w:tplc="2C0E5DC8">
      <w:start w:val="1"/>
      <w:numFmt w:val="decimal"/>
      <w:lvlText w:val="%1."/>
      <w:lvlJc w:val="left"/>
      <w:pPr>
        <w:ind w:left="1080" w:hanging="720"/>
        <w:jc w:val="right"/>
      </w:pPr>
      <w:rPr>
        <w:rFonts w:ascii="Arial" w:eastAsia="Arial" w:hAnsi="Arial" w:cs="Arial" w:hint="default"/>
        <w:b w:val="0"/>
        <w:bCs w:val="0"/>
        <w:i w:val="0"/>
        <w:iCs w:val="0"/>
        <w:w w:val="99"/>
        <w:sz w:val="22"/>
        <w:szCs w:val="22"/>
        <w:lang w:val="en-GB" w:eastAsia="en-US" w:bidi="ar-SA"/>
      </w:rPr>
    </w:lvl>
    <w:lvl w:ilvl="1" w:tplc="08090019" w:tentative="1">
      <w:start w:val="1"/>
      <w:numFmt w:val="lowerLetter"/>
      <w:lvlText w:val="%2."/>
      <w:lvlJc w:val="left"/>
      <w:pPr>
        <w:ind w:left="1696" w:hanging="360"/>
      </w:pPr>
    </w:lvl>
    <w:lvl w:ilvl="2" w:tplc="0809001B" w:tentative="1">
      <w:start w:val="1"/>
      <w:numFmt w:val="lowerRoman"/>
      <w:lvlText w:val="%3."/>
      <w:lvlJc w:val="right"/>
      <w:pPr>
        <w:ind w:left="2416" w:hanging="180"/>
      </w:pPr>
    </w:lvl>
    <w:lvl w:ilvl="3" w:tplc="0809000F" w:tentative="1">
      <w:start w:val="1"/>
      <w:numFmt w:val="decimal"/>
      <w:lvlText w:val="%4."/>
      <w:lvlJc w:val="left"/>
      <w:pPr>
        <w:ind w:left="3136" w:hanging="360"/>
      </w:pPr>
    </w:lvl>
    <w:lvl w:ilvl="4" w:tplc="08090019" w:tentative="1">
      <w:start w:val="1"/>
      <w:numFmt w:val="lowerLetter"/>
      <w:lvlText w:val="%5."/>
      <w:lvlJc w:val="left"/>
      <w:pPr>
        <w:ind w:left="3856" w:hanging="360"/>
      </w:pPr>
    </w:lvl>
    <w:lvl w:ilvl="5" w:tplc="0809001B" w:tentative="1">
      <w:start w:val="1"/>
      <w:numFmt w:val="lowerRoman"/>
      <w:lvlText w:val="%6."/>
      <w:lvlJc w:val="right"/>
      <w:pPr>
        <w:ind w:left="4576" w:hanging="180"/>
      </w:pPr>
    </w:lvl>
    <w:lvl w:ilvl="6" w:tplc="0809000F" w:tentative="1">
      <w:start w:val="1"/>
      <w:numFmt w:val="decimal"/>
      <w:lvlText w:val="%7."/>
      <w:lvlJc w:val="left"/>
      <w:pPr>
        <w:ind w:left="5296" w:hanging="360"/>
      </w:pPr>
    </w:lvl>
    <w:lvl w:ilvl="7" w:tplc="08090019" w:tentative="1">
      <w:start w:val="1"/>
      <w:numFmt w:val="lowerLetter"/>
      <w:lvlText w:val="%8."/>
      <w:lvlJc w:val="left"/>
      <w:pPr>
        <w:ind w:left="6016" w:hanging="360"/>
      </w:pPr>
    </w:lvl>
    <w:lvl w:ilvl="8" w:tplc="0809001B" w:tentative="1">
      <w:start w:val="1"/>
      <w:numFmt w:val="lowerRoman"/>
      <w:lvlText w:val="%9."/>
      <w:lvlJc w:val="right"/>
      <w:pPr>
        <w:ind w:left="6736" w:hanging="180"/>
      </w:pPr>
    </w:lvl>
  </w:abstractNum>
  <w:abstractNum w:abstractNumId="6" w15:restartNumberingAfterBreak="0">
    <w:nsid w:val="1F746513"/>
    <w:multiLevelType w:val="hybridMultilevel"/>
    <w:tmpl w:val="CCB60744"/>
    <w:lvl w:ilvl="0" w:tplc="FFFFFFF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5D12A5"/>
    <w:multiLevelType w:val="hybridMultilevel"/>
    <w:tmpl w:val="05749B5A"/>
    <w:lvl w:ilvl="0" w:tplc="4B182ED0">
      <w:start w:val="1"/>
      <w:numFmt w:val="decimal"/>
      <w:lvlText w:val="%1"/>
      <w:lvlJc w:val="left"/>
      <w:pPr>
        <w:ind w:left="747" w:hanging="568"/>
      </w:pPr>
      <w:rPr>
        <w:rFonts w:ascii="Arial" w:eastAsia="Arial" w:hAnsi="Arial" w:cs="Arial" w:hint="default"/>
        <w:b w:val="0"/>
        <w:bCs w:val="0"/>
        <w:i w:val="0"/>
        <w:iCs w:val="0"/>
        <w:w w:val="100"/>
        <w:sz w:val="24"/>
        <w:szCs w:val="24"/>
        <w:lang w:val="en-GB" w:eastAsia="en-US" w:bidi="ar-SA"/>
      </w:rPr>
    </w:lvl>
    <w:lvl w:ilvl="1" w:tplc="2E7CAEE2">
      <w:numFmt w:val="bullet"/>
      <w:lvlText w:val=""/>
      <w:lvlJc w:val="left"/>
      <w:pPr>
        <w:ind w:left="900" w:hanging="360"/>
      </w:pPr>
      <w:rPr>
        <w:rFonts w:ascii="Symbol" w:eastAsia="Symbol" w:hAnsi="Symbol" w:cs="Symbol" w:hint="default"/>
        <w:b w:val="0"/>
        <w:bCs w:val="0"/>
        <w:i w:val="0"/>
        <w:iCs w:val="0"/>
        <w:w w:val="100"/>
        <w:sz w:val="24"/>
        <w:szCs w:val="24"/>
        <w:lang w:val="en-GB" w:eastAsia="en-US" w:bidi="ar-SA"/>
      </w:rPr>
    </w:lvl>
    <w:lvl w:ilvl="2" w:tplc="B9905FC6">
      <w:numFmt w:val="bullet"/>
      <w:lvlText w:val="•"/>
      <w:lvlJc w:val="left"/>
      <w:pPr>
        <w:ind w:left="1831" w:hanging="360"/>
      </w:pPr>
      <w:rPr>
        <w:rFonts w:hint="default"/>
        <w:lang w:val="en-GB" w:eastAsia="en-US" w:bidi="ar-SA"/>
      </w:rPr>
    </w:lvl>
    <w:lvl w:ilvl="3" w:tplc="CD32B116">
      <w:numFmt w:val="bullet"/>
      <w:lvlText w:val="•"/>
      <w:lvlJc w:val="left"/>
      <w:pPr>
        <w:ind w:left="2763" w:hanging="360"/>
      </w:pPr>
      <w:rPr>
        <w:rFonts w:hint="default"/>
        <w:lang w:val="en-GB" w:eastAsia="en-US" w:bidi="ar-SA"/>
      </w:rPr>
    </w:lvl>
    <w:lvl w:ilvl="4" w:tplc="181EB036">
      <w:numFmt w:val="bullet"/>
      <w:lvlText w:val="•"/>
      <w:lvlJc w:val="left"/>
      <w:pPr>
        <w:ind w:left="3695" w:hanging="360"/>
      </w:pPr>
      <w:rPr>
        <w:rFonts w:hint="default"/>
        <w:lang w:val="en-GB" w:eastAsia="en-US" w:bidi="ar-SA"/>
      </w:rPr>
    </w:lvl>
    <w:lvl w:ilvl="5" w:tplc="8856AD30">
      <w:numFmt w:val="bullet"/>
      <w:lvlText w:val="•"/>
      <w:lvlJc w:val="left"/>
      <w:pPr>
        <w:ind w:left="4627" w:hanging="360"/>
      </w:pPr>
      <w:rPr>
        <w:rFonts w:hint="default"/>
        <w:lang w:val="en-GB" w:eastAsia="en-US" w:bidi="ar-SA"/>
      </w:rPr>
    </w:lvl>
    <w:lvl w:ilvl="6" w:tplc="9864DBA4">
      <w:numFmt w:val="bullet"/>
      <w:lvlText w:val="•"/>
      <w:lvlJc w:val="left"/>
      <w:pPr>
        <w:ind w:left="5559" w:hanging="360"/>
      </w:pPr>
      <w:rPr>
        <w:rFonts w:hint="default"/>
        <w:lang w:val="en-GB" w:eastAsia="en-US" w:bidi="ar-SA"/>
      </w:rPr>
    </w:lvl>
    <w:lvl w:ilvl="7" w:tplc="CBA648BC">
      <w:numFmt w:val="bullet"/>
      <w:lvlText w:val="•"/>
      <w:lvlJc w:val="left"/>
      <w:pPr>
        <w:ind w:left="6490" w:hanging="360"/>
      </w:pPr>
      <w:rPr>
        <w:rFonts w:hint="default"/>
        <w:lang w:val="en-GB" w:eastAsia="en-US" w:bidi="ar-SA"/>
      </w:rPr>
    </w:lvl>
    <w:lvl w:ilvl="8" w:tplc="EBF2613A">
      <w:numFmt w:val="bullet"/>
      <w:lvlText w:val="•"/>
      <w:lvlJc w:val="left"/>
      <w:pPr>
        <w:ind w:left="7422" w:hanging="360"/>
      </w:pPr>
      <w:rPr>
        <w:rFonts w:hint="default"/>
        <w:lang w:val="en-GB" w:eastAsia="en-US" w:bidi="ar-SA"/>
      </w:rPr>
    </w:lvl>
  </w:abstractNum>
  <w:abstractNum w:abstractNumId="8" w15:restartNumberingAfterBreak="0">
    <w:nsid w:val="30E90997"/>
    <w:multiLevelType w:val="hybridMultilevel"/>
    <w:tmpl w:val="269221E2"/>
    <w:lvl w:ilvl="0" w:tplc="3C6E934C">
      <w:start w:val="1"/>
      <w:numFmt w:val="bullet"/>
      <w:lvlText w:val=""/>
      <w:lvlJc w:val="left"/>
      <w:pPr>
        <w:ind w:left="1080" w:hanging="360"/>
      </w:pPr>
      <w:rPr>
        <w:rFonts w:ascii="Symbol" w:hAnsi="Symbol" w:hint="default"/>
      </w:rPr>
    </w:lvl>
    <w:lvl w:ilvl="1" w:tplc="536A65BE">
      <w:start w:val="1"/>
      <w:numFmt w:val="bullet"/>
      <w:lvlText w:val="o"/>
      <w:lvlJc w:val="left"/>
      <w:pPr>
        <w:ind w:left="1800" w:hanging="360"/>
      </w:pPr>
      <w:rPr>
        <w:rFonts w:ascii="Courier New" w:hAnsi="Courier New" w:hint="default"/>
      </w:rPr>
    </w:lvl>
    <w:lvl w:ilvl="2" w:tplc="AC5833C8">
      <w:start w:val="1"/>
      <w:numFmt w:val="bullet"/>
      <w:lvlText w:val=""/>
      <w:lvlJc w:val="left"/>
      <w:pPr>
        <w:ind w:left="2520" w:hanging="360"/>
      </w:pPr>
      <w:rPr>
        <w:rFonts w:ascii="Wingdings" w:hAnsi="Wingdings" w:hint="default"/>
      </w:rPr>
    </w:lvl>
    <w:lvl w:ilvl="3" w:tplc="CFCA1574">
      <w:start w:val="1"/>
      <w:numFmt w:val="bullet"/>
      <w:lvlText w:val=""/>
      <w:lvlJc w:val="left"/>
      <w:pPr>
        <w:ind w:left="3240" w:hanging="360"/>
      </w:pPr>
      <w:rPr>
        <w:rFonts w:ascii="Symbol" w:hAnsi="Symbol" w:hint="default"/>
      </w:rPr>
    </w:lvl>
    <w:lvl w:ilvl="4" w:tplc="5852A1BA">
      <w:start w:val="1"/>
      <w:numFmt w:val="bullet"/>
      <w:lvlText w:val="o"/>
      <w:lvlJc w:val="left"/>
      <w:pPr>
        <w:ind w:left="3960" w:hanging="360"/>
      </w:pPr>
      <w:rPr>
        <w:rFonts w:ascii="Courier New" w:hAnsi="Courier New" w:hint="default"/>
      </w:rPr>
    </w:lvl>
    <w:lvl w:ilvl="5" w:tplc="089C9252">
      <w:start w:val="1"/>
      <w:numFmt w:val="bullet"/>
      <w:lvlText w:val=""/>
      <w:lvlJc w:val="left"/>
      <w:pPr>
        <w:ind w:left="4680" w:hanging="360"/>
      </w:pPr>
      <w:rPr>
        <w:rFonts w:ascii="Wingdings" w:hAnsi="Wingdings" w:hint="default"/>
      </w:rPr>
    </w:lvl>
    <w:lvl w:ilvl="6" w:tplc="E3DCE9F4">
      <w:start w:val="1"/>
      <w:numFmt w:val="bullet"/>
      <w:lvlText w:val=""/>
      <w:lvlJc w:val="left"/>
      <w:pPr>
        <w:ind w:left="5400" w:hanging="360"/>
      </w:pPr>
      <w:rPr>
        <w:rFonts w:ascii="Symbol" w:hAnsi="Symbol" w:hint="default"/>
      </w:rPr>
    </w:lvl>
    <w:lvl w:ilvl="7" w:tplc="FB964C92">
      <w:start w:val="1"/>
      <w:numFmt w:val="bullet"/>
      <w:lvlText w:val="o"/>
      <w:lvlJc w:val="left"/>
      <w:pPr>
        <w:ind w:left="6120" w:hanging="360"/>
      </w:pPr>
      <w:rPr>
        <w:rFonts w:ascii="Courier New" w:hAnsi="Courier New" w:hint="default"/>
      </w:rPr>
    </w:lvl>
    <w:lvl w:ilvl="8" w:tplc="0A48B4FC">
      <w:start w:val="1"/>
      <w:numFmt w:val="bullet"/>
      <w:lvlText w:val=""/>
      <w:lvlJc w:val="left"/>
      <w:pPr>
        <w:ind w:left="6840" w:hanging="360"/>
      </w:pPr>
      <w:rPr>
        <w:rFonts w:ascii="Wingdings" w:hAnsi="Wingdings" w:hint="default"/>
      </w:rPr>
    </w:lvl>
  </w:abstractNum>
  <w:abstractNum w:abstractNumId="9" w15:restartNumberingAfterBreak="0">
    <w:nsid w:val="342A71BD"/>
    <w:multiLevelType w:val="hybridMultilevel"/>
    <w:tmpl w:val="CECA9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3917F8"/>
    <w:multiLevelType w:val="hybridMultilevel"/>
    <w:tmpl w:val="9710C242"/>
    <w:lvl w:ilvl="0" w:tplc="13A63680">
      <w:start w:val="1"/>
      <w:numFmt w:val="decimal"/>
      <w:lvlText w:val="%1."/>
      <w:lvlJc w:val="left"/>
      <w:pPr>
        <w:ind w:left="1184" w:hanging="720"/>
      </w:pPr>
      <w:rPr>
        <w:rFonts w:ascii="Arial" w:eastAsia="Arial" w:hAnsi="Arial" w:cs="Arial" w:hint="default"/>
        <w:b w:val="0"/>
        <w:bCs w:val="0"/>
        <w:i w:val="0"/>
        <w:iCs w:val="0"/>
        <w:spacing w:val="-1"/>
        <w:w w:val="100"/>
        <w:sz w:val="24"/>
        <w:szCs w:val="24"/>
        <w:lang w:val="en-GB" w:eastAsia="en-US" w:bidi="ar-SA"/>
      </w:rPr>
    </w:lvl>
    <w:lvl w:ilvl="1" w:tplc="36748C5C">
      <w:start w:val="1"/>
      <w:numFmt w:val="lowerLetter"/>
      <w:lvlText w:val="(%2)"/>
      <w:lvlJc w:val="left"/>
      <w:pPr>
        <w:ind w:left="1617" w:hanging="720"/>
      </w:pPr>
      <w:rPr>
        <w:rFonts w:ascii="Arial" w:eastAsia="Arial" w:hAnsi="Arial" w:cs="Arial" w:hint="default"/>
        <w:b w:val="0"/>
        <w:bCs w:val="0"/>
        <w:i w:val="0"/>
        <w:iCs w:val="0"/>
        <w:spacing w:val="-1"/>
        <w:w w:val="100"/>
        <w:sz w:val="24"/>
        <w:szCs w:val="24"/>
        <w:lang w:val="en-GB" w:eastAsia="en-US" w:bidi="ar-SA"/>
      </w:rPr>
    </w:lvl>
    <w:lvl w:ilvl="2" w:tplc="316A34F4">
      <w:numFmt w:val="bullet"/>
      <w:lvlText w:val="•"/>
      <w:lvlJc w:val="left"/>
      <w:pPr>
        <w:ind w:left="1620" w:hanging="720"/>
      </w:pPr>
      <w:rPr>
        <w:rFonts w:hint="default"/>
        <w:lang w:val="en-GB" w:eastAsia="en-US" w:bidi="ar-SA"/>
      </w:rPr>
    </w:lvl>
    <w:lvl w:ilvl="3" w:tplc="ECBEEB34">
      <w:numFmt w:val="bullet"/>
      <w:lvlText w:val="•"/>
      <w:lvlJc w:val="left"/>
      <w:pPr>
        <w:ind w:left="2578" w:hanging="720"/>
      </w:pPr>
      <w:rPr>
        <w:rFonts w:hint="default"/>
        <w:lang w:val="en-GB" w:eastAsia="en-US" w:bidi="ar-SA"/>
      </w:rPr>
    </w:lvl>
    <w:lvl w:ilvl="4" w:tplc="F19A6686">
      <w:numFmt w:val="bullet"/>
      <w:lvlText w:val="•"/>
      <w:lvlJc w:val="left"/>
      <w:pPr>
        <w:ind w:left="3536" w:hanging="720"/>
      </w:pPr>
      <w:rPr>
        <w:rFonts w:hint="default"/>
        <w:lang w:val="en-GB" w:eastAsia="en-US" w:bidi="ar-SA"/>
      </w:rPr>
    </w:lvl>
    <w:lvl w:ilvl="5" w:tplc="BB58A12A">
      <w:numFmt w:val="bullet"/>
      <w:lvlText w:val="•"/>
      <w:lvlJc w:val="left"/>
      <w:pPr>
        <w:ind w:left="4494" w:hanging="720"/>
      </w:pPr>
      <w:rPr>
        <w:rFonts w:hint="default"/>
        <w:lang w:val="en-GB" w:eastAsia="en-US" w:bidi="ar-SA"/>
      </w:rPr>
    </w:lvl>
    <w:lvl w:ilvl="6" w:tplc="377280C2">
      <w:numFmt w:val="bullet"/>
      <w:lvlText w:val="•"/>
      <w:lvlJc w:val="left"/>
      <w:pPr>
        <w:ind w:left="5453" w:hanging="720"/>
      </w:pPr>
      <w:rPr>
        <w:rFonts w:hint="default"/>
        <w:lang w:val="en-GB" w:eastAsia="en-US" w:bidi="ar-SA"/>
      </w:rPr>
    </w:lvl>
    <w:lvl w:ilvl="7" w:tplc="250222E4">
      <w:numFmt w:val="bullet"/>
      <w:lvlText w:val="•"/>
      <w:lvlJc w:val="left"/>
      <w:pPr>
        <w:ind w:left="6411" w:hanging="720"/>
      </w:pPr>
      <w:rPr>
        <w:rFonts w:hint="default"/>
        <w:lang w:val="en-GB" w:eastAsia="en-US" w:bidi="ar-SA"/>
      </w:rPr>
    </w:lvl>
    <w:lvl w:ilvl="8" w:tplc="F890786E">
      <w:numFmt w:val="bullet"/>
      <w:lvlText w:val="•"/>
      <w:lvlJc w:val="left"/>
      <w:pPr>
        <w:ind w:left="7369" w:hanging="720"/>
      </w:pPr>
      <w:rPr>
        <w:rFonts w:hint="default"/>
        <w:lang w:val="en-GB" w:eastAsia="en-US" w:bidi="ar-SA"/>
      </w:rPr>
    </w:lvl>
  </w:abstractNum>
  <w:abstractNum w:abstractNumId="11" w15:restartNumberingAfterBreak="0">
    <w:nsid w:val="39C33EB5"/>
    <w:multiLevelType w:val="hybridMultilevel"/>
    <w:tmpl w:val="57188860"/>
    <w:lvl w:ilvl="0" w:tplc="2C0E5DC8">
      <w:start w:val="1"/>
      <w:numFmt w:val="decimal"/>
      <w:lvlText w:val="%1."/>
      <w:lvlJc w:val="left"/>
      <w:pPr>
        <w:ind w:left="824" w:hanging="720"/>
        <w:jc w:val="right"/>
      </w:pPr>
      <w:rPr>
        <w:rFonts w:ascii="Arial" w:eastAsia="Arial" w:hAnsi="Arial" w:cs="Arial" w:hint="default"/>
        <w:b w:val="0"/>
        <w:bCs w:val="0"/>
        <w:i w:val="0"/>
        <w:iCs w:val="0"/>
        <w:w w:val="99"/>
        <w:sz w:val="22"/>
        <w:szCs w:val="22"/>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BE4AEB"/>
    <w:multiLevelType w:val="hybridMultilevel"/>
    <w:tmpl w:val="BBD8F786"/>
    <w:lvl w:ilvl="0" w:tplc="08090001">
      <w:start w:val="1"/>
      <w:numFmt w:val="bullet"/>
      <w:lvlText w:val=""/>
      <w:lvlJc w:val="left"/>
      <w:pPr>
        <w:ind w:left="824" w:hanging="720"/>
        <w:jc w:val="right"/>
      </w:pPr>
      <w:rPr>
        <w:rFonts w:ascii="Symbol" w:hAnsi="Symbol" w:hint="default"/>
        <w:b w:val="0"/>
        <w:bCs w:val="0"/>
        <w:i w:val="0"/>
        <w:iCs w:val="0"/>
        <w:w w:val="99"/>
        <w:sz w:val="22"/>
        <w:szCs w:val="22"/>
        <w:lang w:val="en-GB"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E6232F"/>
    <w:multiLevelType w:val="hybridMultilevel"/>
    <w:tmpl w:val="249CB7D0"/>
    <w:lvl w:ilvl="0" w:tplc="BE765B8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773E85"/>
    <w:multiLevelType w:val="hybridMultilevel"/>
    <w:tmpl w:val="5786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6F65DB"/>
    <w:multiLevelType w:val="hybridMultilevel"/>
    <w:tmpl w:val="8DA8F8D2"/>
    <w:lvl w:ilvl="0" w:tplc="2C0E5DC8">
      <w:start w:val="1"/>
      <w:numFmt w:val="decimal"/>
      <w:lvlText w:val="%1."/>
      <w:lvlJc w:val="left"/>
      <w:pPr>
        <w:ind w:left="824" w:hanging="720"/>
        <w:jc w:val="right"/>
      </w:pPr>
      <w:rPr>
        <w:rFonts w:ascii="Arial" w:eastAsia="Arial" w:hAnsi="Arial" w:cs="Arial" w:hint="default"/>
        <w:b w:val="0"/>
        <w:bCs w:val="0"/>
        <w:i w:val="0"/>
        <w:iCs w:val="0"/>
        <w:w w:val="99"/>
        <w:sz w:val="22"/>
        <w:szCs w:val="22"/>
        <w:lang w:val="en-GB" w:eastAsia="en-US" w:bidi="ar-SA"/>
      </w:rPr>
    </w:lvl>
    <w:lvl w:ilvl="1" w:tplc="49ACB38C">
      <w:numFmt w:val="bullet"/>
      <w:lvlText w:val=""/>
      <w:lvlJc w:val="left"/>
      <w:pPr>
        <w:ind w:left="1260" w:hanging="360"/>
      </w:pPr>
      <w:rPr>
        <w:rFonts w:ascii="Symbol" w:eastAsia="Symbol" w:hAnsi="Symbol" w:cs="Symbol" w:hint="default"/>
        <w:b w:val="0"/>
        <w:bCs w:val="0"/>
        <w:i w:val="0"/>
        <w:iCs w:val="0"/>
        <w:w w:val="100"/>
        <w:sz w:val="24"/>
        <w:szCs w:val="24"/>
        <w:lang w:val="en-GB" w:eastAsia="en-US" w:bidi="ar-SA"/>
      </w:rPr>
    </w:lvl>
    <w:lvl w:ilvl="2" w:tplc="75909720">
      <w:numFmt w:val="bullet"/>
      <w:lvlText w:val="•"/>
      <w:lvlJc w:val="left"/>
      <w:pPr>
        <w:ind w:left="2151" w:hanging="360"/>
      </w:pPr>
      <w:rPr>
        <w:rFonts w:hint="default"/>
        <w:lang w:val="en-GB" w:eastAsia="en-US" w:bidi="ar-SA"/>
      </w:rPr>
    </w:lvl>
    <w:lvl w:ilvl="3" w:tplc="5486F8C4">
      <w:numFmt w:val="bullet"/>
      <w:lvlText w:val="•"/>
      <w:lvlJc w:val="left"/>
      <w:pPr>
        <w:ind w:left="3043" w:hanging="360"/>
      </w:pPr>
      <w:rPr>
        <w:rFonts w:hint="default"/>
        <w:lang w:val="en-GB" w:eastAsia="en-US" w:bidi="ar-SA"/>
      </w:rPr>
    </w:lvl>
    <w:lvl w:ilvl="4" w:tplc="04160282">
      <w:numFmt w:val="bullet"/>
      <w:lvlText w:val="•"/>
      <w:lvlJc w:val="left"/>
      <w:pPr>
        <w:ind w:left="3935" w:hanging="360"/>
      </w:pPr>
      <w:rPr>
        <w:rFonts w:hint="default"/>
        <w:lang w:val="en-GB" w:eastAsia="en-US" w:bidi="ar-SA"/>
      </w:rPr>
    </w:lvl>
    <w:lvl w:ilvl="5" w:tplc="999802BE">
      <w:numFmt w:val="bullet"/>
      <w:lvlText w:val="•"/>
      <w:lvlJc w:val="left"/>
      <w:pPr>
        <w:ind w:left="4827" w:hanging="360"/>
      </w:pPr>
      <w:rPr>
        <w:rFonts w:hint="default"/>
        <w:lang w:val="en-GB" w:eastAsia="en-US" w:bidi="ar-SA"/>
      </w:rPr>
    </w:lvl>
    <w:lvl w:ilvl="6" w:tplc="B25639C6">
      <w:numFmt w:val="bullet"/>
      <w:lvlText w:val="•"/>
      <w:lvlJc w:val="left"/>
      <w:pPr>
        <w:ind w:left="5719" w:hanging="360"/>
      </w:pPr>
      <w:rPr>
        <w:rFonts w:hint="default"/>
        <w:lang w:val="en-GB" w:eastAsia="en-US" w:bidi="ar-SA"/>
      </w:rPr>
    </w:lvl>
    <w:lvl w:ilvl="7" w:tplc="BF0A83B8">
      <w:numFmt w:val="bullet"/>
      <w:lvlText w:val="•"/>
      <w:lvlJc w:val="left"/>
      <w:pPr>
        <w:ind w:left="6610" w:hanging="360"/>
      </w:pPr>
      <w:rPr>
        <w:rFonts w:hint="default"/>
        <w:lang w:val="en-GB" w:eastAsia="en-US" w:bidi="ar-SA"/>
      </w:rPr>
    </w:lvl>
    <w:lvl w:ilvl="8" w:tplc="A3C43A2E">
      <w:numFmt w:val="bullet"/>
      <w:lvlText w:val="•"/>
      <w:lvlJc w:val="left"/>
      <w:pPr>
        <w:ind w:left="7502" w:hanging="360"/>
      </w:pPr>
      <w:rPr>
        <w:rFonts w:hint="default"/>
        <w:lang w:val="en-GB" w:eastAsia="en-US" w:bidi="ar-SA"/>
      </w:rPr>
    </w:lvl>
  </w:abstractNum>
  <w:abstractNum w:abstractNumId="16" w15:restartNumberingAfterBreak="0">
    <w:nsid w:val="682060C3"/>
    <w:multiLevelType w:val="hybridMultilevel"/>
    <w:tmpl w:val="11EA7D04"/>
    <w:lvl w:ilvl="0" w:tplc="9D346720">
      <w:start w:val="1"/>
      <w:numFmt w:val="decimal"/>
      <w:lvlText w:val="%1."/>
      <w:lvlJc w:val="left"/>
      <w:pPr>
        <w:ind w:left="644" w:hanging="360"/>
      </w:pPr>
      <w:rPr>
        <w:rFonts w:ascii="Arial" w:hAnsi="Arial" w:cs="Arial"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2457C7"/>
    <w:multiLevelType w:val="hybridMultilevel"/>
    <w:tmpl w:val="5BE4C1EE"/>
    <w:lvl w:ilvl="0" w:tplc="FFFFFFF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2A47AA"/>
    <w:multiLevelType w:val="hybridMultilevel"/>
    <w:tmpl w:val="197C1A48"/>
    <w:lvl w:ilvl="0" w:tplc="A67ED3B2">
      <w:start w:val="1"/>
      <w:numFmt w:val="decimal"/>
      <w:lvlText w:val="%1."/>
      <w:lvlJc w:val="left"/>
      <w:pPr>
        <w:ind w:left="747" w:hanging="568"/>
      </w:pPr>
      <w:rPr>
        <w:rFonts w:ascii="Arial" w:eastAsia="Arial" w:hAnsi="Arial" w:cs="Arial" w:hint="default"/>
        <w:b w:val="0"/>
        <w:bCs w:val="0"/>
        <w:i w:val="0"/>
        <w:iCs w:val="0"/>
        <w:spacing w:val="-1"/>
        <w:w w:val="100"/>
        <w:sz w:val="24"/>
        <w:szCs w:val="24"/>
        <w:lang w:val="en-GB" w:eastAsia="en-US" w:bidi="ar-SA"/>
      </w:rPr>
    </w:lvl>
    <w:lvl w:ilvl="1" w:tplc="F4367A0C">
      <w:numFmt w:val="bullet"/>
      <w:lvlText w:val="•"/>
      <w:lvlJc w:val="left"/>
      <w:pPr>
        <w:ind w:left="1594" w:hanging="568"/>
      </w:pPr>
      <w:rPr>
        <w:rFonts w:hint="default"/>
        <w:lang w:val="en-GB" w:eastAsia="en-US" w:bidi="ar-SA"/>
      </w:rPr>
    </w:lvl>
    <w:lvl w:ilvl="2" w:tplc="966C3A82">
      <w:numFmt w:val="bullet"/>
      <w:lvlText w:val="•"/>
      <w:lvlJc w:val="left"/>
      <w:pPr>
        <w:ind w:left="2449" w:hanging="568"/>
      </w:pPr>
      <w:rPr>
        <w:rFonts w:hint="default"/>
        <w:lang w:val="en-GB" w:eastAsia="en-US" w:bidi="ar-SA"/>
      </w:rPr>
    </w:lvl>
    <w:lvl w:ilvl="3" w:tplc="EF5059FC">
      <w:numFmt w:val="bullet"/>
      <w:lvlText w:val="•"/>
      <w:lvlJc w:val="left"/>
      <w:pPr>
        <w:ind w:left="3303" w:hanging="568"/>
      </w:pPr>
      <w:rPr>
        <w:rFonts w:hint="default"/>
        <w:lang w:val="en-GB" w:eastAsia="en-US" w:bidi="ar-SA"/>
      </w:rPr>
    </w:lvl>
    <w:lvl w:ilvl="4" w:tplc="7E7CEDD0">
      <w:numFmt w:val="bullet"/>
      <w:lvlText w:val="•"/>
      <w:lvlJc w:val="left"/>
      <w:pPr>
        <w:ind w:left="4158" w:hanging="568"/>
      </w:pPr>
      <w:rPr>
        <w:rFonts w:hint="default"/>
        <w:lang w:val="en-GB" w:eastAsia="en-US" w:bidi="ar-SA"/>
      </w:rPr>
    </w:lvl>
    <w:lvl w:ilvl="5" w:tplc="DB3E5F02">
      <w:numFmt w:val="bullet"/>
      <w:lvlText w:val="•"/>
      <w:lvlJc w:val="left"/>
      <w:pPr>
        <w:ind w:left="5013" w:hanging="568"/>
      </w:pPr>
      <w:rPr>
        <w:rFonts w:hint="default"/>
        <w:lang w:val="en-GB" w:eastAsia="en-US" w:bidi="ar-SA"/>
      </w:rPr>
    </w:lvl>
    <w:lvl w:ilvl="6" w:tplc="44FCDBFA">
      <w:numFmt w:val="bullet"/>
      <w:lvlText w:val="•"/>
      <w:lvlJc w:val="left"/>
      <w:pPr>
        <w:ind w:left="5867" w:hanging="568"/>
      </w:pPr>
      <w:rPr>
        <w:rFonts w:hint="default"/>
        <w:lang w:val="en-GB" w:eastAsia="en-US" w:bidi="ar-SA"/>
      </w:rPr>
    </w:lvl>
    <w:lvl w:ilvl="7" w:tplc="A55C60D0">
      <w:numFmt w:val="bullet"/>
      <w:lvlText w:val="•"/>
      <w:lvlJc w:val="left"/>
      <w:pPr>
        <w:ind w:left="6722" w:hanging="568"/>
      </w:pPr>
      <w:rPr>
        <w:rFonts w:hint="default"/>
        <w:lang w:val="en-GB" w:eastAsia="en-US" w:bidi="ar-SA"/>
      </w:rPr>
    </w:lvl>
    <w:lvl w:ilvl="8" w:tplc="6C30EA8A">
      <w:numFmt w:val="bullet"/>
      <w:lvlText w:val="•"/>
      <w:lvlJc w:val="left"/>
      <w:pPr>
        <w:ind w:left="7577" w:hanging="568"/>
      </w:pPr>
      <w:rPr>
        <w:rFonts w:hint="default"/>
        <w:lang w:val="en-GB" w:eastAsia="en-US" w:bidi="ar-SA"/>
      </w:rPr>
    </w:lvl>
  </w:abstractNum>
  <w:abstractNum w:abstractNumId="19" w15:restartNumberingAfterBreak="0">
    <w:nsid w:val="782B6B86"/>
    <w:multiLevelType w:val="hybridMultilevel"/>
    <w:tmpl w:val="7416D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A00644"/>
    <w:multiLevelType w:val="hybridMultilevel"/>
    <w:tmpl w:val="BED20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FB05DB"/>
    <w:multiLevelType w:val="hybridMultilevel"/>
    <w:tmpl w:val="C8724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7557104">
    <w:abstractNumId w:val="8"/>
  </w:num>
  <w:num w:numId="2" w16cid:durableId="814759697">
    <w:abstractNumId w:val="10"/>
  </w:num>
  <w:num w:numId="3" w16cid:durableId="296648592">
    <w:abstractNumId w:val="15"/>
  </w:num>
  <w:num w:numId="4" w16cid:durableId="2129934384">
    <w:abstractNumId w:val="18"/>
  </w:num>
  <w:num w:numId="5" w16cid:durableId="365253530">
    <w:abstractNumId w:val="7"/>
  </w:num>
  <w:num w:numId="6" w16cid:durableId="181943766">
    <w:abstractNumId w:val="16"/>
  </w:num>
  <w:num w:numId="7" w16cid:durableId="930701499">
    <w:abstractNumId w:val="21"/>
  </w:num>
  <w:num w:numId="8" w16cid:durableId="206839733">
    <w:abstractNumId w:val="20"/>
  </w:num>
  <w:num w:numId="9" w16cid:durableId="1404061193">
    <w:abstractNumId w:val="9"/>
  </w:num>
  <w:num w:numId="10" w16cid:durableId="2081822966">
    <w:abstractNumId w:val="1"/>
  </w:num>
  <w:num w:numId="11" w16cid:durableId="552161297">
    <w:abstractNumId w:val="6"/>
  </w:num>
  <w:num w:numId="12" w16cid:durableId="650914444">
    <w:abstractNumId w:val="17"/>
  </w:num>
  <w:num w:numId="13" w16cid:durableId="929390027">
    <w:abstractNumId w:val="14"/>
  </w:num>
  <w:num w:numId="14" w16cid:durableId="1653292819">
    <w:abstractNumId w:val="4"/>
  </w:num>
  <w:num w:numId="15" w16cid:durableId="38670105">
    <w:abstractNumId w:val="0"/>
  </w:num>
  <w:num w:numId="16" w16cid:durableId="616373701">
    <w:abstractNumId w:val="5"/>
  </w:num>
  <w:num w:numId="17" w16cid:durableId="1683243034">
    <w:abstractNumId w:val="12"/>
  </w:num>
  <w:num w:numId="18" w16cid:durableId="1823623830">
    <w:abstractNumId w:val="11"/>
  </w:num>
  <w:num w:numId="19" w16cid:durableId="414059036">
    <w:abstractNumId w:val="2"/>
  </w:num>
  <w:num w:numId="20" w16cid:durableId="710225558">
    <w:abstractNumId w:val="3"/>
  </w:num>
  <w:num w:numId="21" w16cid:durableId="91778587">
    <w:abstractNumId w:val="19"/>
  </w:num>
  <w:num w:numId="22" w16cid:durableId="21468547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3324A0"/>
    <w:rsid w:val="00001AA2"/>
    <w:rsid w:val="0002127B"/>
    <w:rsid w:val="00034BC7"/>
    <w:rsid w:val="00035988"/>
    <w:rsid w:val="00037DB0"/>
    <w:rsid w:val="00041FCB"/>
    <w:rsid w:val="000625AC"/>
    <w:rsid w:val="000627EB"/>
    <w:rsid w:val="00071E2D"/>
    <w:rsid w:val="000735EB"/>
    <w:rsid w:val="00076B4E"/>
    <w:rsid w:val="000851F3"/>
    <w:rsid w:val="000908A5"/>
    <w:rsid w:val="00095600"/>
    <w:rsid w:val="000A2785"/>
    <w:rsid w:val="000C1FF5"/>
    <w:rsid w:val="000E6856"/>
    <w:rsid w:val="000F6F06"/>
    <w:rsid w:val="0010006A"/>
    <w:rsid w:val="00107DC8"/>
    <w:rsid w:val="00116BC9"/>
    <w:rsid w:val="001216CC"/>
    <w:rsid w:val="00127326"/>
    <w:rsid w:val="00133F71"/>
    <w:rsid w:val="00137DF0"/>
    <w:rsid w:val="00146C2E"/>
    <w:rsid w:val="0016372A"/>
    <w:rsid w:val="00184FF5"/>
    <w:rsid w:val="001B5DEB"/>
    <w:rsid w:val="001C52EF"/>
    <w:rsid w:val="001D00E3"/>
    <w:rsid w:val="001E71CC"/>
    <w:rsid w:val="00200FDD"/>
    <w:rsid w:val="00221F5D"/>
    <w:rsid w:val="002622C4"/>
    <w:rsid w:val="00274347"/>
    <w:rsid w:val="002827CF"/>
    <w:rsid w:val="00293E81"/>
    <w:rsid w:val="002B649E"/>
    <w:rsid w:val="002E7BBC"/>
    <w:rsid w:val="0030553A"/>
    <w:rsid w:val="00310EDB"/>
    <w:rsid w:val="00320AE6"/>
    <w:rsid w:val="00326A24"/>
    <w:rsid w:val="00330578"/>
    <w:rsid w:val="003324A0"/>
    <w:rsid w:val="00371212"/>
    <w:rsid w:val="003820BE"/>
    <w:rsid w:val="003923AC"/>
    <w:rsid w:val="003C286C"/>
    <w:rsid w:val="003D09CE"/>
    <w:rsid w:val="003E4B0C"/>
    <w:rsid w:val="003E5483"/>
    <w:rsid w:val="00403DE5"/>
    <w:rsid w:val="00404D8B"/>
    <w:rsid w:val="004056CA"/>
    <w:rsid w:val="0041232A"/>
    <w:rsid w:val="00464CED"/>
    <w:rsid w:val="004707E3"/>
    <w:rsid w:val="004A4037"/>
    <w:rsid w:val="004A746B"/>
    <w:rsid w:val="004B6BAA"/>
    <w:rsid w:val="004B770D"/>
    <w:rsid w:val="00504B44"/>
    <w:rsid w:val="0052011A"/>
    <w:rsid w:val="0052257A"/>
    <w:rsid w:val="005244F5"/>
    <w:rsid w:val="00545CE9"/>
    <w:rsid w:val="0054611F"/>
    <w:rsid w:val="0055090F"/>
    <w:rsid w:val="005513B5"/>
    <w:rsid w:val="00566E0D"/>
    <w:rsid w:val="00587340"/>
    <w:rsid w:val="005B291B"/>
    <w:rsid w:val="005B6DB5"/>
    <w:rsid w:val="005B71E4"/>
    <w:rsid w:val="005C5AF5"/>
    <w:rsid w:val="005D3250"/>
    <w:rsid w:val="005E3AE8"/>
    <w:rsid w:val="00600F72"/>
    <w:rsid w:val="00612C82"/>
    <w:rsid w:val="006400BC"/>
    <w:rsid w:val="00643FE2"/>
    <w:rsid w:val="006576FB"/>
    <w:rsid w:val="006834C7"/>
    <w:rsid w:val="006A3AEA"/>
    <w:rsid w:val="006A6AFB"/>
    <w:rsid w:val="006B62FE"/>
    <w:rsid w:val="006C07A2"/>
    <w:rsid w:val="006C1F5C"/>
    <w:rsid w:val="006C32AE"/>
    <w:rsid w:val="006C45AD"/>
    <w:rsid w:val="006C6997"/>
    <w:rsid w:val="006F514A"/>
    <w:rsid w:val="006F7267"/>
    <w:rsid w:val="007230DD"/>
    <w:rsid w:val="00733237"/>
    <w:rsid w:val="00734808"/>
    <w:rsid w:val="00740C05"/>
    <w:rsid w:val="0075522E"/>
    <w:rsid w:val="00766EE1"/>
    <w:rsid w:val="00780EA4"/>
    <w:rsid w:val="00795B42"/>
    <w:rsid w:val="007C3470"/>
    <w:rsid w:val="007C4A1C"/>
    <w:rsid w:val="007E2BA9"/>
    <w:rsid w:val="007E448A"/>
    <w:rsid w:val="007E472B"/>
    <w:rsid w:val="00811A11"/>
    <w:rsid w:val="00813138"/>
    <w:rsid w:val="008276C5"/>
    <w:rsid w:val="008354DB"/>
    <w:rsid w:val="00850047"/>
    <w:rsid w:val="00854709"/>
    <w:rsid w:val="00862FED"/>
    <w:rsid w:val="00895E5B"/>
    <w:rsid w:val="008A3580"/>
    <w:rsid w:val="008B5DF5"/>
    <w:rsid w:val="0090123A"/>
    <w:rsid w:val="00910199"/>
    <w:rsid w:val="00911E4B"/>
    <w:rsid w:val="009216F7"/>
    <w:rsid w:val="009427C1"/>
    <w:rsid w:val="00944DEC"/>
    <w:rsid w:val="00950E5A"/>
    <w:rsid w:val="00993C44"/>
    <w:rsid w:val="00994B6A"/>
    <w:rsid w:val="00996687"/>
    <w:rsid w:val="009B1B33"/>
    <w:rsid w:val="009E1896"/>
    <w:rsid w:val="009F371B"/>
    <w:rsid w:val="009F73B1"/>
    <w:rsid w:val="00A02575"/>
    <w:rsid w:val="00A300DC"/>
    <w:rsid w:val="00A31B60"/>
    <w:rsid w:val="00A6266E"/>
    <w:rsid w:val="00A660DF"/>
    <w:rsid w:val="00A76612"/>
    <w:rsid w:val="00A808D2"/>
    <w:rsid w:val="00AA3119"/>
    <w:rsid w:val="00AA4C06"/>
    <w:rsid w:val="00AC344E"/>
    <w:rsid w:val="00AF4082"/>
    <w:rsid w:val="00B065C0"/>
    <w:rsid w:val="00B10028"/>
    <w:rsid w:val="00B100CE"/>
    <w:rsid w:val="00B6646A"/>
    <w:rsid w:val="00B8127F"/>
    <w:rsid w:val="00BA6D36"/>
    <w:rsid w:val="00BB2F49"/>
    <w:rsid w:val="00BF0842"/>
    <w:rsid w:val="00BF484A"/>
    <w:rsid w:val="00C03913"/>
    <w:rsid w:val="00C03921"/>
    <w:rsid w:val="00C07CA0"/>
    <w:rsid w:val="00C13B67"/>
    <w:rsid w:val="00C13F5C"/>
    <w:rsid w:val="00C16E41"/>
    <w:rsid w:val="00C17A88"/>
    <w:rsid w:val="00C3444A"/>
    <w:rsid w:val="00C348AF"/>
    <w:rsid w:val="00C73CEC"/>
    <w:rsid w:val="00C76D22"/>
    <w:rsid w:val="00C77EA9"/>
    <w:rsid w:val="00C8223A"/>
    <w:rsid w:val="00C91412"/>
    <w:rsid w:val="00CA03D5"/>
    <w:rsid w:val="00CA0F53"/>
    <w:rsid w:val="00CD77FC"/>
    <w:rsid w:val="00CD7C31"/>
    <w:rsid w:val="00CE1B29"/>
    <w:rsid w:val="00CE3614"/>
    <w:rsid w:val="00D00A83"/>
    <w:rsid w:val="00D16A94"/>
    <w:rsid w:val="00D173EE"/>
    <w:rsid w:val="00D440A7"/>
    <w:rsid w:val="00D44FB0"/>
    <w:rsid w:val="00D5370A"/>
    <w:rsid w:val="00D618C1"/>
    <w:rsid w:val="00D91524"/>
    <w:rsid w:val="00DB5AF9"/>
    <w:rsid w:val="00DD1228"/>
    <w:rsid w:val="00E25555"/>
    <w:rsid w:val="00E27AF3"/>
    <w:rsid w:val="00E415A1"/>
    <w:rsid w:val="00E4377C"/>
    <w:rsid w:val="00E57C7D"/>
    <w:rsid w:val="00E72AF4"/>
    <w:rsid w:val="00E8583B"/>
    <w:rsid w:val="00E95145"/>
    <w:rsid w:val="00EC06F6"/>
    <w:rsid w:val="00ED5E03"/>
    <w:rsid w:val="00EE7A7A"/>
    <w:rsid w:val="00EF678E"/>
    <w:rsid w:val="00F03B40"/>
    <w:rsid w:val="00F14903"/>
    <w:rsid w:val="00F33A2D"/>
    <w:rsid w:val="00F414B1"/>
    <w:rsid w:val="00F41CE6"/>
    <w:rsid w:val="00F47FB7"/>
    <w:rsid w:val="00F56237"/>
    <w:rsid w:val="00F62A22"/>
    <w:rsid w:val="00F633C3"/>
    <w:rsid w:val="00F711AD"/>
    <w:rsid w:val="00F84314"/>
    <w:rsid w:val="00F93D2E"/>
    <w:rsid w:val="00F96019"/>
    <w:rsid w:val="00FB2E86"/>
    <w:rsid w:val="00FE480A"/>
    <w:rsid w:val="06056781"/>
    <w:rsid w:val="0885EA12"/>
    <w:rsid w:val="0A149861"/>
    <w:rsid w:val="0A6CD880"/>
    <w:rsid w:val="0A7C206F"/>
    <w:rsid w:val="0BDF4AC0"/>
    <w:rsid w:val="0C17F0D0"/>
    <w:rsid w:val="0DB3C131"/>
    <w:rsid w:val="0F24F1F0"/>
    <w:rsid w:val="10CB75AA"/>
    <w:rsid w:val="1140F6EB"/>
    <w:rsid w:val="16B3BEA8"/>
    <w:rsid w:val="1DC9E4FB"/>
    <w:rsid w:val="2285575B"/>
    <w:rsid w:val="242127BC"/>
    <w:rsid w:val="29148528"/>
    <w:rsid w:val="29BC9296"/>
    <w:rsid w:val="2B18E1EC"/>
    <w:rsid w:val="2C4C25EA"/>
    <w:rsid w:val="2CBF167A"/>
    <w:rsid w:val="32A23F11"/>
    <w:rsid w:val="35B3DD42"/>
    <w:rsid w:val="360728B8"/>
    <w:rsid w:val="39118095"/>
    <w:rsid w:val="39AADD8C"/>
    <w:rsid w:val="3A900A4B"/>
    <w:rsid w:val="3CF1E409"/>
    <w:rsid w:val="3D9F05F4"/>
    <w:rsid w:val="4000F6B3"/>
    <w:rsid w:val="41694A80"/>
    <w:rsid w:val="48666E94"/>
    <w:rsid w:val="48A9FE6C"/>
    <w:rsid w:val="4B0281B7"/>
    <w:rsid w:val="4E2ECB49"/>
    <w:rsid w:val="4F70D067"/>
    <w:rsid w:val="528773DD"/>
    <w:rsid w:val="53920B26"/>
    <w:rsid w:val="54427E32"/>
    <w:rsid w:val="5544F19C"/>
    <w:rsid w:val="587C925E"/>
    <w:rsid w:val="60D9DF3C"/>
    <w:rsid w:val="63C7328B"/>
    <w:rsid w:val="689AA3AE"/>
    <w:rsid w:val="694D4968"/>
    <w:rsid w:val="6FE47FC8"/>
    <w:rsid w:val="72FC3441"/>
    <w:rsid w:val="739DD54A"/>
    <w:rsid w:val="74FB80C3"/>
    <w:rsid w:val="762D02FC"/>
    <w:rsid w:val="77EF91AD"/>
    <w:rsid w:val="7BDDB2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85534"/>
  <w15:docId w15:val="{876E036C-EA2F-4E18-A3E6-0339E444E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03"/>
    <w:rPr>
      <w:rFonts w:ascii="Arial" w:eastAsia="Arial" w:hAnsi="Arial" w:cs="Arial"/>
      <w:lang w:val="en-GB"/>
    </w:rPr>
  </w:style>
  <w:style w:type="paragraph" w:styleId="Heading1">
    <w:name w:val="heading 1"/>
    <w:basedOn w:val="Normal"/>
    <w:uiPriority w:val="9"/>
    <w:qFormat/>
    <w:pPr>
      <w:ind w:left="18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04" w:right="205"/>
      <w:jc w:val="center"/>
    </w:pPr>
    <w:rPr>
      <w:b/>
      <w:bCs/>
      <w:sz w:val="36"/>
      <w:szCs w:val="36"/>
    </w:rPr>
  </w:style>
  <w:style w:type="paragraph" w:styleId="ListParagraph">
    <w:name w:val="List Paragraph"/>
    <w:basedOn w:val="Normal"/>
    <w:uiPriority w:val="34"/>
    <w:qFormat/>
    <w:rsid w:val="00F14903"/>
    <w:pPr>
      <w:ind w:left="1260" w:hanging="72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64CED"/>
    <w:rPr>
      <w:sz w:val="16"/>
      <w:szCs w:val="16"/>
    </w:rPr>
  </w:style>
  <w:style w:type="paragraph" w:styleId="CommentText">
    <w:name w:val="annotation text"/>
    <w:basedOn w:val="Normal"/>
    <w:link w:val="CommentTextChar"/>
    <w:uiPriority w:val="99"/>
    <w:unhideWhenUsed/>
    <w:rsid w:val="00464CED"/>
    <w:rPr>
      <w:sz w:val="20"/>
      <w:szCs w:val="20"/>
    </w:rPr>
  </w:style>
  <w:style w:type="character" w:customStyle="1" w:styleId="CommentTextChar">
    <w:name w:val="Comment Text Char"/>
    <w:basedOn w:val="DefaultParagraphFont"/>
    <w:link w:val="CommentText"/>
    <w:uiPriority w:val="99"/>
    <w:rsid w:val="00464CED"/>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464CED"/>
    <w:rPr>
      <w:b/>
      <w:bCs/>
    </w:rPr>
  </w:style>
  <w:style w:type="character" w:customStyle="1" w:styleId="CommentSubjectChar">
    <w:name w:val="Comment Subject Char"/>
    <w:basedOn w:val="CommentTextChar"/>
    <w:link w:val="CommentSubject"/>
    <w:uiPriority w:val="99"/>
    <w:semiHidden/>
    <w:rsid w:val="00464CED"/>
    <w:rPr>
      <w:rFonts w:ascii="Arial" w:eastAsia="Arial" w:hAnsi="Arial" w:cs="Arial"/>
      <w:b/>
      <w:bCs/>
      <w:sz w:val="20"/>
      <w:szCs w:val="20"/>
      <w:lang w:val="en-GB"/>
    </w:rPr>
  </w:style>
  <w:style w:type="paragraph" w:styleId="Header">
    <w:name w:val="header"/>
    <w:basedOn w:val="Normal"/>
    <w:link w:val="HeaderChar"/>
    <w:uiPriority w:val="99"/>
    <w:unhideWhenUsed/>
    <w:rsid w:val="006C1F5C"/>
    <w:pPr>
      <w:tabs>
        <w:tab w:val="center" w:pos="4513"/>
        <w:tab w:val="right" w:pos="9026"/>
      </w:tabs>
    </w:pPr>
  </w:style>
  <w:style w:type="character" w:customStyle="1" w:styleId="HeaderChar">
    <w:name w:val="Header Char"/>
    <w:basedOn w:val="DefaultParagraphFont"/>
    <w:link w:val="Header"/>
    <w:uiPriority w:val="99"/>
    <w:rsid w:val="006C1F5C"/>
    <w:rPr>
      <w:rFonts w:ascii="Arial" w:eastAsia="Arial" w:hAnsi="Arial" w:cs="Arial"/>
      <w:lang w:val="en-GB"/>
    </w:rPr>
  </w:style>
  <w:style w:type="paragraph" w:styleId="Footer">
    <w:name w:val="footer"/>
    <w:basedOn w:val="Normal"/>
    <w:link w:val="FooterChar"/>
    <w:uiPriority w:val="99"/>
    <w:unhideWhenUsed/>
    <w:rsid w:val="006C1F5C"/>
    <w:pPr>
      <w:tabs>
        <w:tab w:val="center" w:pos="4513"/>
        <w:tab w:val="right" w:pos="9026"/>
      </w:tabs>
    </w:pPr>
  </w:style>
  <w:style w:type="character" w:customStyle="1" w:styleId="FooterChar">
    <w:name w:val="Footer Char"/>
    <w:basedOn w:val="DefaultParagraphFont"/>
    <w:link w:val="Footer"/>
    <w:uiPriority w:val="99"/>
    <w:rsid w:val="006C1F5C"/>
    <w:rPr>
      <w:rFonts w:ascii="Arial" w:eastAsia="Arial" w:hAnsi="Arial" w:cs="Arial"/>
      <w:lang w:val="en-GB"/>
    </w:rPr>
  </w:style>
  <w:style w:type="paragraph" w:styleId="FootnoteText">
    <w:name w:val="footnote text"/>
    <w:basedOn w:val="Normal"/>
    <w:link w:val="FootnoteTextChar"/>
    <w:uiPriority w:val="99"/>
    <w:semiHidden/>
    <w:unhideWhenUsed/>
    <w:rsid w:val="00221F5D"/>
    <w:rPr>
      <w:sz w:val="20"/>
      <w:szCs w:val="20"/>
    </w:rPr>
  </w:style>
  <w:style w:type="character" w:customStyle="1" w:styleId="FootnoteTextChar">
    <w:name w:val="Footnote Text Char"/>
    <w:basedOn w:val="DefaultParagraphFont"/>
    <w:link w:val="FootnoteText"/>
    <w:uiPriority w:val="99"/>
    <w:semiHidden/>
    <w:rsid w:val="00221F5D"/>
    <w:rPr>
      <w:rFonts w:ascii="Arial" w:eastAsia="Arial" w:hAnsi="Arial" w:cs="Arial"/>
      <w:sz w:val="20"/>
      <w:szCs w:val="20"/>
      <w:lang w:val="en-GB"/>
    </w:rPr>
  </w:style>
  <w:style w:type="character" w:styleId="FootnoteReference">
    <w:name w:val="footnote reference"/>
    <w:basedOn w:val="DefaultParagraphFont"/>
    <w:uiPriority w:val="99"/>
    <w:semiHidden/>
    <w:unhideWhenUsed/>
    <w:rsid w:val="00221F5D"/>
    <w:rPr>
      <w:vertAlign w:val="superscript"/>
    </w:rPr>
  </w:style>
  <w:style w:type="paragraph" w:styleId="Revision">
    <w:name w:val="Revision"/>
    <w:hidden/>
    <w:uiPriority w:val="99"/>
    <w:semiHidden/>
    <w:rsid w:val="00AF4082"/>
    <w:pPr>
      <w:widowControl/>
      <w:autoSpaceDE/>
      <w:autoSpaceDN/>
    </w:pPr>
    <w:rPr>
      <w:rFonts w:ascii="Arial" w:eastAsia="Arial" w:hAnsi="Arial" w:cs="Arial"/>
      <w:lang w:val="en-GB"/>
    </w:rPr>
  </w:style>
  <w:style w:type="character" w:styleId="Hyperlink">
    <w:name w:val="Hyperlink"/>
    <w:basedOn w:val="DefaultParagraphFont"/>
    <w:uiPriority w:val="99"/>
    <w:semiHidden/>
    <w:unhideWhenUsed/>
    <w:rsid w:val="00795B42"/>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76D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kingstonuniversity.sharepoint.com/teams/acreg/QAEteam/Collaborative/Forms/AllItems.aspx?id=%2Fteams%2Facreg%2FQAEteam%2FCollaborative%2FJECs&amp;viewid=7604cb86%2De1f6%2D4af5%2Daa1a%2D0f5c709511fb" TargetMode="Externa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c957ed1e636e9105d2fde9292eab5424">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a5133f10d4086589128d40e4aeedc318"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F9580CC4-B3F5-4E94-990B-6B8DBDC53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03EA2-9EFA-4F15-A5C5-741651FDFCF4}">
  <ds:schemaRefs>
    <ds:schemaRef ds:uri="http://schemas.microsoft.com/sharepoint/v3/contenttype/forms"/>
  </ds:schemaRefs>
</ds:datastoreItem>
</file>

<file path=customXml/itemProps3.xml><?xml version="1.0" encoding="utf-8"?>
<ds:datastoreItem xmlns:ds="http://schemas.openxmlformats.org/officeDocument/2006/customXml" ds:itemID="{098B6DDC-83B4-0043-819D-F6C60715118A}">
  <ds:schemaRefs>
    <ds:schemaRef ds:uri="http://schemas.openxmlformats.org/officeDocument/2006/bibliography"/>
  </ds:schemaRefs>
</ds:datastoreItem>
</file>

<file path=customXml/itemProps4.xml><?xml version="1.0" encoding="utf-8"?>
<ds:datastoreItem xmlns:ds="http://schemas.openxmlformats.org/officeDocument/2006/customXml" ds:itemID="{DC7510BE-3CBC-47B3-88E1-92FD659F570E}">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1109</Words>
  <Characters>6447</Characters>
  <Application>Microsoft Office Word</Application>
  <DocSecurity>0</DocSecurity>
  <Lines>268</Lines>
  <Paragraphs>128</Paragraphs>
  <ScaleCrop>false</ScaleCrop>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cp:lastModifiedBy>Firth, Mike</cp:lastModifiedBy>
  <cp:revision>125</cp:revision>
  <dcterms:created xsi:type="dcterms:W3CDTF">2022-04-22T00:40:00Z</dcterms:created>
  <dcterms:modified xsi:type="dcterms:W3CDTF">2026-01-30T16:25:00Z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Acrobat PDFMaker 22 for Word</vt:lpwstr>
  </property>
  <property fmtid="{D5CDD505-2E9C-101B-9397-08002B2CF9AE}" pid="4" name="LastSaved">
    <vt:filetime>2022-04-21T00:00:00Z</vt:filetime>
  </property>
  <property fmtid="{D5CDD505-2E9C-101B-9397-08002B2CF9AE}" pid="5" name="ContentTypeId">
    <vt:lpwstr>0x010100AF47C6D639642C4882A310EAFDB93A7F</vt:lpwstr>
  </property>
  <property fmtid="{D5CDD505-2E9C-101B-9397-08002B2CF9AE}" pid="6" name="TaxKeyword">
    <vt:lpwstr/>
  </property>
  <property fmtid="{D5CDD505-2E9C-101B-9397-08002B2CF9AE}" pid="7" name="MSIP_Label_3b551598-29da-492a-8b9f-8358cd43dd03_Enabled">
    <vt:lpwstr>True</vt:lpwstr>
  </property>
  <property fmtid="{D5CDD505-2E9C-101B-9397-08002B2CF9AE}" pid="8" name="MSIP_Label_3b551598-29da-492a-8b9f-8358cd43dd03_SiteId">
    <vt:lpwstr>c9ef029c-18cf-4016-86d3-93cf8e94ff94</vt:lpwstr>
  </property>
  <property fmtid="{D5CDD505-2E9C-101B-9397-08002B2CF9AE}" pid="9" name="MSIP_Label_3b551598-29da-492a-8b9f-8358cd43dd03_Owner">
    <vt:lpwstr>KU72685@kingston.ac.uk</vt:lpwstr>
  </property>
  <property fmtid="{D5CDD505-2E9C-101B-9397-08002B2CF9AE}" pid="10" name="MSIP_Label_3b551598-29da-492a-8b9f-8358cd43dd03_SetDate">
    <vt:lpwstr>2022-08-23T13:13:37.4613287Z</vt:lpwstr>
  </property>
  <property fmtid="{D5CDD505-2E9C-101B-9397-08002B2CF9AE}" pid="11" name="MSIP_Label_3b551598-29da-492a-8b9f-8358cd43dd03_Name">
    <vt:lpwstr>General</vt:lpwstr>
  </property>
  <property fmtid="{D5CDD505-2E9C-101B-9397-08002B2CF9AE}" pid="12" name="MSIP_Label_3b551598-29da-492a-8b9f-8358cd43dd03_Application">
    <vt:lpwstr>Microsoft Azure Information Protection</vt:lpwstr>
  </property>
  <property fmtid="{D5CDD505-2E9C-101B-9397-08002B2CF9AE}" pid="13" name="MSIP_Label_3b551598-29da-492a-8b9f-8358cd43dd03_ActionId">
    <vt:lpwstr>78ca9181-71a8-4dfe-81f7-2d12557c1f4e</vt:lpwstr>
  </property>
  <property fmtid="{D5CDD505-2E9C-101B-9397-08002B2CF9AE}" pid="14" name="MSIP_Label_3b551598-29da-492a-8b9f-8358cd43dd03_Extended_MSFT_Method">
    <vt:lpwstr>Automatic</vt:lpwstr>
  </property>
  <property fmtid="{D5CDD505-2E9C-101B-9397-08002B2CF9AE}" pid="15" name="Sensitivity">
    <vt:lpwstr>General</vt:lpwstr>
  </property>
</Properties>
</file>