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E9266" w14:textId="77777777" w:rsidR="005912BD" w:rsidRPr="005912BD" w:rsidRDefault="005912BD" w:rsidP="005912BD">
      <w:pPr>
        <w:pStyle w:val="Title"/>
        <w:spacing w:after="0"/>
        <w:jc w:val="center"/>
        <w:rPr>
          <w:rFonts w:ascii="Arial" w:hAnsi="Arial" w:cs="Arial"/>
          <w:b/>
          <w:bCs/>
        </w:rPr>
      </w:pPr>
      <w:r w:rsidRPr="005912BD">
        <w:rPr>
          <w:rFonts w:ascii="Arial" w:hAnsi="Arial" w:cs="Arial"/>
          <w:b/>
          <w:bCs/>
        </w:rPr>
        <w:t>Guidance</w:t>
      </w:r>
      <w:r w:rsidRPr="005912BD">
        <w:rPr>
          <w:rFonts w:ascii="Arial" w:hAnsi="Arial" w:cs="Arial"/>
          <w:b/>
          <w:bCs/>
          <w:spacing w:val="-5"/>
        </w:rPr>
        <w:t xml:space="preserve"> </w:t>
      </w:r>
      <w:r w:rsidRPr="005912BD">
        <w:rPr>
          <w:rFonts w:ascii="Arial" w:hAnsi="Arial" w:cs="Arial"/>
          <w:b/>
          <w:bCs/>
          <w:spacing w:val="-2"/>
        </w:rPr>
        <w:t>BG(ii)</w:t>
      </w:r>
    </w:p>
    <w:p w14:paraId="59B3149E" w14:textId="77777777" w:rsidR="005912BD" w:rsidRPr="005912BD" w:rsidRDefault="005912BD" w:rsidP="005912BD">
      <w:pPr>
        <w:pStyle w:val="Title"/>
        <w:spacing w:after="0"/>
        <w:jc w:val="center"/>
        <w:rPr>
          <w:rFonts w:ascii="Arial" w:hAnsi="Arial" w:cs="Arial"/>
          <w:b/>
          <w:bCs/>
          <w:spacing w:val="-2"/>
        </w:rPr>
      </w:pPr>
      <w:bookmarkStart w:id="0" w:name="The_Liaison_Document"/>
      <w:bookmarkEnd w:id="0"/>
      <w:r w:rsidRPr="005912BD">
        <w:rPr>
          <w:rFonts w:ascii="Arial" w:hAnsi="Arial" w:cs="Arial"/>
          <w:b/>
          <w:bCs/>
        </w:rPr>
        <w:t>The</w:t>
      </w:r>
      <w:r w:rsidRPr="005912BD">
        <w:rPr>
          <w:rFonts w:ascii="Arial" w:hAnsi="Arial" w:cs="Arial"/>
          <w:b/>
          <w:bCs/>
          <w:spacing w:val="-4"/>
        </w:rPr>
        <w:t xml:space="preserve"> </w:t>
      </w:r>
      <w:r w:rsidRPr="005912BD">
        <w:rPr>
          <w:rFonts w:ascii="Arial" w:hAnsi="Arial" w:cs="Arial"/>
          <w:b/>
          <w:bCs/>
        </w:rPr>
        <w:t>Liaison</w:t>
      </w:r>
      <w:r w:rsidRPr="005912BD">
        <w:rPr>
          <w:rFonts w:ascii="Arial" w:hAnsi="Arial" w:cs="Arial"/>
          <w:b/>
          <w:bCs/>
          <w:spacing w:val="-2"/>
        </w:rPr>
        <w:t xml:space="preserve"> Document</w:t>
      </w:r>
    </w:p>
    <w:p w14:paraId="462AC8C4" w14:textId="77777777" w:rsidR="005912BD" w:rsidRPr="005912BD" w:rsidRDefault="005912BD" w:rsidP="005912BD">
      <w:pPr>
        <w:pStyle w:val="Title"/>
        <w:spacing w:after="0"/>
        <w:rPr>
          <w:rFonts w:ascii="Arial" w:hAnsi="Arial" w:cs="Arial"/>
          <w:spacing w:val="-2"/>
          <w:sz w:val="20"/>
          <w:szCs w:val="20"/>
        </w:rPr>
      </w:pPr>
    </w:p>
    <w:p w14:paraId="7264D919" w14:textId="77777777" w:rsidR="005912BD" w:rsidRPr="005912BD" w:rsidRDefault="005912BD" w:rsidP="005912BD">
      <w:pPr>
        <w:pStyle w:val="Title"/>
        <w:spacing w:after="0"/>
        <w:jc w:val="both"/>
        <w:rPr>
          <w:rFonts w:ascii="Arial" w:hAnsi="Arial" w:cs="Arial"/>
          <w:b/>
          <w:bCs/>
          <w:spacing w:val="-2"/>
          <w:sz w:val="28"/>
          <w:szCs w:val="28"/>
        </w:rPr>
      </w:pPr>
      <w:r w:rsidRPr="005912BD">
        <w:rPr>
          <w:rFonts w:ascii="Arial" w:hAnsi="Arial" w:cs="Arial"/>
          <w:b/>
          <w:bCs/>
          <w:spacing w:val="-2"/>
          <w:sz w:val="28"/>
          <w:szCs w:val="28"/>
        </w:rPr>
        <w:t>Collaborative Partner:</w:t>
      </w:r>
      <w:r w:rsidRPr="005912BD">
        <w:rPr>
          <w:rFonts w:ascii="Arial" w:hAnsi="Arial" w:cs="Arial"/>
          <w:b/>
          <w:bCs/>
          <w:spacing w:val="-2"/>
          <w:sz w:val="28"/>
          <w:szCs w:val="28"/>
        </w:rPr>
        <w:tab/>
      </w:r>
    </w:p>
    <w:p w14:paraId="21E98261" w14:textId="77777777" w:rsidR="005912BD" w:rsidRPr="005912BD" w:rsidRDefault="005912BD" w:rsidP="005912BD">
      <w:pPr>
        <w:pStyle w:val="Title"/>
        <w:spacing w:after="0"/>
        <w:rPr>
          <w:rFonts w:ascii="Arial" w:hAnsi="Arial" w:cs="Arial"/>
        </w:rPr>
      </w:pPr>
      <w:r w:rsidRPr="005912BD">
        <w:rPr>
          <w:rFonts w:ascii="Arial" w:hAnsi="Arial" w:cs="Arial"/>
          <w:b/>
          <w:bCs/>
          <w:spacing w:val="-2"/>
          <w:sz w:val="28"/>
          <w:szCs w:val="28"/>
        </w:rPr>
        <w:t>Date prepared/updated:</w:t>
      </w:r>
      <w:r w:rsidRPr="005912BD">
        <w:rPr>
          <w:rFonts w:ascii="Arial" w:hAnsi="Arial" w:cs="Arial"/>
          <w:spacing w:val="-2"/>
        </w:rPr>
        <w:tab/>
      </w:r>
    </w:p>
    <w:p w14:paraId="163B851A" w14:textId="77777777" w:rsidR="005912BD" w:rsidRPr="005912BD" w:rsidRDefault="005912BD" w:rsidP="005912BD">
      <w:pPr>
        <w:rPr>
          <w:b/>
          <w:sz w:val="24"/>
          <w:szCs w:val="24"/>
        </w:rPr>
      </w:pPr>
    </w:p>
    <w:p w14:paraId="046E0353" w14:textId="77777777" w:rsidR="005912BD" w:rsidRPr="005912BD" w:rsidRDefault="005912BD" w:rsidP="005912BD">
      <w:pPr>
        <w:pStyle w:val="ListParagraph"/>
        <w:ind w:left="709"/>
        <w:rPr>
          <w:iCs/>
          <w:sz w:val="24"/>
          <w:szCs w:val="24"/>
        </w:rPr>
      </w:pPr>
      <w:r w:rsidRPr="005912BD">
        <w:rPr>
          <w:sz w:val="24"/>
          <w:szCs w:val="24"/>
        </w:rPr>
        <w:t>This document is designed to describe the specific liaison arrangements that are in place for the awards described below.</w:t>
      </w:r>
      <w:r w:rsidRPr="005912BD">
        <w:rPr>
          <w:spacing w:val="40"/>
          <w:sz w:val="24"/>
          <w:szCs w:val="24"/>
        </w:rPr>
        <w:t xml:space="preserve"> </w:t>
      </w:r>
      <w:r w:rsidRPr="005912BD">
        <w:rPr>
          <w:sz w:val="24"/>
          <w:szCs w:val="24"/>
        </w:rPr>
        <w:t>The template provides a series of headings to be addressed and includes a set of questions designed to prompt discussion and agreement</w:t>
      </w:r>
      <w:r w:rsidRPr="005912BD">
        <w:rPr>
          <w:spacing w:val="-2"/>
          <w:sz w:val="24"/>
          <w:szCs w:val="24"/>
        </w:rPr>
        <w:t xml:space="preserve"> </w:t>
      </w:r>
      <w:r w:rsidRPr="005912BD">
        <w:rPr>
          <w:sz w:val="24"/>
          <w:szCs w:val="24"/>
        </w:rPr>
        <w:t>between</w:t>
      </w:r>
      <w:r w:rsidRPr="005912BD">
        <w:rPr>
          <w:spacing w:val="-3"/>
          <w:sz w:val="24"/>
          <w:szCs w:val="24"/>
        </w:rPr>
        <w:t xml:space="preserve"> </w:t>
      </w:r>
      <w:r w:rsidRPr="005912BD">
        <w:rPr>
          <w:sz w:val="24"/>
          <w:szCs w:val="24"/>
        </w:rPr>
        <w:t>the</w:t>
      </w:r>
      <w:r w:rsidRPr="005912BD">
        <w:rPr>
          <w:spacing w:val="-3"/>
          <w:sz w:val="24"/>
          <w:szCs w:val="24"/>
        </w:rPr>
        <w:t xml:space="preserve"> </w:t>
      </w:r>
      <w:r w:rsidRPr="005912BD">
        <w:rPr>
          <w:sz w:val="24"/>
          <w:szCs w:val="24"/>
        </w:rPr>
        <w:t>partner</w:t>
      </w:r>
      <w:r w:rsidRPr="005912BD">
        <w:rPr>
          <w:spacing w:val="-3"/>
          <w:sz w:val="24"/>
          <w:szCs w:val="24"/>
        </w:rPr>
        <w:t xml:space="preserve"> </w:t>
      </w:r>
      <w:r w:rsidRPr="005912BD">
        <w:rPr>
          <w:sz w:val="24"/>
          <w:szCs w:val="24"/>
        </w:rPr>
        <w:t>and</w:t>
      </w:r>
      <w:r w:rsidRPr="005912BD">
        <w:rPr>
          <w:spacing w:val="-3"/>
          <w:sz w:val="24"/>
          <w:szCs w:val="24"/>
        </w:rPr>
        <w:t xml:space="preserve"> </w:t>
      </w:r>
      <w:r w:rsidRPr="005912BD">
        <w:rPr>
          <w:sz w:val="24"/>
          <w:szCs w:val="24"/>
        </w:rPr>
        <w:t>the</w:t>
      </w:r>
      <w:r w:rsidRPr="005912BD">
        <w:rPr>
          <w:spacing w:val="-3"/>
          <w:sz w:val="24"/>
          <w:szCs w:val="24"/>
        </w:rPr>
        <w:t xml:space="preserve"> </w:t>
      </w:r>
      <w:r w:rsidRPr="005912BD">
        <w:rPr>
          <w:sz w:val="24"/>
          <w:szCs w:val="24"/>
        </w:rPr>
        <w:t>managing</w:t>
      </w:r>
      <w:r w:rsidRPr="005912BD">
        <w:rPr>
          <w:spacing w:val="-3"/>
          <w:sz w:val="24"/>
          <w:szCs w:val="24"/>
        </w:rPr>
        <w:t xml:space="preserve"> </w:t>
      </w:r>
      <w:r w:rsidRPr="005912BD">
        <w:rPr>
          <w:sz w:val="24"/>
          <w:szCs w:val="24"/>
        </w:rPr>
        <w:t>faculty</w:t>
      </w:r>
      <w:r w:rsidRPr="005912BD">
        <w:rPr>
          <w:spacing w:val="-3"/>
          <w:sz w:val="24"/>
          <w:szCs w:val="24"/>
        </w:rPr>
        <w:t xml:space="preserve"> </w:t>
      </w:r>
      <w:r w:rsidRPr="005912BD">
        <w:rPr>
          <w:sz w:val="24"/>
          <w:szCs w:val="24"/>
        </w:rPr>
        <w:t>of</w:t>
      </w:r>
      <w:r w:rsidRPr="005912BD">
        <w:rPr>
          <w:spacing w:val="-4"/>
          <w:sz w:val="24"/>
          <w:szCs w:val="24"/>
        </w:rPr>
        <w:t xml:space="preserve"> </w:t>
      </w:r>
      <w:r w:rsidRPr="005912BD">
        <w:rPr>
          <w:sz w:val="24"/>
          <w:szCs w:val="24"/>
        </w:rPr>
        <w:t>the</w:t>
      </w:r>
      <w:r w:rsidRPr="005912BD">
        <w:rPr>
          <w:spacing w:val="-3"/>
          <w:sz w:val="24"/>
          <w:szCs w:val="24"/>
        </w:rPr>
        <w:t xml:space="preserve"> </w:t>
      </w:r>
      <w:r w:rsidRPr="005912BD">
        <w:rPr>
          <w:sz w:val="24"/>
          <w:szCs w:val="24"/>
        </w:rPr>
        <w:t>detailed</w:t>
      </w:r>
      <w:r w:rsidRPr="005912BD">
        <w:rPr>
          <w:spacing w:val="-3"/>
          <w:sz w:val="24"/>
          <w:szCs w:val="24"/>
        </w:rPr>
        <w:t xml:space="preserve"> </w:t>
      </w:r>
      <w:r w:rsidRPr="005912BD">
        <w:rPr>
          <w:sz w:val="24"/>
          <w:szCs w:val="24"/>
        </w:rPr>
        <w:t>arrangements</w:t>
      </w:r>
      <w:r w:rsidRPr="005912BD">
        <w:rPr>
          <w:spacing w:val="-2"/>
          <w:sz w:val="24"/>
          <w:szCs w:val="24"/>
        </w:rPr>
        <w:t xml:space="preserve"> </w:t>
      </w:r>
      <w:r w:rsidRPr="005912BD">
        <w:rPr>
          <w:sz w:val="24"/>
          <w:szCs w:val="24"/>
        </w:rPr>
        <w:t>that</w:t>
      </w:r>
      <w:r w:rsidRPr="005912BD">
        <w:rPr>
          <w:spacing w:val="-3"/>
          <w:sz w:val="24"/>
          <w:szCs w:val="24"/>
        </w:rPr>
        <w:t xml:space="preserve"> </w:t>
      </w:r>
      <w:r w:rsidRPr="005912BD">
        <w:rPr>
          <w:sz w:val="24"/>
          <w:szCs w:val="24"/>
        </w:rPr>
        <w:t>will</w:t>
      </w:r>
      <w:r w:rsidRPr="005912BD">
        <w:rPr>
          <w:spacing w:val="-3"/>
          <w:sz w:val="24"/>
          <w:szCs w:val="24"/>
        </w:rPr>
        <w:t xml:space="preserve"> </w:t>
      </w:r>
      <w:r w:rsidRPr="005912BD">
        <w:rPr>
          <w:sz w:val="24"/>
          <w:szCs w:val="24"/>
        </w:rPr>
        <w:t>support</w:t>
      </w:r>
      <w:r w:rsidRPr="005912BD">
        <w:rPr>
          <w:spacing w:val="-2"/>
          <w:sz w:val="24"/>
          <w:szCs w:val="24"/>
        </w:rPr>
        <w:t xml:space="preserve"> </w:t>
      </w:r>
      <w:r w:rsidRPr="005912BD">
        <w:rPr>
          <w:sz w:val="24"/>
          <w:szCs w:val="24"/>
        </w:rPr>
        <w:t>the</w:t>
      </w:r>
      <w:r w:rsidRPr="005912BD">
        <w:rPr>
          <w:spacing w:val="-3"/>
          <w:sz w:val="24"/>
          <w:szCs w:val="24"/>
        </w:rPr>
        <w:t xml:space="preserve"> </w:t>
      </w:r>
      <w:r w:rsidRPr="005912BD">
        <w:rPr>
          <w:sz w:val="24"/>
          <w:szCs w:val="24"/>
        </w:rPr>
        <w:t>collaboration</w:t>
      </w:r>
      <w:r w:rsidRPr="005912BD">
        <w:rPr>
          <w:spacing w:val="-3"/>
          <w:sz w:val="24"/>
          <w:szCs w:val="24"/>
        </w:rPr>
        <w:t xml:space="preserve"> </w:t>
      </w:r>
      <w:r w:rsidRPr="005912BD">
        <w:rPr>
          <w:sz w:val="24"/>
          <w:szCs w:val="24"/>
        </w:rPr>
        <w:t>and</w:t>
      </w:r>
      <w:r w:rsidRPr="005912BD">
        <w:rPr>
          <w:spacing w:val="-3"/>
          <w:sz w:val="24"/>
          <w:szCs w:val="24"/>
        </w:rPr>
        <w:t xml:space="preserve"> </w:t>
      </w:r>
      <w:r w:rsidRPr="005912BD">
        <w:rPr>
          <w:sz w:val="24"/>
          <w:szCs w:val="24"/>
        </w:rPr>
        <w:t>the student learning experience.</w:t>
      </w:r>
      <w:r w:rsidRPr="005912BD">
        <w:rPr>
          <w:spacing w:val="40"/>
          <w:sz w:val="24"/>
          <w:szCs w:val="24"/>
        </w:rPr>
        <w:t xml:space="preserve"> </w:t>
      </w:r>
      <w:r w:rsidRPr="005912BD">
        <w:rPr>
          <w:sz w:val="24"/>
          <w:szCs w:val="24"/>
        </w:rPr>
        <w:t>Where relevant, an indication of the timing of activities should be included.</w:t>
      </w:r>
      <w:r w:rsidRPr="005912BD">
        <w:rPr>
          <w:spacing w:val="40"/>
          <w:sz w:val="24"/>
          <w:szCs w:val="24"/>
        </w:rPr>
        <w:t xml:space="preserve"> </w:t>
      </w:r>
      <w:r w:rsidRPr="005912BD">
        <w:rPr>
          <w:sz w:val="24"/>
          <w:szCs w:val="24"/>
        </w:rPr>
        <w:t>The Liaison Document should be reviewed annually to ensure that it continues to accurately describe liaison arrangements.</w:t>
      </w:r>
    </w:p>
    <w:p w14:paraId="0BDD62C6" w14:textId="77777777" w:rsidR="00774AA3" w:rsidRPr="005912BD" w:rsidRDefault="00774AA3" w:rsidP="005912BD"/>
    <w:tbl>
      <w:tblPr>
        <w:tblStyle w:val="TableGrid"/>
        <w:tblW w:w="13132" w:type="dxa"/>
        <w:tblInd w:w="817" w:type="dxa"/>
        <w:tblLayout w:type="fixed"/>
        <w:tblLook w:val="01E0" w:firstRow="1" w:lastRow="1" w:firstColumn="1" w:lastColumn="1" w:noHBand="0" w:noVBand="0"/>
      </w:tblPr>
      <w:tblGrid>
        <w:gridCol w:w="6137"/>
        <w:gridCol w:w="6995"/>
      </w:tblGrid>
      <w:tr w:rsidR="005912BD" w:rsidRPr="005912BD" w14:paraId="258C6A09" w14:textId="77777777" w:rsidTr="00D448F6">
        <w:trPr>
          <w:trHeight w:val="926"/>
        </w:trPr>
        <w:tc>
          <w:tcPr>
            <w:tcW w:w="6137" w:type="dxa"/>
          </w:tcPr>
          <w:p w14:paraId="01476FE8" w14:textId="77777777" w:rsidR="005912BD" w:rsidRPr="005912BD" w:rsidRDefault="005912BD" w:rsidP="004C5276">
            <w:pPr>
              <w:rPr>
                <w:sz w:val="24"/>
                <w:szCs w:val="24"/>
              </w:rPr>
            </w:pPr>
          </w:p>
          <w:p w14:paraId="3DAADA96" w14:textId="77777777" w:rsidR="005912BD" w:rsidRPr="0032371C" w:rsidRDefault="005912BD" w:rsidP="004C5276">
            <w:pPr>
              <w:rPr>
                <w:b/>
                <w:bCs/>
                <w:sz w:val="24"/>
                <w:szCs w:val="24"/>
              </w:rPr>
            </w:pPr>
            <w:r w:rsidRPr="0032371C">
              <w:rPr>
                <w:b/>
                <w:bCs/>
                <w:sz w:val="24"/>
                <w:szCs w:val="24"/>
              </w:rPr>
              <w:t>This</w:t>
            </w:r>
            <w:r w:rsidRPr="0032371C">
              <w:rPr>
                <w:b/>
                <w:bCs/>
                <w:spacing w:val="-3"/>
                <w:sz w:val="24"/>
                <w:szCs w:val="24"/>
              </w:rPr>
              <w:t xml:space="preserve"> </w:t>
            </w:r>
            <w:r w:rsidRPr="0032371C">
              <w:rPr>
                <w:b/>
                <w:bCs/>
                <w:sz w:val="24"/>
                <w:szCs w:val="24"/>
              </w:rPr>
              <w:t>arrangement</w:t>
            </w:r>
            <w:r w:rsidRPr="0032371C">
              <w:rPr>
                <w:b/>
                <w:bCs/>
                <w:spacing w:val="-3"/>
                <w:sz w:val="24"/>
                <w:szCs w:val="24"/>
              </w:rPr>
              <w:t xml:space="preserve"> </w:t>
            </w:r>
            <w:r w:rsidRPr="0032371C">
              <w:rPr>
                <w:b/>
                <w:bCs/>
                <w:sz w:val="24"/>
                <w:szCs w:val="24"/>
              </w:rPr>
              <w:t>leads</w:t>
            </w:r>
            <w:r w:rsidRPr="0032371C">
              <w:rPr>
                <w:b/>
                <w:bCs/>
                <w:spacing w:val="-3"/>
                <w:sz w:val="24"/>
                <w:szCs w:val="24"/>
              </w:rPr>
              <w:t xml:space="preserve"> </w:t>
            </w:r>
            <w:r w:rsidRPr="0032371C">
              <w:rPr>
                <w:b/>
                <w:bCs/>
                <w:sz w:val="24"/>
                <w:szCs w:val="24"/>
              </w:rPr>
              <w:t>to</w:t>
            </w:r>
            <w:r w:rsidRPr="0032371C">
              <w:rPr>
                <w:b/>
                <w:bCs/>
                <w:spacing w:val="-4"/>
                <w:sz w:val="24"/>
                <w:szCs w:val="24"/>
              </w:rPr>
              <w:t xml:space="preserve"> </w:t>
            </w:r>
            <w:r w:rsidRPr="0032371C">
              <w:rPr>
                <w:b/>
                <w:bCs/>
                <w:sz w:val="24"/>
                <w:szCs w:val="24"/>
              </w:rPr>
              <w:t>the</w:t>
            </w:r>
            <w:r w:rsidRPr="0032371C">
              <w:rPr>
                <w:b/>
                <w:bCs/>
                <w:spacing w:val="-3"/>
                <w:sz w:val="24"/>
                <w:szCs w:val="24"/>
              </w:rPr>
              <w:t xml:space="preserve"> </w:t>
            </w:r>
            <w:r w:rsidRPr="0032371C">
              <w:rPr>
                <w:b/>
                <w:bCs/>
                <w:sz w:val="24"/>
                <w:szCs w:val="24"/>
              </w:rPr>
              <w:t>award(s)</w:t>
            </w:r>
            <w:r w:rsidRPr="0032371C">
              <w:rPr>
                <w:b/>
                <w:bCs/>
                <w:spacing w:val="-2"/>
                <w:sz w:val="24"/>
                <w:szCs w:val="24"/>
              </w:rPr>
              <w:t xml:space="preserve"> </w:t>
            </w:r>
            <w:r w:rsidRPr="0032371C">
              <w:rPr>
                <w:b/>
                <w:bCs/>
                <w:spacing w:val="-5"/>
                <w:sz w:val="24"/>
                <w:szCs w:val="24"/>
              </w:rPr>
              <w:t>of:</w:t>
            </w:r>
            <w:r w:rsidRPr="0032371C">
              <w:rPr>
                <w:b/>
                <w:bCs/>
                <w:sz w:val="24"/>
                <w:szCs w:val="24"/>
              </w:rPr>
              <w:t xml:space="preserve"> </w:t>
            </w:r>
          </w:p>
          <w:p w14:paraId="2C9CB7BA" w14:textId="1F593DF6" w:rsidR="005912BD" w:rsidRPr="005912BD" w:rsidRDefault="005912BD" w:rsidP="004C5276">
            <w:pPr>
              <w:rPr>
                <w:sz w:val="20"/>
                <w:szCs w:val="20"/>
              </w:rPr>
            </w:pPr>
            <w:r w:rsidRPr="005912BD">
              <w:rPr>
                <w:sz w:val="20"/>
                <w:szCs w:val="20"/>
              </w:rPr>
              <w:t>Please</w:t>
            </w:r>
            <w:r w:rsidRPr="005912BD">
              <w:rPr>
                <w:spacing w:val="-3"/>
                <w:sz w:val="20"/>
                <w:szCs w:val="20"/>
              </w:rPr>
              <w:t xml:space="preserve"> </w:t>
            </w:r>
            <w:r w:rsidRPr="005912BD">
              <w:rPr>
                <w:sz w:val="20"/>
                <w:szCs w:val="20"/>
              </w:rPr>
              <w:t>list</w:t>
            </w:r>
            <w:r w:rsidRPr="005912BD">
              <w:rPr>
                <w:spacing w:val="-1"/>
                <w:sz w:val="20"/>
                <w:szCs w:val="20"/>
              </w:rPr>
              <w:t xml:space="preserve"> </w:t>
            </w:r>
            <w:r w:rsidRPr="005912BD">
              <w:rPr>
                <w:sz w:val="20"/>
                <w:szCs w:val="20"/>
              </w:rPr>
              <w:t>the</w:t>
            </w:r>
            <w:r w:rsidRPr="005912BD">
              <w:rPr>
                <w:spacing w:val="-3"/>
                <w:sz w:val="20"/>
                <w:szCs w:val="20"/>
              </w:rPr>
              <w:t xml:space="preserve"> </w:t>
            </w:r>
            <w:r w:rsidRPr="005912BD">
              <w:rPr>
                <w:sz w:val="20"/>
                <w:szCs w:val="20"/>
              </w:rPr>
              <w:t>awards</w:t>
            </w:r>
            <w:r w:rsidRPr="005912BD">
              <w:rPr>
                <w:spacing w:val="-3"/>
                <w:sz w:val="20"/>
                <w:szCs w:val="20"/>
              </w:rPr>
              <w:t xml:space="preserve"> </w:t>
            </w:r>
            <w:r w:rsidRPr="005912BD">
              <w:rPr>
                <w:sz w:val="20"/>
                <w:szCs w:val="20"/>
              </w:rPr>
              <w:t>covered</w:t>
            </w:r>
            <w:r w:rsidRPr="005912BD">
              <w:rPr>
                <w:spacing w:val="-3"/>
                <w:sz w:val="20"/>
                <w:szCs w:val="20"/>
              </w:rPr>
              <w:t xml:space="preserve"> </w:t>
            </w:r>
            <w:r w:rsidRPr="005912BD">
              <w:rPr>
                <w:sz w:val="20"/>
                <w:szCs w:val="20"/>
              </w:rPr>
              <w:t>by</w:t>
            </w:r>
            <w:r w:rsidRPr="005912BD">
              <w:rPr>
                <w:spacing w:val="-2"/>
                <w:sz w:val="20"/>
                <w:szCs w:val="20"/>
              </w:rPr>
              <w:t xml:space="preserve"> </w:t>
            </w:r>
            <w:r w:rsidRPr="005912BD">
              <w:rPr>
                <w:sz w:val="20"/>
                <w:szCs w:val="20"/>
              </w:rPr>
              <w:t>this</w:t>
            </w:r>
            <w:r w:rsidRPr="005912BD">
              <w:rPr>
                <w:spacing w:val="-2"/>
                <w:sz w:val="20"/>
                <w:szCs w:val="20"/>
              </w:rPr>
              <w:t xml:space="preserve"> arrangement</w:t>
            </w:r>
          </w:p>
        </w:tc>
        <w:tc>
          <w:tcPr>
            <w:tcW w:w="6995" w:type="dxa"/>
          </w:tcPr>
          <w:p w14:paraId="13412700" w14:textId="77777777" w:rsidR="005912BD" w:rsidRPr="005912BD" w:rsidRDefault="005912BD" w:rsidP="004C5276">
            <w:pPr>
              <w:rPr>
                <w:sz w:val="24"/>
                <w:szCs w:val="24"/>
              </w:rPr>
            </w:pPr>
          </w:p>
          <w:p w14:paraId="4581F478" w14:textId="0984D79C" w:rsidR="005912BD" w:rsidRPr="005912BD" w:rsidRDefault="005912BD" w:rsidP="004C5276">
            <w:pPr>
              <w:rPr>
                <w:sz w:val="24"/>
                <w:szCs w:val="24"/>
              </w:rPr>
            </w:pPr>
          </w:p>
        </w:tc>
      </w:tr>
      <w:tr w:rsidR="005912BD" w:rsidRPr="005912BD" w14:paraId="02E474E5" w14:textId="77777777" w:rsidTr="00D448F6">
        <w:trPr>
          <w:trHeight w:val="841"/>
        </w:trPr>
        <w:tc>
          <w:tcPr>
            <w:tcW w:w="6137" w:type="dxa"/>
          </w:tcPr>
          <w:p w14:paraId="16CCB39D" w14:textId="77777777" w:rsidR="005912BD" w:rsidRPr="005912BD" w:rsidRDefault="005912BD" w:rsidP="004C5276">
            <w:pPr>
              <w:rPr>
                <w:sz w:val="24"/>
                <w:szCs w:val="24"/>
              </w:rPr>
            </w:pPr>
          </w:p>
          <w:p w14:paraId="4613476E" w14:textId="73F29030" w:rsidR="005912BD" w:rsidRPr="0032371C" w:rsidRDefault="005912BD" w:rsidP="004C5276">
            <w:pPr>
              <w:rPr>
                <w:b/>
                <w:bCs/>
                <w:sz w:val="24"/>
                <w:szCs w:val="24"/>
              </w:rPr>
            </w:pPr>
            <w:r w:rsidRPr="0032371C">
              <w:rPr>
                <w:b/>
                <w:bCs/>
                <w:sz w:val="24"/>
                <w:szCs w:val="24"/>
              </w:rPr>
              <w:t>The</w:t>
            </w:r>
            <w:r w:rsidRPr="0032371C">
              <w:rPr>
                <w:b/>
                <w:bCs/>
                <w:spacing w:val="-4"/>
                <w:sz w:val="24"/>
                <w:szCs w:val="24"/>
              </w:rPr>
              <w:t xml:space="preserve"> </w:t>
            </w:r>
            <w:r w:rsidRPr="0032371C">
              <w:rPr>
                <w:b/>
                <w:bCs/>
                <w:sz w:val="24"/>
                <w:szCs w:val="24"/>
              </w:rPr>
              <w:t>managing</w:t>
            </w:r>
            <w:r w:rsidRPr="0032371C">
              <w:rPr>
                <w:b/>
                <w:bCs/>
                <w:spacing w:val="-4"/>
                <w:sz w:val="24"/>
                <w:szCs w:val="24"/>
              </w:rPr>
              <w:t xml:space="preserve"> </w:t>
            </w:r>
            <w:r w:rsidRPr="0032371C">
              <w:rPr>
                <w:b/>
                <w:bCs/>
                <w:sz w:val="24"/>
                <w:szCs w:val="24"/>
              </w:rPr>
              <w:t>Faculty</w:t>
            </w:r>
            <w:r w:rsidR="0032371C">
              <w:rPr>
                <w:b/>
                <w:bCs/>
                <w:sz w:val="24"/>
                <w:szCs w:val="24"/>
              </w:rPr>
              <w:t>/Faculties</w:t>
            </w:r>
            <w:r w:rsidRPr="0032371C">
              <w:rPr>
                <w:b/>
                <w:bCs/>
                <w:spacing w:val="-3"/>
                <w:sz w:val="24"/>
                <w:szCs w:val="24"/>
              </w:rPr>
              <w:t xml:space="preserve"> </w:t>
            </w:r>
            <w:r w:rsidRPr="0032371C">
              <w:rPr>
                <w:b/>
                <w:bCs/>
                <w:spacing w:val="-5"/>
                <w:sz w:val="24"/>
                <w:szCs w:val="24"/>
              </w:rPr>
              <w:t>is</w:t>
            </w:r>
            <w:r w:rsidR="0032371C">
              <w:rPr>
                <w:b/>
                <w:bCs/>
                <w:spacing w:val="-5"/>
                <w:sz w:val="24"/>
                <w:szCs w:val="24"/>
              </w:rPr>
              <w:t>/are</w:t>
            </w:r>
            <w:r w:rsidRPr="0032371C">
              <w:rPr>
                <w:b/>
                <w:bCs/>
                <w:spacing w:val="-5"/>
                <w:sz w:val="24"/>
                <w:szCs w:val="24"/>
              </w:rPr>
              <w:t>:</w:t>
            </w:r>
          </w:p>
        </w:tc>
        <w:tc>
          <w:tcPr>
            <w:tcW w:w="6995" w:type="dxa"/>
          </w:tcPr>
          <w:p w14:paraId="6CA8260B" w14:textId="77777777" w:rsidR="005912BD" w:rsidRPr="005912BD" w:rsidRDefault="005912BD" w:rsidP="004C5276">
            <w:pPr>
              <w:rPr>
                <w:sz w:val="24"/>
                <w:szCs w:val="24"/>
              </w:rPr>
            </w:pPr>
          </w:p>
          <w:p w14:paraId="09C86118" w14:textId="77777777" w:rsidR="005912BD" w:rsidRPr="005912BD" w:rsidRDefault="005912BD" w:rsidP="004C5276">
            <w:pPr>
              <w:rPr>
                <w:sz w:val="24"/>
                <w:szCs w:val="24"/>
              </w:rPr>
            </w:pPr>
          </w:p>
          <w:p w14:paraId="67419B2D" w14:textId="77777777" w:rsidR="005912BD" w:rsidRPr="005912BD" w:rsidRDefault="005912BD" w:rsidP="004C5276">
            <w:pPr>
              <w:rPr>
                <w:sz w:val="24"/>
                <w:szCs w:val="24"/>
              </w:rPr>
            </w:pPr>
          </w:p>
          <w:p w14:paraId="5AEAF5CC" w14:textId="77777777" w:rsidR="005912BD" w:rsidRPr="005912BD" w:rsidRDefault="005912BD" w:rsidP="004C5276">
            <w:pPr>
              <w:rPr>
                <w:sz w:val="24"/>
                <w:szCs w:val="24"/>
              </w:rPr>
            </w:pPr>
          </w:p>
        </w:tc>
      </w:tr>
      <w:tr w:rsidR="005912BD" w:rsidRPr="005912BD" w14:paraId="67A380D7" w14:textId="77777777" w:rsidTr="00D448F6">
        <w:trPr>
          <w:trHeight w:val="841"/>
        </w:trPr>
        <w:tc>
          <w:tcPr>
            <w:tcW w:w="6137" w:type="dxa"/>
          </w:tcPr>
          <w:p w14:paraId="30AAB2D2" w14:textId="77777777" w:rsidR="005912BD" w:rsidRPr="0032371C" w:rsidRDefault="005912BD" w:rsidP="004C5276">
            <w:pPr>
              <w:rPr>
                <w:b/>
                <w:bCs/>
                <w:iCs/>
                <w:sz w:val="24"/>
                <w:szCs w:val="24"/>
              </w:rPr>
            </w:pPr>
            <w:r w:rsidRPr="0032371C">
              <w:rPr>
                <w:b/>
                <w:bCs/>
                <w:sz w:val="24"/>
                <w:szCs w:val="24"/>
              </w:rPr>
              <w:t>The</w:t>
            </w:r>
            <w:r w:rsidRPr="0032371C">
              <w:rPr>
                <w:b/>
                <w:bCs/>
                <w:spacing w:val="-4"/>
                <w:sz w:val="24"/>
                <w:szCs w:val="24"/>
              </w:rPr>
              <w:t xml:space="preserve"> </w:t>
            </w:r>
            <w:r w:rsidRPr="0032371C">
              <w:rPr>
                <w:b/>
                <w:bCs/>
                <w:sz w:val="24"/>
                <w:szCs w:val="24"/>
              </w:rPr>
              <w:t>provision</w:t>
            </w:r>
            <w:r w:rsidRPr="0032371C">
              <w:rPr>
                <w:b/>
                <w:bCs/>
                <w:spacing w:val="-3"/>
                <w:sz w:val="24"/>
                <w:szCs w:val="24"/>
              </w:rPr>
              <w:t xml:space="preserve"> </w:t>
            </w:r>
            <w:r w:rsidRPr="0032371C">
              <w:rPr>
                <w:b/>
                <w:bCs/>
                <w:sz w:val="24"/>
                <w:szCs w:val="24"/>
              </w:rPr>
              <w:t>described</w:t>
            </w:r>
            <w:r w:rsidRPr="0032371C">
              <w:rPr>
                <w:b/>
                <w:bCs/>
                <w:spacing w:val="-3"/>
                <w:sz w:val="24"/>
                <w:szCs w:val="24"/>
              </w:rPr>
              <w:t xml:space="preserve"> </w:t>
            </w:r>
            <w:r w:rsidRPr="0032371C">
              <w:rPr>
                <w:b/>
                <w:bCs/>
                <w:sz w:val="24"/>
                <w:szCs w:val="24"/>
              </w:rPr>
              <w:t>in</w:t>
            </w:r>
            <w:r w:rsidRPr="0032371C">
              <w:rPr>
                <w:b/>
                <w:bCs/>
                <w:spacing w:val="-3"/>
                <w:sz w:val="24"/>
                <w:szCs w:val="24"/>
              </w:rPr>
              <w:t xml:space="preserve"> </w:t>
            </w:r>
            <w:r w:rsidRPr="0032371C">
              <w:rPr>
                <w:b/>
                <w:bCs/>
                <w:sz w:val="24"/>
                <w:szCs w:val="24"/>
              </w:rPr>
              <w:t>this</w:t>
            </w:r>
            <w:r w:rsidRPr="0032371C">
              <w:rPr>
                <w:b/>
                <w:bCs/>
                <w:spacing w:val="-3"/>
                <w:sz w:val="24"/>
                <w:szCs w:val="24"/>
              </w:rPr>
              <w:t xml:space="preserve"> </w:t>
            </w:r>
            <w:r w:rsidRPr="0032371C">
              <w:rPr>
                <w:b/>
                <w:bCs/>
                <w:sz w:val="24"/>
                <w:szCs w:val="24"/>
              </w:rPr>
              <w:t>Liaison</w:t>
            </w:r>
            <w:r w:rsidRPr="0032371C">
              <w:rPr>
                <w:b/>
                <w:bCs/>
                <w:spacing w:val="-3"/>
                <w:sz w:val="24"/>
                <w:szCs w:val="24"/>
              </w:rPr>
              <w:t xml:space="preserve"> </w:t>
            </w:r>
            <w:r w:rsidRPr="0032371C">
              <w:rPr>
                <w:b/>
                <w:bCs/>
                <w:sz w:val="24"/>
                <w:szCs w:val="24"/>
              </w:rPr>
              <w:t>Document</w:t>
            </w:r>
            <w:r w:rsidRPr="0032371C">
              <w:rPr>
                <w:b/>
                <w:bCs/>
                <w:spacing w:val="-3"/>
                <w:sz w:val="24"/>
                <w:szCs w:val="24"/>
              </w:rPr>
              <w:t xml:space="preserve"> </w:t>
            </w:r>
            <w:r w:rsidRPr="0032371C">
              <w:rPr>
                <w:b/>
                <w:bCs/>
                <w:spacing w:val="-5"/>
                <w:sz w:val="24"/>
                <w:szCs w:val="24"/>
              </w:rPr>
              <w:t>is:</w:t>
            </w:r>
            <w:r w:rsidRPr="0032371C">
              <w:rPr>
                <w:b/>
                <w:bCs/>
                <w:iCs/>
                <w:sz w:val="24"/>
                <w:szCs w:val="24"/>
              </w:rPr>
              <w:t xml:space="preserve"> </w:t>
            </w:r>
          </w:p>
          <w:p w14:paraId="14159A36" w14:textId="77777777" w:rsidR="005912BD" w:rsidRDefault="005912BD" w:rsidP="004C5276">
            <w:pPr>
              <w:rPr>
                <w:iCs/>
                <w:sz w:val="24"/>
                <w:szCs w:val="24"/>
              </w:rPr>
            </w:pPr>
          </w:p>
          <w:p w14:paraId="11652A3E" w14:textId="30487F81" w:rsidR="005912BD" w:rsidRPr="005912BD" w:rsidRDefault="005912BD" w:rsidP="004C5276">
            <w:pPr>
              <w:rPr>
                <w:sz w:val="20"/>
                <w:szCs w:val="20"/>
              </w:rPr>
            </w:pPr>
            <w:r w:rsidRPr="005912BD">
              <w:rPr>
                <w:iCs/>
                <w:sz w:val="20"/>
                <w:szCs w:val="20"/>
              </w:rPr>
              <w:t xml:space="preserve">Please indicate whether the provision is </w:t>
            </w:r>
            <w:r>
              <w:rPr>
                <w:iCs/>
                <w:sz w:val="20"/>
                <w:szCs w:val="20"/>
              </w:rPr>
              <w:t>(delete as appropriate)</w:t>
            </w:r>
          </w:p>
        </w:tc>
        <w:tc>
          <w:tcPr>
            <w:tcW w:w="6995" w:type="dxa"/>
          </w:tcPr>
          <w:p w14:paraId="71125714" w14:textId="394B0A19" w:rsidR="005912BD" w:rsidRPr="005912BD" w:rsidRDefault="005912BD" w:rsidP="004C5276">
            <w:pPr>
              <w:rPr>
                <w:sz w:val="24"/>
                <w:szCs w:val="24"/>
              </w:rPr>
            </w:pPr>
            <w:r w:rsidRPr="003C2311">
              <w:rPr>
                <w:iCs/>
                <w:sz w:val="24"/>
                <w:szCs w:val="24"/>
                <w:highlight w:val="yellow"/>
              </w:rPr>
              <w:t>Franchised/Validated/Double/Joint/Dual Degree</w:t>
            </w:r>
            <w:r w:rsidRPr="003C2311">
              <w:rPr>
                <w:iCs/>
                <w:spacing w:val="-10"/>
                <w:sz w:val="24"/>
                <w:szCs w:val="24"/>
                <w:highlight w:val="yellow"/>
              </w:rPr>
              <w:t xml:space="preserve"> </w:t>
            </w:r>
            <w:r w:rsidRPr="003C2311">
              <w:rPr>
                <w:iCs/>
                <w:sz w:val="24"/>
                <w:szCs w:val="24"/>
                <w:highlight w:val="yellow"/>
              </w:rPr>
              <w:t>(see</w:t>
            </w:r>
            <w:r w:rsidRPr="003C2311">
              <w:rPr>
                <w:iCs/>
                <w:spacing w:val="-10"/>
                <w:sz w:val="24"/>
                <w:szCs w:val="24"/>
                <w:highlight w:val="yellow"/>
              </w:rPr>
              <w:t xml:space="preserve"> </w:t>
            </w:r>
            <w:r w:rsidRPr="003C2311">
              <w:rPr>
                <w:iCs/>
                <w:sz w:val="24"/>
                <w:szCs w:val="24"/>
                <w:highlight w:val="yellow"/>
              </w:rPr>
              <w:t>Section B for definitions)</w:t>
            </w:r>
          </w:p>
        </w:tc>
      </w:tr>
      <w:tr w:rsidR="005912BD" w:rsidRPr="005912BD" w14:paraId="01CF5FB6" w14:textId="77777777" w:rsidTr="00D448F6">
        <w:trPr>
          <w:trHeight w:val="841"/>
        </w:trPr>
        <w:tc>
          <w:tcPr>
            <w:tcW w:w="6137" w:type="dxa"/>
          </w:tcPr>
          <w:p w14:paraId="0692AB93" w14:textId="77777777" w:rsidR="005912BD" w:rsidRPr="0032371C" w:rsidRDefault="005912BD" w:rsidP="004C5276">
            <w:pPr>
              <w:rPr>
                <w:b/>
                <w:bCs/>
                <w:sz w:val="24"/>
                <w:szCs w:val="24"/>
              </w:rPr>
            </w:pPr>
            <w:r w:rsidRPr="0032371C">
              <w:rPr>
                <w:b/>
                <w:bCs/>
                <w:sz w:val="24"/>
                <w:szCs w:val="24"/>
              </w:rPr>
              <w:t>The</w:t>
            </w:r>
            <w:r w:rsidRPr="0032371C">
              <w:rPr>
                <w:b/>
                <w:bCs/>
                <w:spacing w:val="-5"/>
                <w:sz w:val="24"/>
                <w:szCs w:val="24"/>
              </w:rPr>
              <w:t xml:space="preserve"> </w:t>
            </w:r>
            <w:r w:rsidRPr="0032371C">
              <w:rPr>
                <w:b/>
                <w:bCs/>
                <w:sz w:val="24"/>
                <w:szCs w:val="24"/>
              </w:rPr>
              <w:t>type</w:t>
            </w:r>
            <w:r w:rsidRPr="0032371C">
              <w:rPr>
                <w:b/>
                <w:bCs/>
                <w:spacing w:val="-5"/>
                <w:sz w:val="24"/>
                <w:szCs w:val="24"/>
              </w:rPr>
              <w:t xml:space="preserve"> </w:t>
            </w:r>
            <w:r w:rsidRPr="0032371C">
              <w:rPr>
                <w:b/>
                <w:bCs/>
                <w:sz w:val="24"/>
                <w:szCs w:val="24"/>
              </w:rPr>
              <w:t>of</w:t>
            </w:r>
            <w:r w:rsidRPr="0032371C">
              <w:rPr>
                <w:b/>
                <w:bCs/>
                <w:spacing w:val="-5"/>
                <w:sz w:val="24"/>
                <w:szCs w:val="24"/>
              </w:rPr>
              <w:t xml:space="preserve"> </w:t>
            </w:r>
            <w:r w:rsidRPr="0032371C">
              <w:rPr>
                <w:b/>
                <w:bCs/>
                <w:sz w:val="24"/>
                <w:szCs w:val="24"/>
              </w:rPr>
              <w:t>collaborative</w:t>
            </w:r>
            <w:r w:rsidRPr="0032371C">
              <w:rPr>
                <w:b/>
                <w:bCs/>
                <w:spacing w:val="-5"/>
                <w:sz w:val="24"/>
                <w:szCs w:val="24"/>
              </w:rPr>
              <w:t xml:space="preserve"> </w:t>
            </w:r>
            <w:r w:rsidRPr="0032371C">
              <w:rPr>
                <w:b/>
                <w:bCs/>
                <w:sz w:val="24"/>
                <w:szCs w:val="24"/>
              </w:rPr>
              <w:t>provision</w:t>
            </w:r>
            <w:r w:rsidRPr="0032371C">
              <w:rPr>
                <w:b/>
                <w:bCs/>
                <w:spacing w:val="-5"/>
                <w:sz w:val="24"/>
                <w:szCs w:val="24"/>
              </w:rPr>
              <w:t xml:space="preserve"> </w:t>
            </w:r>
            <w:r w:rsidRPr="0032371C">
              <w:rPr>
                <w:b/>
                <w:bCs/>
                <w:sz w:val="24"/>
                <w:szCs w:val="24"/>
              </w:rPr>
              <w:t>described</w:t>
            </w:r>
            <w:r w:rsidRPr="0032371C">
              <w:rPr>
                <w:b/>
                <w:bCs/>
                <w:spacing w:val="-5"/>
                <w:sz w:val="24"/>
                <w:szCs w:val="24"/>
              </w:rPr>
              <w:t xml:space="preserve"> </w:t>
            </w:r>
            <w:r w:rsidRPr="0032371C">
              <w:rPr>
                <w:b/>
                <w:bCs/>
                <w:sz w:val="24"/>
                <w:szCs w:val="24"/>
              </w:rPr>
              <w:t>in</w:t>
            </w:r>
            <w:r w:rsidRPr="0032371C">
              <w:rPr>
                <w:b/>
                <w:bCs/>
                <w:spacing w:val="-5"/>
                <w:sz w:val="24"/>
                <w:szCs w:val="24"/>
              </w:rPr>
              <w:t xml:space="preserve"> </w:t>
            </w:r>
            <w:r w:rsidRPr="0032371C">
              <w:rPr>
                <w:b/>
                <w:bCs/>
                <w:sz w:val="24"/>
                <w:szCs w:val="24"/>
              </w:rPr>
              <w:t>this</w:t>
            </w:r>
            <w:r w:rsidRPr="0032371C">
              <w:rPr>
                <w:b/>
                <w:bCs/>
                <w:spacing w:val="-5"/>
                <w:sz w:val="24"/>
                <w:szCs w:val="24"/>
              </w:rPr>
              <w:t xml:space="preserve"> </w:t>
            </w:r>
            <w:r w:rsidRPr="0032371C">
              <w:rPr>
                <w:b/>
                <w:bCs/>
                <w:sz w:val="24"/>
                <w:szCs w:val="24"/>
              </w:rPr>
              <w:t>Liaison Document is:</w:t>
            </w:r>
          </w:p>
          <w:p w14:paraId="38D58B77" w14:textId="77777777" w:rsidR="005912BD" w:rsidRPr="005912BD" w:rsidRDefault="005912BD" w:rsidP="004C5276">
            <w:pPr>
              <w:rPr>
                <w:sz w:val="24"/>
                <w:szCs w:val="24"/>
              </w:rPr>
            </w:pPr>
          </w:p>
          <w:p w14:paraId="73542C0B" w14:textId="77777777" w:rsidR="005912BD" w:rsidRPr="005912BD" w:rsidRDefault="005912BD" w:rsidP="004C5276">
            <w:pPr>
              <w:rPr>
                <w:sz w:val="20"/>
                <w:szCs w:val="20"/>
              </w:rPr>
            </w:pPr>
            <w:r w:rsidRPr="005912BD">
              <w:rPr>
                <w:sz w:val="20"/>
                <w:szCs w:val="20"/>
              </w:rPr>
              <w:t>For</w:t>
            </w:r>
            <w:r w:rsidRPr="005912BD">
              <w:rPr>
                <w:spacing w:val="-4"/>
                <w:sz w:val="20"/>
                <w:szCs w:val="20"/>
              </w:rPr>
              <w:t xml:space="preserve"> </w:t>
            </w:r>
            <w:r w:rsidRPr="005912BD">
              <w:rPr>
                <w:sz w:val="20"/>
                <w:szCs w:val="20"/>
              </w:rPr>
              <w:t>advice</w:t>
            </w:r>
            <w:r w:rsidRPr="005912BD">
              <w:rPr>
                <w:spacing w:val="-5"/>
                <w:sz w:val="20"/>
                <w:szCs w:val="20"/>
              </w:rPr>
              <w:t xml:space="preserve"> </w:t>
            </w:r>
            <w:r w:rsidRPr="005912BD">
              <w:rPr>
                <w:sz w:val="20"/>
                <w:szCs w:val="20"/>
              </w:rPr>
              <w:t>on</w:t>
            </w:r>
            <w:r w:rsidRPr="005912BD">
              <w:rPr>
                <w:spacing w:val="-5"/>
                <w:sz w:val="20"/>
                <w:szCs w:val="20"/>
              </w:rPr>
              <w:t xml:space="preserve"> </w:t>
            </w:r>
            <w:r w:rsidRPr="005912BD">
              <w:rPr>
                <w:sz w:val="20"/>
                <w:szCs w:val="20"/>
              </w:rPr>
              <w:t>the</w:t>
            </w:r>
            <w:r w:rsidRPr="005912BD">
              <w:rPr>
                <w:spacing w:val="-5"/>
                <w:sz w:val="20"/>
                <w:szCs w:val="20"/>
              </w:rPr>
              <w:t xml:space="preserve"> </w:t>
            </w:r>
            <w:r w:rsidRPr="005912BD">
              <w:rPr>
                <w:sz w:val="20"/>
                <w:szCs w:val="20"/>
              </w:rPr>
              <w:t>categories</w:t>
            </w:r>
            <w:r w:rsidRPr="005912BD">
              <w:rPr>
                <w:spacing w:val="-5"/>
                <w:sz w:val="20"/>
                <w:szCs w:val="20"/>
              </w:rPr>
              <w:t xml:space="preserve"> </w:t>
            </w:r>
            <w:r w:rsidRPr="005912BD">
              <w:rPr>
                <w:sz w:val="20"/>
                <w:szCs w:val="20"/>
              </w:rPr>
              <w:t>of</w:t>
            </w:r>
            <w:r w:rsidRPr="005912BD">
              <w:rPr>
                <w:spacing w:val="-5"/>
                <w:sz w:val="20"/>
                <w:szCs w:val="20"/>
              </w:rPr>
              <w:t xml:space="preserve"> </w:t>
            </w:r>
            <w:r w:rsidRPr="005912BD">
              <w:rPr>
                <w:sz w:val="20"/>
                <w:szCs w:val="20"/>
              </w:rPr>
              <w:t>collaborative</w:t>
            </w:r>
            <w:r w:rsidRPr="005912BD">
              <w:rPr>
                <w:spacing w:val="-4"/>
                <w:sz w:val="20"/>
                <w:szCs w:val="20"/>
              </w:rPr>
              <w:t xml:space="preserve"> </w:t>
            </w:r>
            <w:r w:rsidRPr="005912BD">
              <w:rPr>
                <w:sz w:val="20"/>
                <w:szCs w:val="20"/>
              </w:rPr>
              <w:t>provision</w:t>
            </w:r>
            <w:r w:rsidRPr="005912BD">
              <w:rPr>
                <w:spacing w:val="-5"/>
                <w:sz w:val="20"/>
                <w:szCs w:val="20"/>
              </w:rPr>
              <w:t xml:space="preserve"> </w:t>
            </w:r>
            <w:r w:rsidRPr="005912BD">
              <w:rPr>
                <w:sz w:val="20"/>
                <w:szCs w:val="20"/>
              </w:rPr>
              <w:t>please see BG(vi) in the AQSH or contact Quality Assurance and Enhancement for further clarification.</w:t>
            </w:r>
          </w:p>
        </w:tc>
        <w:tc>
          <w:tcPr>
            <w:tcW w:w="6995" w:type="dxa"/>
          </w:tcPr>
          <w:p w14:paraId="7F2A9DB3" w14:textId="77777777" w:rsidR="005912BD" w:rsidRPr="005912BD" w:rsidRDefault="005912BD" w:rsidP="004C5276">
            <w:pPr>
              <w:rPr>
                <w:spacing w:val="-2"/>
                <w:sz w:val="24"/>
                <w:szCs w:val="24"/>
              </w:rPr>
            </w:pPr>
            <w:r w:rsidRPr="005912BD">
              <w:rPr>
                <w:sz w:val="24"/>
                <w:szCs w:val="24"/>
              </w:rPr>
              <w:t>Please</w:t>
            </w:r>
            <w:r w:rsidRPr="005912BD">
              <w:rPr>
                <w:spacing w:val="-4"/>
                <w:sz w:val="24"/>
                <w:szCs w:val="24"/>
              </w:rPr>
              <w:t xml:space="preserve"> </w:t>
            </w:r>
            <w:r w:rsidRPr="005912BD">
              <w:rPr>
                <w:sz w:val="24"/>
                <w:szCs w:val="24"/>
              </w:rPr>
              <w:t>select</w:t>
            </w:r>
            <w:r w:rsidRPr="005912BD">
              <w:rPr>
                <w:spacing w:val="-1"/>
                <w:sz w:val="24"/>
                <w:szCs w:val="24"/>
              </w:rPr>
              <w:t xml:space="preserve"> </w:t>
            </w:r>
            <w:r w:rsidRPr="005912BD">
              <w:rPr>
                <w:sz w:val="24"/>
                <w:szCs w:val="24"/>
              </w:rPr>
              <w:t>the</w:t>
            </w:r>
            <w:r w:rsidRPr="005912BD">
              <w:rPr>
                <w:spacing w:val="-3"/>
                <w:sz w:val="24"/>
                <w:szCs w:val="24"/>
              </w:rPr>
              <w:t xml:space="preserve"> </w:t>
            </w:r>
            <w:r w:rsidRPr="005912BD">
              <w:rPr>
                <w:sz w:val="24"/>
                <w:szCs w:val="24"/>
              </w:rPr>
              <w:t>type</w:t>
            </w:r>
            <w:r w:rsidRPr="005912BD">
              <w:rPr>
                <w:spacing w:val="-2"/>
                <w:sz w:val="24"/>
                <w:szCs w:val="24"/>
              </w:rPr>
              <w:t xml:space="preserve"> </w:t>
            </w:r>
            <w:r w:rsidRPr="005912BD">
              <w:rPr>
                <w:sz w:val="24"/>
                <w:szCs w:val="24"/>
              </w:rPr>
              <w:t>of</w:t>
            </w:r>
            <w:r w:rsidRPr="005912BD">
              <w:rPr>
                <w:spacing w:val="-1"/>
                <w:sz w:val="24"/>
                <w:szCs w:val="24"/>
              </w:rPr>
              <w:t xml:space="preserve"> </w:t>
            </w:r>
            <w:r w:rsidRPr="005912BD">
              <w:rPr>
                <w:sz w:val="24"/>
                <w:szCs w:val="24"/>
              </w:rPr>
              <w:t>activity</w:t>
            </w:r>
            <w:r w:rsidRPr="005912BD">
              <w:rPr>
                <w:spacing w:val="-3"/>
                <w:sz w:val="24"/>
                <w:szCs w:val="24"/>
              </w:rPr>
              <w:t xml:space="preserve"> </w:t>
            </w:r>
            <w:r w:rsidRPr="005912BD">
              <w:rPr>
                <w:sz w:val="24"/>
                <w:szCs w:val="24"/>
              </w:rPr>
              <w:t>from</w:t>
            </w:r>
            <w:r w:rsidRPr="005912BD">
              <w:rPr>
                <w:spacing w:val="-3"/>
                <w:sz w:val="24"/>
                <w:szCs w:val="24"/>
              </w:rPr>
              <w:t xml:space="preserve"> </w:t>
            </w:r>
            <w:r w:rsidRPr="005912BD">
              <w:rPr>
                <w:sz w:val="24"/>
                <w:szCs w:val="24"/>
              </w:rPr>
              <w:t>the</w:t>
            </w:r>
            <w:r w:rsidRPr="005912BD">
              <w:rPr>
                <w:spacing w:val="-2"/>
                <w:sz w:val="24"/>
                <w:szCs w:val="24"/>
              </w:rPr>
              <w:t xml:space="preserve"> following:</w:t>
            </w:r>
          </w:p>
          <w:p w14:paraId="20F0D809" w14:textId="77777777" w:rsidR="005912BD" w:rsidRPr="005912BD" w:rsidRDefault="005912BD" w:rsidP="004C5276">
            <w:pPr>
              <w:rPr>
                <w:sz w:val="24"/>
                <w:szCs w:val="24"/>
              </w:rPr>
            </w:pPr>
          </w:p>
          <w:p w14:paraId="529C9C6C" w14:textId="70B79E66" w:rsidR="005912BD" w:rsidRPr="005912BD" w:rsidRDefault="005912BD" w:rsidP="005912BD">
            <w:pPr>
              <w:pStyle w:val="ListParagraph"/>
              <w:numPr>
                <w:ilvl w:val="0"/>
                <w:numId w:val="1"/>
              </w:numPr>
              <w:contextualSpacing w:val="0"/>
              <w:rPr>
                <w:sz w:val="24"/>
                <w:szCs w:val="24"/>
              </w:rPr>
            </w:pPr>
            <w:r w:rsidRPr="005912BD">
              <w:rPr>
                <w:sz w:val="24"/>
                <w:szCs w:val="24"/>
              </w:rPr>
              <w:t>Provision</w:t>
            </w:r>
            <w:r w:rsidRPr="005912BD">
              <w:rPr>
                <w:spacing w:val="-3"/>
                <w:sz w:val="24"/>
                <w:szCs w:val="24"/>
              </w:rPr>
              <w:t xml:space="preserve"> </w:t>
            </w:r>
            <w:r w:rsidRPr="005912BD">
              <w:rPr>
                <w:sz w:val="24"/>
                <w:szCs w:val="24"/>
              </w:rPr>
              <w:t>returned</w:t>
            </w:r>
            <w:r w:rsidRPr="005912BD">
              <w:rPr>
                <w:spacing w:val="-3"/>
                <w:sz w:val="24"/>
                <w:szCs w:val="24"/>
              </w:rPr>
              <w:t xml:space="preserve"> </w:t>
            </w:r>
            <w:r w:rsidRPr="005912BD">
              <w:rPr>
                <w:sz w:val="24"/>
                <w:szCs w:val="24"/>
              </w:rPr>
              <w:t>in</w:t>
            </w:r>
            <w:r w:rsidRPr="005912BD">
              <w:rPr>
                <w:spacing w:val="-3"/>
                <w:sz w:val="24"/>
                <w:szCs w:val="24"/>
              </w:rPr>
              <w:t xml:space="preserve"> </w:t>
            </w:r>
            <w:r w:rsidRPr="005912BD">
              <w:rPr>
                <w:sz w:val="24"/>
                <w:szCs w:val="24"/>
              </w:rPr>
              <w:t>KU’s</w:t>
            </w:r>
            <w:r w:rsidRPr="005912BD">
              <w:rPr>
                <w:spacing w:val="-3"/>
                <w:sz w:val="24"/>
                <w:szCs w:val="24"/>
              </w:rPr>
              <w:t xml:space="preserve"> </w:t>
            </w:r>
            <w:r w:rsidRPr="005912BD">
              <w:rPr>
                <w:sz w:val="24"/>
                <w:szCs w:val="24"/>
              </w:rPr>
              <w:t>HESES</w:t>
            </w:r>
            <w:r w:rsidRPr="005912BD">
              <w:rPr>
                <w:spacing w:val="-3"/>
                <w:sz w:val="24"/>
                <w:szCs w:val="24"/>
              </w:rPr>
              <w:t xml:space="preserve"> </w:t>
            </w:r>
            <w:r w:rsidRPr="005912BD">
              <w:rPr>
                <w:spacing w:val="-2"/>
                <w:sz w:val="24"/>
                <w:szCs w:val="24"/>
              </w:rPr>
              <w:t>population</w:t>
            </w:r>
            <w:r>
              <w:rPr>
                <w:spacing w:val="-2"/>
                <w:sz w:val="24"/>
                <w:szCs w:val="24"/>
              </w:rPr>
              <w:t xml:space="preserve"> (students pay fees to KU (including via SLC))</w:t>
            </w:r>
          </w:p>
          <w:p w14:paraId="5D29BC31" w14:textId="54E5032C" w:rsidR="005912BD" w:rsidRPr="005912BD" w:rsidRDefault="005912BD" w:rsidP="005912BD">
            <w:pPr>
              <w:pStyle w:val="ListParagraph"/>
              <w:numPr>
                <w:ilvl w:val="0"/>
                <w:numId w:val="1"/>
              </w:numPr>
              <w:contextualSpacing w:val="0"/>
              <w:rPr>
                <w:sz w:val="24"/>
                <w:szCs w:val="24"/>
              </w:rPr>
            </w:pPr>
            <w:r w:rsidRPr="005912BD">
              <w:rPr>
                <w:sz w:val="24"/>
                <w:szCs w:val="24"/>
              </w:rPr>
              <w:t>Provision</w:t>
            </w:r>
            <w:r w:rsidRPr="005912BD">
              <w:rPr>
                <w:spacing w:val="-4"/>
                <w:sz w:val="24"/>
                <w:szCs w:val="24"/>
              </w:rPr>
              <w:t xml:space="preserve"> </w:t>
            </w:r>
            <w:r w:rsidRPr="005912BD">
              <w:rPr>
                <w:sz w:val="24"/>
                <w:szCs w:val="24"/>
              </w:rPr>
              <w:t>returned</w:t>
            </w:r>
            <w:r w:rsidRPr="005912BD">
              <w:rPr>
                <w:spacing w:val="-3"/>
                <w:sz w:val="24"/>
                <w:szCs w:val="24"/>
              </w:rPr>
              <w:t xml:space="preserve"> </w:t>
            </w:r>
            <w:r w:rsidRPr="005912BD">
              <w:rPr>
                <w:sz w:val="24"/>
                <w:szCs w:val="24"/>
              </w:rPr>
              <w:t>in</w:t>
            </w:r>
            <w:r w:rsidRPr="005912BD">
              <w:rPr>
                <w:spacing w:val="-3"/>
                <w:sz w:val="24"/>
                <w:szCs w:val="24"/>
              </w:rPr>
              <w:t xml:space="preserve"> </w:t>
            </w:r>
            <w:r w:rsidRPr="005912BD">
              <w:rPr>
                <w:sz w:val="24"/>
                <w:szCs w:val="24"/>
              </w:rPr>
              <w:t>the</w:t>
            </w:r>
            <w:r w:rsidRPr="005912BD">
              <w:rPr>
                <w:spacing w:val="-3"/>
                <w:sz w:val="24"/>
                <w:szCs w:val="24"/>
              </w:rPr>
              <w:t xml:space="preserve"> </w:t>
            </w:r>
            <w:r w:rsidRPr="005912BD">
              <w:rPr>
                <w:sz w:val="24"/>
                <w:szCs w:val="24"/>
              </w:rPr>
              <w:t>partner’s</w:t>
            </w:r>
            <w:r w:rsidRPr="005912BD">
              <w:rPr>
                <w:spacing w:val="-3"/>
                <w:sz w:val="24"/>
                <w:szCs w:val="24"/>
              </w:rPr>
              <w:t xml:space="preserve"> </w:t>
            </w:r>
            <w:r w:rsidRPr="005912BD">
              <w:rPr>
                <w:sz w:val="24"/>
                <w:szCs w:val="24"/>
              </w:rPr>
              <w:t>HESES</w:t>
            </w:r>
            <w:r w:rsidRPr="005912BD">
              <w:rPr>
                <w:spacing w:val="-3"/>
                <w:sz w:val="24"/>
                <w:szCs w:val="24"/>
              </w:rPr>
              <w:t xml:space="preserve"> </w:t>
            </w:r>
            <w:r w:rsidRPr="005912BD">
              <w:rPr>
                <w:spacing w:val="-2"/>
                <w:sz w:val="24"/>
                <w:szCs w:val="24"/>
              </w:rPr>
              <w:t>population</w:t>
            </w:r>
            <w:r>
              <w:rPr>
                <w:spacing w:val="-2"/>
                <w:sz w:val="24"/>
                <w:szCs w:val="24"/>
              </w:rPr>
              <w:t xml:space="preserve"> (students pay fees to partner (including via SLC))</w:t>
            </w:r>
          </w:p>
          <w:p w14:paraId="25257F4A" w14:textId="77777777" w:rsidR="005912BD" w:rsidRPr="005912BD" w:rsidRDefault="005912BD" w:rsidP="005912BD">
            <w:pPr>
              <w:pStyle w:val="ListParagraph"/>
              <w:numPr>
                <w:ilvl w:val="0"/>
                <w:numId w:val="1"/>
              </w:numPr>
              <w:contextualSpacing w:val="0"/>
              <w:rPr>
                <w:sz w:val="24"/>
                <w:szCs w:val="24"/>
              </w:rPr>
            </w:pPr>
            <w:r w:rsidRPr="005912BD">
              <w:rPr>
                <w:sz w:val="24"/>
                <w:szCs w:val="24"/>
              </w:rPr>
              <w:lastRenderedPageBreak/>
              <w:t>Provision</w:t>
            </w:r>
            <w:r w:rsidRPr="005912BD">
              <w:rPr>
                <w:spacing w:val="-4"/>
                <w:sz w:val="24"/>
                <w:szCs w:val="24"/>
              </w:rPr>
              <w:t xml:space="preserve"> </w:t>
            </w:r>
            <w:r w:rsidRPr="005912BD">
              <w:rPr>
                <w:sz w:val="24"/>
                <w:szCs w:val="24"/>
              </w:rPr>
              <w:t>offered</w:t>
            </w:r>
            <w:r w:rsidRPr="005912BD">
              <w:rPr>
                <w:spacing w:val="-4"/>
                <w:sz w:val="24"/>
                <w:szCs w:val="24"/>
              </w:rPr>
              <w:t xml:space="preserve"> </w:t>
            </w:r>
            <w:r w:rsidRPr="005912BD">
              <w:rPr>
                <w:sz w:val="24"/>
                <w:szCs w:val="24"/>
              </w:rPr>
              <w:t>at</w:t>
            </w:r>
            <w:r w:rsidRPr="005912BD">
              <w:rPr>
                <w:spacing w:val="-5"/>
                <w:sz w:val="24"/>
                <w:szCs w:val="24"/>
              </w:rPr>
              <w:t xml:space="preserve"> </w:t>
            </w:r>
            <w:r w:rsidRPr="005912BD">
              <w:rPr>
                <w:sz w:val="24"/>
                <w:szCs w:val="24"/>
              </w:rPr>
              <w:t>a</w:t>
            </w:r>
            <w:r w:rsidRPr="005912BD">
              <w:rPr>
                <w:spacing w:val="-5"/>
                <w:sz w:val="24"/>
                <w:szCs w:val="24"/>
              </w:rPr>
              <w:t xml:space="preserve"> </w:t>
            </w:r>
            <w:r w:rsidRPr="005912BD">
              <w:rPr>
                <w:sz w:val="24"/>
                <w:szCs w:val="24"/>
              </w:rPr>
              <w:t>provider</w:t>
            </w:r>
            <w:r w:rsidRPr="005912BD">
              <w:rPr>
                <w:spacing w:val="-3"/>
                <w:sz w:val="24"/>
                <w:szCs w:val="24"/>
              </w:rPr>
              <w:t xml:space="preserve"> </w:t>
            </w:r>
            <w:r w:rsidRPr="005912BD">
              <w:rPr>
                <w:sz w:val="24"/>
                <w:szCs w:val="24"/>
              </w:rPr>
              <w:t>partner</w:t>
            </w:r>
            <w:r w:rsidRPr="005912BD">
              <w:rPr>
                <w:spacing w:val="-4"/>
                <w:sz w:val="24"/>
                <w:szCs w:val="24"/>
              </w:rPr>
              <w:t xml:space="preserve"> </w:t>
            </w:r>
            <w:r w:rsidRPr="005912BD">
              <w:rPr>
                <w:sz w:val="24"/>
                <w:szCs w:val="24"/>
              </w:rPr>
              <w:t>in</w:t>
            </w:r>
            <w:r w:rsidRPr="005912BD">
              <w:rPr>
                <w:spacing w:val="-4"/>
                <w:sz w:val="24"/>
                <w:szCs w:val="24"/>
              </w:rPr>
              <w:t xml:space="preserve"> </w:t>
            </w:r>
            <w:r w:rsidRPr="005912BD">
              <w:rPr>
                <w:sz w:val="24"/>
                <w:szCs w:val="24"/>
              </w:rPr>
              <w:t>the</w:t>
            </w:r>
            <w:r w:rsidRPr="005912BD">
              <w:rPr>
                <w:spacing w:val="-5"/>
                <w:sz w:val="24"/>
                <w:szCs w:val="24"/>
              </w:rPr>
              <w:t xml:space="preserve"> </w:t>
            </w:r>
            <w:r w:rsidRPr="005912BD">
              <w:rPr>
                <w:sz w:val="24"/>
                <w:szCs w:val="24"/>
              </w:rPr>
              <w:t>UK</w:t>
            </w:r>
            <w:r w:rsidRPr="005912BD">
              <w:rPr>
                <w:spacing w:val="-4"/>
                <w:sz w:val="24"/>
                <w:szCs w:val="24"/>
              </w:rPr>
              <w:t xml:space="preserve"> </w:t>
            </w:r>
            <w:r w:rsidRPr="005912BD">
              <w:rPr>
                <w:sz w:val="24"/>
                <w:szCs w:val="24"/>
              </w:rPr>
              <w:t>where</w:t>
            </w:r>
            <w:r w:rsidRPr="005912BD">
              <w:rPr>
                <w:spacing w:val="-4"/>
                <w:sz w:val="24"/>
                <w:szCs w:val="24"/>
              </w:rPr>
              <w:t xml:space="preserve"> </w:t>
            </w:r>
            <w:r w:rsidRPr="005912BD">
              <w:rPr>
                <w:sz w:val="24"/>
                <w:szCs w:val="24"/>
              </w:rPr>
              <w:t>students pay full fees but are not eligible for student loans</w:t>
            </w:r>
          </w:p>
          <w:p w14:paraId="196F603D" w14:textId="36FFAEC1" w:rsidR="005912BD" w:rsidRPr="005912BD" w:rsidRDefault="005912BD" w:rsidP="005912BD">
            <w:pPr>
              <w:pStyle w:val="ListParagraph"/>
              <w:numPr>
                <w:ilvl w:val="0"/>
                <w:numId w:val="1"/>
              </w:numPr>
              <w:contextualSpacing w:val="0"/>
              <w:rPr>
                <w:sz w:val="24"/>
                <w:szCs w:val="24"/>
              </w:rPr>
            </w:pPr>
            <w:r w:rsidRPr="005912BD">
              <w:rPr>
                <w:sz w:val="24"/>
                <w:szCs w:val="24"/>
              </w:rPr>
              <w:t>Provision</w:t>
            </w:r>
            <w:r w:rsidRPr="005912BD">
              <w:rPr>
                <w:spacing w:val="-5"/>
                <w:sz w:val="24"/>
                <w:szCs w:val="24"/>
              </w:rPr>
              <w:t xml:space="preserve"> </w:t>
            </w:r>
            <w:r w:rsidRPr="005912BD">
              <w:rPr>
                <w:sz w:val="24"/>
                <w:szCs w:val="24"/>
              </w:rPr>
              <w:t>offered</w:t>
            </w:r>
            <w:r w:rsidRPr="005912BD">
              <w:rPr>
                <w:spacing w:val="-5"/>
                <w:sz w:val="24"/>
                <w:szCs w:val="24"/>
              </w:rPr>
              <w:t xml:space="preserve"> </w:t>
            </w:r>
            <w:r w:rsidRPr="005912BD">
              <w:rPr>
                <w:sz w:val="24"/>
                <w:szCs w:val="24"/>
              </w:rPr>
              <w:t>to</w:t>
            </w:r>
            <w:r w:rsidRPr="005912BD">
              <w:rPr>
                <w:spacing w:val="-6"/>
                <w:sz w:val="24"/>
                <w:szCs w:val="24"/>
              </w:rPr>
              <w:t xml:space="preserve"> </w:t>
            </w:r>
            <w:r w:rsidRPr="005912BD">
              <w:rPr>
                <w:sz w:val="24"/>
                <w:szCs w:val="24"/>
              </w:rPr>
              <w:t>international</w:t>
            </w:r>
            <w:r w:rsidRPr="005912BD">
              <w:rPr>
                <w:spacing w:val="-4"/>
                <w:sz w:val="24"/>
                <w:szCs w:val="24"/>
              </w:rPr>
              <w:t xml:space="preserve"> </w:t>
            </w:r>
            <w:r w:rsidRPr="005912BD">
              <w:rPr>
                <w:sz w:val="24"/>
                <w:szCs w:val="24"/>
              </w:rPr>
              <w:t>students</w:t>
            </w:r>
            <w:r w:rsidRPr="005912BD">
              <w:rPr>
                <w:spacing w:val="-5"/>
                <w:sz w:val="24"/>
                <w:szCs w:val="24"/>
              </w:rPr>
              <w:t xml:space="preserve"> </w:t>
            </w:r>
            <w:r w:rsidRPr="005912BD">
              <w:rPr>
                <w:sz w:val="24"/>
                <w:szCs w:val="24"/>
              </w:rPr>
              <w:t>at</w:t>
            </w:r>
            <w:r w:rsidRPr="005912BD">
              <w:rPr>
                <w:spacing w:val="-6"/>
                <w:sz w:val="24"/>
                <w:szCs w:val="24"/>
              </w:rPr>
              <w:t xml:space="preserve"> </w:t>
            </w:r>
            <w:r w:rsidRPr="005912BD">
              <w:rPr>
                <w:sz w:val="24"/>
                <w:szCs w:val="24"/>
              </w:rPr>
              <w:t>a</w:t>
            </w:r>
            <w:r w:rsidRPr="005912BD">
              <w:rPr>
                <w:spacing w:val="-5"/>
                <w:sz w:val="24"/>
                <w:szCs w:val="24"/>
              </w:rPr>
              <w:t xml:space="preserve"> </w:t>
            </w:r>
            <w:r w:rsidRPr="005912BD">
              <w:rPr>
                <w:sz w:val="24"/>
                <w:szCs w:val="24"/>
              </w:rPr>
              <w:t>partner</w:t>
            </w:r>
            <w:r w:rsidRPr="005912BD">
              <w:rPr>
                <w:spacing w:val="-5"/>
                <w:sz w:val="24"/>
                <w:szCs w:val="24"/>
              </w:rPr>
              <w:t xml:space="preserve"> </w:t>
            </w:r>
            <w:r w:rsidRPr="005912BD">
              <w:rPr>
                <w:sz w:val="24"/>
                <w:szCs w:val="24"/>
              </w:rPr>
              <w:t>based overseas and included in KU’s HESES population as non-</w:t>
            </w:r>
            <w:r w:rsidRPr="005912BD">
              <w:rPr>
                <w:spacing w:val="-2"/>
                <w:sz w:val="24"/>
                <w:szCs w:val="24"/>
              </w:rPr>
              <w:t>funded</w:t>
            </w:r>
          </w:p>
          <w:p w14:paraId="60CBB443" w14:textId="77777777" w:rsidR="005912BD" w:rsidRPr="005912BD" w:rsidRDefault="005912BD" w:rsidP="005912BD">
            <w:pPr>
              <w:pStyle w:val="ListParagraph"/>
              <w:numPr>
                <w:ilvl w:val="0"/>
                <w:numId w:val="1"/>
              </w:numPr>
              <w:contextualSpacing w:val="0"/>
              <w:rPr>
                <w:sz w:val="24"/>
                <w:szCs w:val="24"/>
              </w:rPr>
            </w:pPr>
            <w:r w:rsidRPr="005912BD">
              <w:rPr>
                <w:sz w:val="24"/>
                <w:szCs w:val="24"/>
              </w:rPr>
              <w:t>Provision</w:t>
            </w:r>
            <w:r w:rsidRPr="005912BD">
              <w:rPr>
                <w:spacing w:val="-5"/>
                <w:sz w:val="24"/>
                <w:szCs w:val="24"/>
              </w:rPr>
              <w:t xml:space="preserve"> </w:t>
            </w:r>
            <w:r w:rsidRPr="005912BD">
              <w:rPr>
                <w:sz w:val="24"/>
                <w:szCs w:val="24"/>
              </w:rPr>
              <w:t>offered</w:t>
            </w:r>
            <w:r w:rsidRPr="005912BD">
              <w:rPr>
                <w:spacing w:val="-5"/>
                <w:sz w:val="24"/>
                <w:szCs w:val="24"/>
              </w:rPr>
              <w:t xml:space="preserve"> </w:t>
            </w:r>
            <w:r w:rsidRPr="005912BD">
              <w:rPr>
                <w:sz w:val="24"/>
                <w:szCs w:val="24"/>
              </w:rPr>
              <w:t>to</w:t>
            </w:r>
            <w:r w:rsidRPr="005912BD">
              <w:rPr>
                <w:spacing w:val="-6"/>
                <w:sz w:val="24"/>
                <w:szCs w:val="24"/>
              </w:rPr>
              <w:t xml:space="preserve"> </w:t>
            </w:r>
            <w:r w:rsidRPr="005912BD">
              <w:rPr>
                <w:sz w:val="24"/>
                <w:szCs w:val="24"/>
              </w:rPr>
              <w:t>international</w:t>
            </w:r>
            <w:r w:rsidRPr="005912BD">
              <w:rPr>
                <w:spacing w:val="-4"/>
                <w:sz w:val="24"/>
                <w:szCs w:val="24"/>
              </w:rPr>
              <w:t xml:space="preserve"> </w:t>
            </w:r>
            <w:r w:rsidRPr="005912BD">
              <w:rPr>
                <w:sz w:val="24"/>
                <w:szCs w:val="24"/>
              </w:rPr>
              <w:t>students</w:t>
            </w:r>
            <w:r w:rsidRPr="005912BD">
              <w:rPr>
                <w:spacing w:val="-5"/>
                <w:sz w:val="24"/>
                <w:szCs w:val="24"/>
              </w:rPr>
              <w:t xml:space="preserve"> </w:t>
            </w:r>
            <w:r w:rsidRPr="005912BD">
              <w:rPr>
                <w:sz w:val="24"/>
                <w:szCs w:val="24"/>
              </w:rPr>
              <w:t>at</w:t>
            </w:r>
            <w:r w:rsidRPr="005912BD">
              <w:rPr>
                <w:spacing w:val="-6"/>
                <w:sz w:val="24"/>
                <w:szCs w:val="24"/>
              </w:rPr>
              <w:t xml:space="preserve"> </w:t>
            </w:r>
            <w:r w:rsidRPr="005912BD">
              <w:rPr>
                <w:sz w:val="24"/>
                <w:szCs w:val="24"/>
              </w:rPr>
              <w:t>a</w:t>
            </w:r>
            <w:r w:rsidRPr="005912BD">
              <w:rPr>
                <w:spacing w:val="-5"/>
                <w:sz w:val="24"/>
                <w:szCs w:val="24"/>
              </w:rPr>
              <w:t xml:space="preserve"> </w:t>
            </w:r>
            <w:r w:rsidRPr="005912BD">
              <w:rPr>
                <w:sz w:val="24"/>
                <w:szCs w:val="24"/>
              </w:rPr>
              <w:t>partner</w:t>
            </w:r>
            <w:r w:rsidRPr="005912BD">
              <w:rPr>
                <w:spacing w:val="-5"/>
                <w:sz w:val="24"/>
                <w:szCs w:val="24"/>
              </w:rPr>
              <w:t xml:space="preserve"> </w:t>
            </w:r>
            <w:r w:rsidRPr="005912BD">
              <w:rPr>
                <w:sz w:val="24"/>
                <w:szCs w:val="24"/>
              </w:rPr>
              <w:t>based overseas and not included in KU’s HESES population</w:t>
            </w:r>
          </w:p>
        </w:tc>
      </w:tr>
      <w:tr w:rsidR="00D448F6" w:rsidRPr="005912BD" w14:paraId="5E73EE5F" w14:textId="77777777" w:rsidTr="00D448F6">
        <w:trPr>
          <w:trHeight w:val="841"/>
        </w:trPr>
        <w:tc>
          <w:tcPr>
            <w:tcW w:w="6137" w:type="dxa"/>
          </w:tcPr>
          <w:p w14:paraId="3E651480" w14:textId="77777777" w:rsidR="00D448F6" w:rsidRPr="005912BD" w:rsidRDefault="00D448F6" w:rsidP="00D448F6">
            <w:pPr>
              <w:rPr>
                <w:sz w:val="24"/>
                <w:szCs w:val="24"/>
              </w:rPr>
            </w:pPr>
            <w:r w:rsidRPr="005912BD">
              <w:rPr>
                <w:b/>
                <w:sz w:val="24"/>
                <w:szCs w:val="24"/>
              </w:rPr>
              <w:lastRenderedPageBreak/>
              <w:t>Tuition</w:t>
            </w:r>
            <w:r w:rsidRPr="005912BD">
              <w:rPr>
                <w:b/>
                <w:spacing w:val="-2"/>
                <w:sz w:val="24"/>
                <w:szCs w:val="24"/>
              </w:rPr>
              <w:t xml:space="preserve"> </w:t>
            </w:r>
            <w:r w:rsidRPr="005912BD">
              <w:rPr>
                <w:b/>
                <w:spacing w:val="-4"/>
                <w:sz w:val="24"/>
                <w:szCs w:val="24"/>
              </w:rPr>
              <w:t>fees</w:t>
            </w:r>
            <w:r w:rsidRPr="005912BD">
              <w:rPr>
                <w:sz w:val="24"/>
                <w:szCs w:val="24"/>
              </w:rPr>
              <w:t xml:space="preserve"> </w:t>
            </w:r>
          </w:p>
          <w:p w14:paraId="46D0381C" w14:textId="77777777" w:rsidR="00D448F6" w:rsidRPr="005912BD" w:rsidRDefault="00D448F6" w:rsidP="00D448F6">
            <w:pPr>
              <w:rPr>
                <w:sz w:val="24"/>
                <w:szCs w:val="24"/>
              </w:rPr>
            </w:pPr>
          </w:p>
          <w:p w14:paraId="3D055A32" w14:textId="77777777" w:rsidR="00D448F6" w:rsidRPr="005912BD" w:rsidRDefault="00D448F6" w:rsidP="00D448F6">
            <w:pPr>
              <w:rPr>
                <w:sz w:val="20"/>
                <w:szCs w:val="20"/>
              </w:rPr>
            </w:pPr>
            <w:r w:rsidRPr="005912BD">
              <w:rPr>
                <w:sz w:val="20"/>
                <w:szCs w:val="20"/>
              </w:rPr>
              <w:t>Please</w:t>
            </w:r>
            <w:r w:rsidRPr="005912BD">
              <w:rPr>
                <w:spacing w:val="-4"/>
                <w:sz w:val="20"/>
                <w:szCs w:val="20"/>
              </w:rPr>
              <w:t xml:space="preserve"> </w:t>
            </w:r>
            <w:r w:rsidRPr="005912BD">
              <w:rPr>
                <w:spacing w:val="-2"/>
                <w:sz w:val="20"/>
                <w:szCs w:val="20"/>
              </w:rPr>
              <w:t>specify:</w:t>
            </w:r>
          </w:p>
          <w:p w14:paraId="116209B5" w14:textId="77777777" w:rsidR="00D448F6" w:rsidRPr="005912BD" w:rsidRDefault="00D448F6" w:rsidP="00D448F6">
            <w:pPr>
              <w:rPr>
                <w:sz w:val="20"/>
                <w:szCs w:val="20"/>
              </w:rPr>
            </w:pPr>
          </w:p>
          <w:p w14:paraId="791B1A8D" w14:textId="77777777" w:rsidR="00D448F6" w:rsidRPr="005912BD" w:rsidRDefault="00D448F6" w:rsidP="00D448F6">
            <w:pPr>
              <w:rPr>
                <w:sz w:val="20"/>
                <w:szCs w:val="20"/>
              </w:rPr>
            </w:pPr>
            <w:r w:rsidRPr="005912BD">
              <w:rPr>
                <w:sz w:val="20"/>
                <w:szCs w:val="20"/>
              </w:rPr>
              <w:t>who</w:t>
            </w:r>
            <w:r w:rsidRPr="005912BD">
              <w:rPr>
                <w:spacing w:val="-8"/>
                <w:sz w:val="20"/>
                <w:szCs w:val="20"/>
              </w:rPr>
              <w:t xml:space="preserve"> </w:t>
            </w:r>
            <w:r w:rsidRPr="005912BD">
              <w:rPr>
                <w:sz w:val="20"/>
                <w:szCs w:val="20"/>
              </w:rPr>
              <w:t>is</w:t>
            </w:r>
            <w:r w:rsidRPr="005912BD">
              <w:rPr>
                <w:spacing w:val="-8"/>
                <w:sz w:val="20"/>
                <w:szCs w:val="20"/>
              </w:rPr>
              <w:t xml:space="preserve"> </w:t>
            </w:r>
            <w:r w:rsidRPr="005912BD">
              <w:rPr>
                <w:sz w:val="20"/>
                <w:szCs w:val="20"/>
              </w:rPr>
              <w:t>responsible</w:t>
            </w:r>
            <w:r w:rsidRPr="005912BD">
              <w:rPr>
                <w:spacing w:val="-8"/>
                <w:sz w:val="20"/>
                <w:szCs w:val="20"/>
              </w:rPr>
              <w:t xml:space="preserve"> </w:t>
            </w:r>
            <w:r w:rsidRPr="005912BD">
              <w:rPr>
                <w:sz w:val="20"/>
                <w:szCs w:val="20"/>
              </w:rPr>
              <w:t>for</w:t>
            </w:r>
            <w:r w:rsidRPr="005912BD">
              <w:rPr>
                <w:spacing w:val="-9"/>
                <w:sz w:val="20"/>
                <w:szCs w:val="20"/>
              </w:rPr>
              <w:t xml:space="preserve"> </w:t>
            </w:r>
            <w:r w:rsidRPr="005912BD">
              <w:rPr>
                <w:sz w:val="20"/>
                <w:szCs w:val="20"/>
              </w:rPr>
              <w:t>setting</w:t>
            </w:r>
            <w:r w:rsidRPr="005912BD">
              <w:rPr>
                <w:spacing w:val="-8"/>
                <w:sz w:val="20"/>
                <w:szCs w:val="20"/>
              </w:rPr>
              <w:t xml:space="preserve"> </w:t>
            </w:r>
            <w:r w:rsidRPr="005912BD">
              <w:rPr>
                <w:sz w:val="20"/>
                <w:szCs w:val="20"/>
              </w:rPr>
              <w:t xml:space="preserve">tuition </w:t>
            </w:r>
            <w:r w:rsidRPr="005912BD">
              <w:rPr>
                <w:spacing w:val="-4"/>
                <w:sz w:val="20"/>
                <w:szCs w:val="20"/>
              </w:rPr>
              <w:t>fees</w:t>
            </w:r>
          </w:p>
          <w:p w14:paraId="1FD67D19" w14:textId="77777777" w:rsidR="00D448F6" w:rsidRPr="005912BD" w:rsidRDefault="00D448F6" w:rsidP="00D448F6">
            <w:pPr>
              <w:rPr>
                <w:sz w:val="20"/>
                <w:szCs w:val="20"/>
              </w:rPr>
            </w:pPr>
            <w:r w:rsidRPr="005912BD">
              <w:rPr>
                <w:sz w:val="20"/>
                <w:szCs w:val="20"/>
              </w:rPr>
              <w:t>who</w:t>
            </w:r>
            <w:r w:rsidRPr="005912BD">
              <w:rPr>
                <w:spacing w:val="-10"/>
                <w:sz w:val="20"/>
                <w:szCs w:val="20"/>
              </w:rPr>
              <w:t xml:space="preserve"> </w:t>
            </w:r>
            <w:r w:rsidRPr="005912BD">
              <w:rPr>
                <w:sz w:val="20"/>
                <w:szCs w:val="20"/>
              </w:rPr>
              <w:t>is</w:t>
            </w:r>
            <w:r w:rsidRPr="005912BD">
              <w:rPr>
                <w:spacing w:val="-10"/>
                <w:sz w:val="20"/>
                <w:szCs w:val="20"/>
              </w:rPr>
              <w:t xml:space="preserve"> </w:t>
            </w:r>
            <w:r w:rsidRPr="005912BD">
              <w:rPr>
                <w:sz w:val="20"/>
                <w:szCs w:val="20"/>
              </w:rPr>
              <w:t>responsible</w:t>
            </w:r>
            <w:r w:rsidRPr="005912BD">
              <w:rPr>
                <w:spacing w:val="-10"/>
                <w:sz w:val="20"/>
                <w:szCs w:val="20"/>
              </w:rPr>
              <w:t xml:space="preserve"> </w:t>
            </w:r>
            <w:r w:rsidRPr="005912BD">
              <w:rPr>
                <w:sz w:val="20"/>
                <w:szCs w:val="20"/>
              </w:rPr>
              <w:t>for</w:t>
            </w:r>
            <w:r w:rsidRPr="005912BD">
              <w:rPr>
                <w:spacing w:val="-11"/>
                <w:sz w:val="20"/>
                <w:szCs w:val="20"/>
              </w:rPr>
              <w:t xml:space="preserve"> </w:t>
            </w:r>
            <w:r w:rsidRPr="005912BD">
              <w:rPr>
                <w:sz w:val="20"/>
                <w:szCs w:val="20"/>
              </w:rPr>
              <w:t>collecting tuition fees</w:t>
            </w:r>
          </w:p>
          <w:p w14:paraId="5561F4A1" w14:textId="0289F4E3" w:rsidR="00D448F6" w:rsidRPr="005912BD" w:rsidRDefault="00D448F6" w:rsidP="00D448F6">
            <w:pPr>
              <w:rPr>
                <w:sz w:val="24"/>
                <w:szCs w:val="24"/>
              </w:rPr>
            </w:pPr>
            <w:r w:rsidRPr="005912BD">
              <w:rPr>
                <w:sz w:val="20"/>
                <w:szCs w:val="20"/>
              </w:rPr>
              <w:t>who is responsible for outstanding fee</w:t>
            </w:r>
            <w:r w:rsidRPr="005912BD">
              <w:rPr>
                <w:spacing w:val="-10"/>
                <w:sz w:val="20"/>
                <w:szCs w:val="20"/>
              </w:rPr>
              <w:t xml:space="preserve"> </w:t>
            </w:r>
            <w:r w:rsidRPr="005912BD">
              <w:rPr>
                <w:sz w:val="20"/>
                <w:szCs w:val="20"/>
              </w:rPr>
              <w:t>and</w:t>
            </w:r>
            <w:r w:rsidRPr="005912BD">
              <w:rPr>
                <w:spacing w:val="-10"/>
                <w:sz w:val="20"/>
                <w:szCs w:val="20"/>
              </w:rPr>
              <w:t xml:space="preserve"> </w:t>
            </w:r>
            <w:r w:rsidRPr="005912BD">
              <w:rPr>
                <w:sz w:val="20"/>
                <w:szCs w:val="20"/>
              </w:rPr>
              <w:t>subsequent</w:t>
            </w:r>
            <w:r w:rsidRPr="005912BD">
              <w:rPr>
                <w:spacing w:val="-10"/>
                <w:sz w:val="20"/>
                <w:szCs w:val="20"/>
              </w:rPr>
              <w:t xml:space="preserve"> </w:t>
            </w:r>
            <w:r w:rsidRPr="005912BD">
              <w:rPr>
                <w:sz w:val="20"/>
                <w:szCs w:val="20"/>
              </w:rPr>
              <w:t>debt</w:t>
            </w:r>
          </w:p>
        </w:tc>
        <w:tc>
          <w:tcPr>
            <w:tcW w:w="6995" w:type="dxa"/>
          </w:tcPr>
          <w:p w14:paraId="29F2B0C3" w14:textId="77777777" w:rsidR="00D448F6" w:rsidRPr="005912BD" w:rsidRDefault="00D448F6" w:rsidP="004C5276">
            <w:pPr>
              <w:rPr>
                <w:sz w:val="24"/>
                <w:szCs w:val="24"/>
              </w:rPr>
            </w:pPr>
          </w:p>
        </w:tc>
      </w:tr>
      <w:tr w:rsidR="001910E9" w:rsidRPr="005912BD" w14:paraId="42C0F9A5" w14:textId="77777777" w:rsidTr="00D448F6">
        <w:trPr>
          <w:trHeight w:val="841"/>
        </w:trPr>
        <w:tc>
          <w:tcPr>
            <w:tcW w:w="6137" w:type="dxa"/>
          </w:tcPr>
          <w:p w14:paraId="0035FBF9" w14:textId="77777777" w:rsidR="001910E9" w:rsidRPr="005912BD" w:rsidRDefault="001910E9" w:rsidP="001910E9">
            <w:pPr>
              <w:rPr>
                <w:b/>
                <w:sz w:val="24"/>
                <w:szCs w:val="24"/>
              </w:rPr>
            </w:pPr>
            <w:r w:rsidRPr="005912BD">
              <w:rPr>
                <w:b/>
                <w:sz w:val="24"/>
                <w:szCs w:val="24"/>
              </w:rPr>
              <w:t>Roles</w:t>
            </w:r>
            <w:r w:rsidRPr="005912BD">
              <w:rPr>
                <w:b/>
                <w:spacing w:val="-3"/>
                <w:sz w:val="24"/>
                <w:szCs w:val="24"/>
              </w:rPr>
              <w:t xml:space="preserve"> </w:t>
            </w:r>
            <w:r w:rsidRPr="005912BD">
              <w:rPr>
                <w:b/>
                <w:sz w:val="24"/>
                <w:szCs w:val="24"/>
              </w:rPr>
              <w:t>and</w:t>
            </w:r>
            <w:r w:rsidRPr="005912BD">
              <w:rPr>
                <w:b/>
                <w:spacing w:val="-2"/>
                <w:sz w:val="24"/>
                <w:szCs w:val="24"/>
              </w:rPr>
              <w:t xml:space="preserve"> Responsibilities</w:t>
            </w:r>
          </w:p>
          <w:p w14:paraId="32102872" w14:textId="77777777" w:rsidR="001910E9" w:rsidRPr="005912BD" w:rsidRDefault="001910E9" w:rsidP="001910E9">
            <w:pPr>
              <w:rPr>
                <w:sz w:val="20"/>
                <w:szCs w:val="20"/>
              </w:rPr>
            </w:pPr>
          </w:p>
          <w:p w14:paraId="75A43CC9" w14:textId="30EC5E9B" w:rsidR="001910E9" w:rsidRPr="005912BD" w:rsidRDefault="001910E9" w:rsidP="001910E9">
            <w:pPr>
              <w:rPr>
                <w:b/>
                <w:sz w:val="24"/>
                <w:szCs w:val="24"/>
              </w:rPr>
            </w:pPr>
            <w:r w:rsidRPr="005912BD">
              <w:rPr>
                <w:sz w:val="20"/>
                <w:szCs w:val="20"/>
              </w:rPr>
              <w:t>List the key individuals involved in the collaboration, including the Course Leader/Liaison Officer at KU and corresponding Course Leader/Liaison Officer at</w:t>
            </w:r>
            <w:r w:rsidRPr="005912BD">
              <w:rPr>
                <w:spacing w:val="-5"/>
                <w:sz w:val="20"/>
                <w:szCs w:val="20"/>
              </w:rPr>
              <w:t xml:space="preserve"> </w:t>
            </w:r>
            <w:r w:rsidRPr="005912BD">
              <w:rPr>
                <w:sz w:val="20"/>
                <w:szCs w:val="20"/>
              </w:rPr>
              <w:t>the</w:t>
            </w:r>
            <w:r w:rsidRPr="005912BD">
              <w:rPr>
                <w:spacing w:val="-5"/>
                <w:sz w:val="20"/>
                <w:szCs w:val="20"/>
              </w:rPr>
              <w:t xml:space="preserve"> </w:t>
            </w:r>
            <w:r w:rsidRPr="005912BD">
              <w:rPr>
                <w:sz w:val="20"/>
                <w:szCs w:val="20"/>
              </w:rPr>
              <w:t>partner,</w:t>
            </w:r>
            <w:r w:rsidRPr="005912BD">
              <w:rPr>
                <w:spacing w:val="-5"/>
                <w:sz w:val="20"/>
                <w:szCs w:val="20"/>
              </w:rPr>
              <w:t xml:space="preserve"> </w:t>
            </w:r>
            <w:r w:rsidRPr="005912BD">
              <w:rPr>
                <w:sz w:val="20"/>
                <w:szCs w:val="20"/>
              </w:rPr>
              <w:t>and</w:t>
            </w:r>
            <w:r w:rsidRPr="005912BD">
              <w:rPr>
                <w:spacing w:val="-5"/>
                <w:sz w:val="20"/>
                <w:szCs w:val="20"/>
              </w:rPr>
              <w:t xml:space="preserve"> </w:t>
            </w:r>
            <w:r w:rsidRPr="005912BD">
              <w:rPr>
                <w:sz w:val="20"/>
                <w:szCs w:val="20"/>
              </w:rPr>
              <w:t>an</w:t>
            </w:r>
            <w:r w:rsidRPr="005912BD">
              <w:rPr>
                <w:spacing w:val="-5"/>
                <w:sz w:val="20"/>
                <w:szCs w:val="20"/>
              </w:rPr>
              <w:t xml:space="preserve"> </w:t>
            </w:r>
            <w:r w:rsidRPr="005912BD">
              <w:rPr>
                <w:sz w:val="20"/>
                <w:szCs w:val="20"/>
              </w:rPr>
              <w:t>outline</w:t>
            </w:r>
            <w:r w:rsidRPr="005912BD">
              <w:rPr>
                <w:spacing w:val="-5"/>
                <w:sz w:val="20"/>
                <w:szCs w:val="20"/>
              </w:rPr>
              <w:t xml:space="preserve"> </w:t>
            </w:r>
            <w:r w:rsidRPr="005912BD">
              <w:rPr>
                <w:sz w:val="20"/>
                <w:szCs w:val="20"/>
              </w:rPr>
              <w:t>of</w:t>
            </w:r>
            <w:r w:rsidRPr="005912BD">
              <w:rPr>
                <w:spacing w:val="-5"/>
                <w:sz w:val="20"/>
                <w:szCs w:val="20"/>
              </w:rPr>
              <w:t xml:space="preserve"> </w:t>
            </w:r>
            <w:r w:rsidRPr="005912BD">
              <w:rPr>
                <w:sz w:val="20"/>
                <w:szCs w:val="20"/>
              </w:rPr>
              <w:t>their</w:t>
            </w:r>
            <w:r w:rsidRPr="005912BD">
              <w:rPr>
                <w:spacing w:val="-5"/>
                <w:sz w:val="20"/>
                <w:szCs w:val="20"/>
              </w:rPr>
              <w:t xml:space="preserve"> </w:t>
            </w:r>
            <w:r w:rsidRPr="005912BD">
              <w:rPr>
                <w:sz w:val="20"/>
                <w:szCs w:val="20"/>
              </w:rPr>
              <w:t>main responsibilities in relation to the collaborative partnership</w:t>
            </w:r>
          </w:p>
        </w:tc>
        <w:tc>
          <w:tcPr>
            <w:tcW w:w="6995" w:type="dxa"/>
          </w:tcPr>
          <w:p w14:paraId="38BCEC46" w14:textId="77777777" w:rsidR="001910E9" w:rsidRPr="005912BD" w:rsidRDefault="001910E9" w:rsidP="004C5276">
            <w:pPr>
              <w:rPr>
                <w:sz w:val="24"/>
                <w:szCs w:val="24"/>
              </w:rPr>
            </w:pPr>
          </w:p>
        </w:tc>
      </w:tr>
    </w:tbl>
    <w:p w14:paraId="1C4820F3" w14:textId="77777777" w:rsidR="005912BD" w:rsidRPr="005912BD" w:rsidRDefault="005912BD" w:rsidP="005912BD"/>
    <w:p w14:paraId="37DA49C3" w14:textId="77777777" w:rsidR="005912BD" w:rsidRPr="005912BD" w:rsidRDefault="005912BD" w:rsidP="005912BD"/>
    <w:p w14:paraId="0C50BD7E" w14:textId="77777777" w:rsidR="005912BD" w:rsidRPr="005912BD" w:rsidRDefault="005912BD" w:rsidP="005912BD">
      <w:pPr>
        <w:sectPr w:rsidR="005912BD" w:rsidRPr="005912BD" w:rsidSect="005912BD">
          <w:footerReference w:type="even" r:id="rId10"/>
          <w:footerReference w:type="default" r:id="rId11"/>
          <w:pgSz w:w="16838" w:h="11906" w:orient="landscape"/>
          <w:pgMar w:top="1440" w:right="1440" w:bottom="1440" w:left="1440" w:header="708" w:footer="708" w:gutter="0"/>
          <w:cols w:space="708"/>
          <w:docGrid w:linePitch="360"/>
        </w:sectPr>
      </w:pPr>
    </w:p>
    <w:tbl>
      <w:tblPr>
        <w:tblStyle w:val="TableGrid"/>
        <w:tblW w:w="14317" w:type="dxa"/>
        <w:tblInd w:w="-34" w:type="dxa"/>
        <w:tblLayout w:type="fixed"/>
        <w:tblLook w:val="01E0" w:firstRow="1" w:lastRow="1" w:firstColumn="1" w:lastColumn="1" w:noHBand="0" w:noVBand="0"/>
      </w:tblPr>
      <w:tblGrid>
        <w:gridCol w:w="6096"/>
        <w:gridCol w:w="8221"/>
      </w:tblGrid>
      <w:tr w:rsidR="005912BD" w:rsidRPr="005912BD" w14:paraId="50177992" w14:textId="77777777" w:rsidTr="004F2541">
        <w:trPr>
          <w:tblHeader/>
        </w:trPr>
        <w:tc>
          <w:tcPr>
            <w:tcW w:w="6096" w:type="dxa"/>
          </w:tcPr>
          <w:p w14:paraId="44623047" w14:textId="77777777" w:rsidR="005912BD" w:rsidRPr="005912BD" w:rsidRDefault="005912BD" w:rsidP="004C5276">
            <w:pPr>
              <w:rPr>
                <w:sz w:val="24"/>
                <w:szCs w:val="24"/>
              </w:rPr>
            </w:pPr>
          </w:p>
          <w:p w14:paraId="05E2F13B" w14:textId="2286AB8F" w:rsidR="005912BD" w:rsidRPr="005912BD" w:rsidRDefault="005912BD" w:rsidP="004C5276">
            <w:pPr>
              <w:rPr>
                <w:b/>
                <w:sz w:val="24"/>
                <w:szCs w:val="24"/>
              </w:rPr>
            </w:pPr>
            <w:r w:rsidRPr="005912BD">
              <w:rPr>
                <w:b/>
                <w:sz w:val="24"/>
                <w:szCs w:val="24"/>
              </w:rPr>
              <w:t>Policies and processes</w:t>
            </w:r>
          </w:p>
        </w:tc>
        <w:tc>
          <w:tcPr>
            <w:tcW w:w="8221" w:type="dxa"/>
          </w:tcPr>
          <w:p w14:paraId="6E4D2B50" w14:textId="77777777" w:rsidR="005912BD" w:rsidRPr="005912BD" w:rsidRDefault="005912BD" w:rsidP="004C5276">
            <w:pPr>
              <w:rPr>
                <w:sz w:val="24"/>
                <w:szCs w:val="24"/>
              </w:rPr>
            </w:pPr>
          </w:p>
          <w:p w14:paraId="218395D3" w14:textId="77777777" w:rsidR="005912BD" w:rsidRPr="005912BD" w:rsidRDefault="005912BD" w:rsidP="004C5276">
            <w:pPr>
              <w:rPr>
                <w:b/>
                <w:sz w:val="24"/>
                <w:szCs w:val="24"/>
              </w:rPr>
            </w:pPr>
            <w:r w:rsidRPr="005912BD">
              <w:rPr>
                <w:b/>
                <w:spacing w:val="-2"/>
                <w:sz w:val="24"/>
                <w:szCs w:val="24"/>
              </w:rPr>
              <w:t>Arrangements agreed for this partnership</w:t>
            </w:r>
          </w:p>
        </w:tc>
      </w:tr>
      <w:tr w:rsidR="005912BD" w:rsidRPr="005912BD" w14:paraId="6E3AC93F" w14:textId="77777777" w:rsidTr="004F2541">
        <w:tc>
          <w:tcPr>
            <w:tcW w:w="6096" w:type="dxa"/>
          </w:tcPr>
          <w:p w14:paraId="2F9FBF8A" w14:textId="77777777" w:rsidR="005912BD" w:rsidRPr="005912BD" w:rsidRDefault="005912BD" w:rsidP="004C5276">
            <w:pPr>
              <w:rPr>
                <w:sz w:val="24"/>
                <w:szCs w:val="24"/>
              </w:rPr>
            </w:pPr>
          </w:p>
          <w:p w14:paraId="1E83E162" w14:textId="77777777" w:rsidR="005912BD" w:rsidRPr="005912BD" w:rsidRDefault="005912BD" w:rsidP="004C5276">
            <w:pPr>
              <w:rPr>
                <w:sz w:val="24"/>
                <w:szCs w:val="24"/>
              </w:rPr>
            </w:pPr>
            <w:r w:rsidRPr="003C2311">
              <w:rPr>
                <w:b/>
                <w:sz w:val="24"/>
                <w:szCs w:val="24"/>
                <w:highlight w:val="yellow"/>
              </w:rPr>
              <w:t>Access</w:t>
            </w:r>
            <w:r w:rsidRPr="003C2311">
              <w:rPr>
                <w:b/>
                <w:spacing w:val="-3"/>
                <w:sz w:val="24"/>
                <w:szCs w:val="24"/>
                <w:highlight w:val="yellow"/>
              </w:rPr>
              <w:t xml:space="preserve"> </w:t>
            </w:r>
            <w:r w:rsidRPr="003C2311">
              <w:rPr>
                <w:b/>
                <w:sz w:val="24"/>
                <w:szCs w:val="24"/>
                <w:highlight w:val="yellow"/>
              </w:rPr>
              <w:t>to</w:t>
            </w:r>
            <w:r w:rsidRPr="003C2311">
              <w:rPr>
                <w:b/>
                <w:spacing w:val="-2"/>
                <w:sz w:val="24"/>
                <w:szCs w:val="24"/>
                <w:highlight w:val="yellow"/>
              </w:rPr>
              <w:t xml:space="preserve"> Resources</w:t>
            </w:r>
            <w:r w:rsidRPr="005912BD">
              <w:rPr>
                <w:sz w:val="24"/>
                <w:szCs w:val="24"/>
              </w:rPr>
              <w:t xml:space="preserve"> </w:t>
            </w:r>
          </w:p>
          <w:p w14:paraId="446A34AF" w14:textId="77777777" w:rsidR="005912BD" w:rsidRPr="005912BD" w:rsidRDefault="005912BD" w:rsidP="004C5276">
            <w:pPr>
              <w:rPr>
                <w:sz w:val="24"/>
                <w:szCs w:val="24"/>
              </w:rPr>
            </w:pPr>
          </w:p>
          <w:p w14:paraId="3973ED60" w14:textId="77777777" w:rsidR="005912BD" w:rsidRPr="005912BD" w:rsidRDefault="005912BD" w:rsidP="004C5276">
            <w:pPr>
              <w:rPr>
                <w:sz w:val="20"/>
                <w:szCs w:val="20"/>
              </w:rPr>
            </w:pPr>
            <w:r w:rsidRPr="005912BD">
              <w:rPr>
                <w:sz w:val="20"/>
                <w:szCs w:val="20"/>
              </w:rPr>
              <w:t>Student access to KU resources will depend</w:t>
            </w:r>
            <w:r w:rsidRPr="005912BD">
              <w:rPr>
                <w:spacing w:val="-7"/>
                <w:sz w:val="20"/>
                <w:szCs w:val="20"/>
              </w:rPr>
              <w:t xml:space="preserve"> </w:t>
            </w:r>
            <w:r w:rsidRPr="005912BD">
              <w:rPr>
                <w:sz w:val="20"/>
                <w:szCs w:val="20"/>
              </w:rPr>
              <w:t>on</w:t>
            </w:r>
            <w:r w:rsidRPr="005912BD">
              <w:rPr>
                <w:spacing w:val="-6"/>
                <w:sz w:val="20"/>
                <w:szCs w:val="20"/>
              </w:rPr>
              <w:t xml:space="preserve"> </w:t>
            </w:r>
            <w:r w:rsidRPr="005912BD">
              <w:rPr>
                <w:sz w:val="20"/>
                <w:szCs w:val="20"/>
              </w:rPr>
              <w:t>the</w:t>
            </w:r>
            <w:r w:rsidRPr="005912BD">
              <w:rPr>
                <w:spacing w:val="-7"/>
                <w:sz w:val="20"/>
                <w:szCs w:val="20"/>
              </w:rPr>
              <w:t xml:space="preserve"> </w:t>
            </w:r>
            <w:r w:rsidRPr="005912BD">
              <w:rPr>
                <w:sz w:val="20"/>
                <w:szCs w:val="20"/>
              </w:rPr>
              <w:t>nature</w:t>
            </w:r>
            <w:r w:rsidRPr="005912BD">
              <w:rPr>
                <w:spacing w:val="-8"/>
                <w:sz w:val="20"/>
                <w:szCs w:val="20"/>
              </w:rPr>
              <w:t xml:space="preserve"> </w:t>
            </w:r>
            <w:r w:rsidRPr="005912BD">
              <w:rPr>
                <w:sz w:val="20"/>
                <w:szCs w:val="20"/>
              </w:rPr>
              <w:t>of</w:t>
            </w:r>
            <w:r w:rsidRPr="005912BD">
              <w:rPr>
                <w:spacing w:val="-7"/>
                <w:sz w:val="20"/>
                <w:szCs w:val="20"/>
              </w:rPr>
              <w:t xml:space="preserve"> </w:t>
            </w:r>
            <w:r w:rsidRPr="005912BD">
              <w:rPr>
                <w:sz w:val="20"/>
                <w:szCs w:val="20"/>
              </w:rPr>
              <w:t>the</w:t>
            </w:r>
            <w:r w:rsidRPr="005912BD">
              <w:rPr>
                <w:spacing w:val="-7"/>
                <w:sz w:val="20"/>
                <w:szCs w:val="20"/>
              </w:rPr>
              <w:t xml:space="preserve"> </w:t>
            </w:r>
            <w:r w:rsidRPr="005912BD">
              <w:rPr>
                <w:sz w:val="20"/>
                <w:szCs w:val="20"/>
              </w:rPr>
              <w:t>arrangement. Discussions</w:t>
            </w:r>
            <w:r w:rsidRPr="005912BD">
              <w:rPr>
                <w:spacing w:val="-5"/>
                <w:sz w:val="20"/>
                <w:szCs w:val="20"/>
              </w:rPr>
              <w:t xml:space="preserve"> </w:t>
            </w:r>
            <w:r w:rsidRPr="005912BD">
              <w:rPr>
                <w:sz w:val="20"/>
                <w:szCs w:val="20"/>
              </w:rPr>
              <w:t>should</w:t>
            </w:r>
            <w:r w:rsidRPr="005912BD">
              <w:rPr>
                <w:spacing w:val="-5"/>
                <w:sz w:val="20"/>
                <w:szCs w:val="20"/>
              </w:rPr>
              <w:t xml:space="preserve"> </w:t>
            </w:r>
            <w:r w:rsidRPr="005912BD">
              <w:rPr>
                <w:sz w:val="20"/>
                <w:szCs w:val="20"/>
              </w:rPr>
              <w:t>have</w:t>
            </w:r>
            <w:r w:rsidRPr="005912BD">
              <w:rPr>
                <w:spacing w:val="-5"/>
                <w:sz w:val="20"/>
                <w:szCs w:val="20"/>
              </w:rPr>
              <w:t xml:space="preserve"> </w:t>
            </w:r>
            <w:r w:rsidRPr="005912BD">
              <w:rPr>
                <w:sz w:val="20"/>
                <w:szCs w:val="20"/>
              </w:rPr>
              <w:t>taken</w:t>
            </w:r>
            <w:r w:rsidRPr="005912BD">
              <w:rPr>
                <w:spacing w:val="-5"/>
                <w:sz w:val="20"/>
                <w:szCs w:val="20"/>
              </w:rPr>
              <w:t xml:space="preserve"> </w:t>
            </w:r>
            <w:r w:rsidRPr="005912BD">
              <w:rPr>
                <w:sz w:val="20"/>
                <w:szCs w:val="20"/>
              </w:rPr>
              <w:t>place</w:t>
            </w:r>
            <w:r w:rsidRPr="005912BD">
              <w:rPr>
                <w:spacing w:val="-5"/>
                <w:sz w:val="20"/>
                <w:szCs w:val="20"/>
              </w:rPr>
              <w:t xml:space="preserve"> </w:t>
            </w:r>
            <w:r w:rsidRPr="005912BD">
              <w:rPr>
                <w:sz w:val="20"/>
                <w:szCs w:val="20"/>
              </w:rPr>
              <w:t>with the partner prior to approval to determine this access and will be reflected in the Institutional Agreement.</w:t>
            </w:r>
            <w:r w:rsidRPr="005912BD">
              <w:rPr>
                <w:spacing w:val="40"/>
                <w:sz w:val="20"/>
                <w:szCs w:val="20"/>
              </w:rPr>
              <w:t xml:space="preserve"> </w:t>
            </w:r>
            <w:r w:rsidRPr="005912BD">
              <w:rPr>
                <w:sz w:val="20"/>
                <w:szCs w:val="20"/>
              </w:rPr>
              <w:t>You should describe</w:t>
            </w:r>
            <w:r w:rsidRPr="005912BD">
              <w:rPr>
                <w:spacing w:val="-8"/>
                <w:sz w:val="20"/>
                <w:szCs w:val="20"/>
              </w:rPr>
              <w:t xml:space="preserve"> </w:t>
            </w:r>
            <w:r w:rsidRPr="005912BD">
              <w:rPr>
                <w:sz w:val="20"/>
                <w:szCs w:val="20"/>
              </w:rPr>
              <w:t>here</w:t>
            </w:r>
            <w:r w:rsidRPr="005912BD">
              <w:rPr>
                <w:spacing w:val="-8"/>
                <w:sz w:val="20"/>
                <w:szCs w:val="20"/>
              </w:rPr>
              <w:t xml:space="preserve"> </w:t>
            </w:r>
            <w:r w:rsidRPr="005912BD">
              <w:rPr>
                <w:sz w:val="20"/>
                <w:szCs w:val="20"/>
              </w:rPr>
              <w:t>whether</w:t>
            </w:r>
            <w:r w:rsidRPr="005912BD">
              <w:rPr>
                <w:spacing w:val="-7"/>
                <w:sz w:val="20"/>
                <w:szCs w:val="20"/>
              </w:rPr>
              <w:t xml:space="preserve"> </w:t>
            </w:r>
            <w:r w:rsidRPr="005912BD">
              <w:rPr>
                <w:sz w:val="20"/>
                <w:szCs w:val="20"/>
              </w:rPr>
              <w:t>students</w:t>
            </w:r>
            <w:r w:rsidRPr="005912BD">
              <w:rPr>
                <w:spacing w:val="-9"/>
                <w:sz w:val="20"/>
                <w:szCs w:val="20"/>
              </w:rPr>
              <w:t xml:space="preserve"> </w:t>
            </w:r>
            <w:r w:rsidRPr="005912BD">
              <w:rPr>
                <w:sz w:val="20"/>
                <w:szCs w:val="20"/>
              </w:rPr>
              <w:t>will</w:t>
            </w:r>
            <w:r w:rsidRPr="005912BD">
              <w:rPr>
                <w:spacing w:val="-8"/>
                <w:sz w:val="20"/>
                <w:szCs w:val="20"/>
              </w:rPr>
              <w:t xml:space="preserve"> </w:t>
            </w:r>
            <w:r w:rsidRPr="005912BD">
              <w:rPr>
                <w:sz w:val="20"/>
                <w:szCs w:val="20"/>
              </w:rPr>
              <w:t>have access to:</w:t>
            </w:r>
          </w:p>
          <w:p w14:paraId="2F664083" w14:textId="77777777" w:rsidR="005912BD" w:rsidRPr="005912BD" w:rsidRDefault="005912BD" w:rsidP="004C5276">
            <w:pPr>
              <w:rPr>
                <w:sz w:val="20"/>
                <w:szCs w:val="20"/>
              </w:rPr>
            </w:pPr>
          </w:p>
          <w:p w14:paraId="00C5A3C1" w14:textId="77777777" w:rsidR="005912BD" w:rsidRPr="004F2541" w:rsidRDefault="005912BD" w:rsidP="004F2541">
            <w:pPr>
              <w:pStyle w:val="ListParagraph"/>
              <w:numPr>
                <w:ilvl w:val="0"/>
                <w:numId w:val="29"/>
              </w:numPr>
              <w:ind w:left="491"/>
              <w:rPr>
                <w:spacing w:val="-2"/>
                <w:sz w:val="20"/>
                <w:szCs w:val="20"/>
              </w:rPr>
            </w:pPr>
            <w:r w:rsidRPr="004F2541">
              <w:rPr>
                <w:spacing w:val="-2"/>
                <w:sz w:val="20"/>
                <w:szCs w:val="20"/>
              </w:rPr>
              <w:t>Canvas</w:t>
            </w:r>
          </w:p>
          <w:p w14:paraId="3927E580" w14:textId="54DCA86D" w:rsidR="005912BD" w:rsidRPr="004F2541" w:rsidRDefault="005912BD" w:rsidP="004F2541">
            <w:pPr>
              <w:pStyle w:val="ListParagraph"/>
              <w:numPr>
                <w:ilvl w:val="0"/>
                <w:numId w:val="29"/>
              </w:numPr>
              <w:ind w:left="491"/>
              <w:rPr>
                <w:sz w:val="20"/>
                <w:szCs w:val="20"/>
              </w:rPr>
            </w:pPr>
            <w:r w:rsidRPr="004F2541">
              <w:rPr>
                <w:sz w:val="20"/>
                <w:szCs w:val="20"/>
              </w:rPr>
              <w:t>Borrowing</w:t>
            </w:r>
            <w:r w:rsidRPr="004F2541">
              <w:rPr>
                <w:spacing w:val="-3"/>
                <w:sz w:val="20"/>
                <w:szCs w:val="20"/>
              </w:rPr>
              <w:t xml:space="preserve"> </w:t>
            </w:r>
            <w:r w:rsidRPr="004F2541">
              <w:rPr>
                <w:sz w:val="20"/>
                <w:szCs w:val="20"/>
              </w:rPr>
              <w:t>rights</w:t>
            </w:r>
            <w:r w:rsidRPr="004F2541">
              <w:rPr>
                <w:spacing w:val="-2"/>
                <w:sz w:val="20"/>
                <w:szCs w:val="20"/>
              </w:rPr>
              <w:t xml:space="preserve"> </w:t>
            </w:r>
            <w:r w:rsidRPr="004F2541">
              <w:rPr>
                <w:sz w:val="20"/>
                <w:szCs w:val="20"/>
              </w:rPr>
              <w:t>in</w:t>
            </w:r>
            <w:r w:rsidRPr="004F2541">
              <w:rPr>
                <w:spacing w:val="-3"/>
                <w:sz w:val="20"/>
                <w:szCs w:val="20"/>
              </w:rPr>
              <w:t xml:space="preserve"> </w:t>
            </w:r>
            <w:r w:rsidRPr="004F2541">
              <w:rPr>
                <w:sz w:val="20"/>
                <w:szCs w:val="20"/>
              </w:rPr>
              <w:t>KU</w:t>
            </w:r>
            <w:r w:rsidRPr="004F2541">
              <w:rPr>
                <w:spacing w:val="-1"/>
                <w:sz w:val="20"/>
                <w:szCs w:val="20"/>
              </w:rPr>
              <w:t xml:space="preserve"> </w:t>
            </w:r>
            <w:r w:rsidRPr="004F2541">
              <w:rPr>
                <w:spacing w:val="-2"/>
                <w:sz w:val="20"/>
                <w:szCs w:val="20"/>
              </w:rPr>
              <w:t>Libraries</w:t>
            </w:r>
            <w:r w:rsidR="004F2541" w:rsidRPr="004F2541">
              <w:rPr>
                <w:spacing w:val="-2"/>
                <w:sz w:val="20"/>
                <w:szCs w:val="20"/>
              </w:rPr>
              <w:t xml:space="preserve"> (only available for students returned in KU HESES return)</w:t>
            </w:r>
          </w:p>
          <w:p w14:paraId="4A9C36CB" w14:textId="4C8D5C24" w:rsidR="005912BD" w:rsidRPr="004F2541" w:rsidRDefault="005912BD" w:rsidP="004F2541">
            <w:pPr>
              <w:pStyle w:val="ListParagraph"/>
              <w:numPr>
                <w:ilvl w:val="0"/>
                <w:numId w:val="29"/>
              </w:numPr>
              <w:ind w:left="491"/>
              <w:rPr>
                <w:sz w:val="20"/>
                <w:szCs w:val="20"/>
              </w:rPr>
            </w:pPr>
            <w:r w:rsidRPr="004F2541">
              <w:rPr>
                <w:sz w:val="20"/>
                <w:szCs w:val="20"/>
              </w:rPr>
              <w:t>Access</w:t>
            </w:r>
            <w:r w:rsidRPr="004F2541">
              <w:rPr>
                <w:spacing w:val="-3"/>
                <w:sz w:val="20"/>
                <w:szCs w:val="20"/>
              </w:rPr>
              <w:t xml:space="preserve"> </w:t>
            </w:r>
            <w:r w:rsidRPr="004F2541">
              <w:rPr>
                <w:sz w:val="20"/>
                <w:szCs w:val="20"/>
              </w:rPr>
              <w:t>to</w:t>
            </w:r>
            <w:r w:rsidRPr="004F2541">
              <w:rPr>
                <w:spacing w:val="-2"/>
                <w:sz w:val="20"/>
                <w:szCs w:val="20"/>
              </w:rPr>
              <w:t xml:space="preserve"> </w:t>
            </w:r>
            <w:r w:rsidRPr="004F2541">
              <w:rPr>
                <w:sz w:val="20"/>
                <w:szCs w:val="20"/>
              </w:rPr>
              <w:t>KU</w:t>
            </w:r>
            <w:r w:rsidRPr="004F2541">
              <w:rPr>
                <w:spacing w:val="-3"/>
                <w:sz w:val="20"/>
                <w:szCs w:val="20"/>
              </w:rPr>
              <w:t xml:space="preserve"> </w:t>
            </w:r>
            <w:r w:rsidRPr="004F2541">
              <w:rPr>
                <w:sz w:val="20"/>
                <w:szCs w:val="20"/>
              </w:rPr>
              <w:t>electronic</w:t>
            </w:r>
            <w:r w:rsidRPr="004F2541">
              <w:rPr>
                <w:spacing w:val="-2"/>
                <w:sz w:val="20"/>
                <w:szCs w:val="20"/>
              </w:rPr>
              <w:t xml:space="preserve"> resources</w:t>
            </w:r>
            <w:r w:rsidR="004F2541" w:rsidRPr="004F2541">
              <w:rPr>
                <w:spacing w:val="-2"/>
                <w:sz w:val="20"/>
                <w:szCs w:val="20"/>
              </w:rPr>
              <w:t xml:space="preserve"> (only available for students returned in KU HESES return)</w:t>
            </w:r>
          </w:p>
          <w:p w14:paraId="65EEE023" w14:textId="44C22A74" w:rsidR="005912BD" w:rsidRPr="004F2541" w:rsidRDefault="005912BD" w:rsidP="004F2541">
            <w:pPr>
              <w:pStyle w:val="ListParagraph"/>
              <w:numPr>
                <w:ilvl w:val="0"/>
                <w:numId w:val="29"/>
              </w:numPr>
              <w:ind w:left="491"/>
              <w:rPr>
                <w:sz w:val="20"/>
                <w:szCs w:val="20"/>
              </w:rPr>
            </w:pPr>
            <w:r w:rsidRPr="004F2541">
              <w:rPr>
                <w:sz w:val="20"/>
                <w:szCs w:val="20"/>
              </w:rPr>
              <w:t>KU</w:t>
            </w:r>
            <w:r w:rsidRPr="004F2541">
              <w:rPr>
                <w:spacing w:val="-1"/>
                <w:sz w:val="20"/>
                <w:szCs w:val="20"/>
              </w:rPr>
              <w:t xml:space="preserve"> </w:t>
            </w:r>
            <w:r w:rsidRPr="004F2541">
              <w:rPr>
                <w:sz w:val="20"/>
                <w:szCs w:val="20"/>
              </w:rPr>
              <w:t>ID</w:t>
            </w:r>
            <w:r w:rsidRPr="004F2541">
              <w:rPr>
                <w:spacing w:val="-1"/>
                <w:sz w:val="20"/>
                <w:szCs w:val="20"/>
              </w:rPr>
              <w:t xml:space="preserve"> </w:t>
            </w:r>
            <w:r w:rsidRPr="004F2541">
              <w:rPr>
                <w:spacing w:val="-4"/>
                <w:sz w:val="20"/>
                <w:szCs w:val="20"/>
              </w:rPr>
              <w:t>card</w:t>
            </w:r>
            <w:r w:rsidR="004F2541" w:rsidRPr="004F2541">
              <w:rPr>
                <w:spacing w:val="-4"/>
                <w:sz w:val="20"/>
                <w:szCs w:val="20"/>
              </w:rPr>
              <w:t xml:space="preserve"> </w:t>
            </w:r>
            <w:r w:rsidR="004F2541" w:rsidRPr="004F2541">
              <w:rPr>
                <w:spacing w:val="-2"/>
                <w:sz w:val="20"/>
                <w:szCs w:val="20"/>
              </w:rPr>
              <w:t>(only available for students returned in KU HESES return)</w:t>
            </w:r>
          </w:p>
          <w:p w14:paraId="1819891E" w14:textId="77777777" w:rsidR="005912BD" w:rsidRPr="004F2541" w:rsidRDefault="005912BD" w:rsidP="004F2541">
            <w:pPr>
              <w:pStyle w:val="ListParagraph"/>
              <w:numPr>
                <w:ilvl w:val="0"/>
                <w:numId w:val="29"/>
              </w:numPr>
              <w:ind w:left="491"/>
              <w:rPr>
                <w:sz w:val="20"/>
                <w:szCs w:val="20"/>
              </w:rPr>
            </w:pPr>
            <w:r w:rsidRPr="004F2541">
              <w:rPr>
                <w:sz w:val="20"/>
                <w:szCs w:val="20"/>
              </w:rPr>
              <w:t>Any other provision that has been negotiated</w:t>
            </w:r>
            <w:r w:rsidRPr="004F2541">
              <w:rPr>
                <w:spacing w:val="-6"/>
                <w:sz w:val="20"/>
                <w:szCs w:val="20"/>
              </w:rPr>
              <w:t xml:space="preserve"> </w:t>
            </w:r>
            <w:r w:rsidRPr="004F2541">
              <w:rPr>
                <w:sz w:val="20"/>
                <w:szCs w:val="20"/>
              </w:rPr>
              <w:t>as</w:t>
            </w:r>
            <w:r w:rsidRPr="004F2541">
              <w:rPr>
                <w:spacing w:val="-7"/>
                <w:sz w:val="20"/>
                <w:szCs w:val="20"/>
              </w:rPr>
              <w:t xml:space="preserve"> </w:t>
            </w:r>
            <w:r w:rsidRPr="004F2541">
              <w:rPr>
                <w:sz w:val="20"/>
                <w:szCs w:val="20"/>
              </w:rPr>
              <w:t>part</w:t>
            </w:r>
            <w:r w:rsidRPr="004F2541">
              <w:rPr>
                <w:spacing w:val="-6"/>
                <w:sz w:val="20"/>
                <w:szCs w:val="20"/>
              </w:rPr>
              <w:t xml:space="preserve"> </w:t>
            </w:r>
            <w:r w:rsidRPr="004F2541">
              <w:rPr>
                <w:sz w:val="20"/>
                <w:szCs w:val="20"/>
              </w:rPr>
              <w:t>of</w:t>
            </w:r>
            <w:r w:rsidRPr="004F2541">
              <w:rPr>
                <w:spacing w:val="-8"/>
                <w:sz w:val="20"/>
                <w:szCs w:val="20"/>
              </w:rPr>
              <w:t xml:space="preserve"> </w:t>
            </w:r>
            <w:r w:rsidRPr="004F2541">
              <w:rPr>
                <w:sz w:val="20"/>
                <w:szCs w:val="20"/>
              </w:rPr>
              <w:t>the</w:t>
            </w:r>
            <w:r w:rsidRPr="004F2541">
              <w:rPr>
                <w:spacing w:val="-7"/>
                <w:sz w:val="20"/>
                <w:szCs w:val="20"/>
              </w:rPr>
              <w:t xml:space="preserve"> </w:t>
            </w:r>
            <w:r w:rsidRPr="004F2541">
              <w:rPr>
                <w:sz w:val="20"/>
                <w:szCs w:val="20"/>
              </w:rPr>
              <w:t>course</w:t>
            </w:r>
            <w:r w:rsidRPr="004F2541">
              <w:rPr>
                <w:spacing w:val="-7"/>
                <w:sz w:val="20"/>
                <w:szCs w:val="20"/>
              </w:rPr>
              <w:t xml:space="preserve"> </w:t>
            </w:r>
            <w:r w:rsidRPr="004F2541">
              <w:rPr>
                <w:sz w:val="20"/>
                <w:szCs w:val="20"/>
              </w:rPr>
              <w:t>set up and agreed with relevant University departments</w:t>
            </w:r>
          </w:p>
          <w:p w14:paraId="26ADF4AE" w14:textId="77777777" w:rsidR="005912BD" w:rsidRPr="005912BD" w:rsidRDefault="005912BD" w:rsidP="004C5276">
            <w:pPr>
              <w:rPr>
                <w:sz w:val="20"/>
                <w:szCs w:val="20"/>
              </w:rPr>
            </w:pPr>
          </w:p>
          <w:p w14:paraId="7A907433" w14:textId="77777777" w:rsidR="005912BD" w:rsidRPr="005912BD" w:rsidRDefault="005912BD" w:rsidP="004C5276">
            <w:pPr>
              <w:rPr>
                <w:b/>
                <w:sz w:val="24"/>
                <w:szCs w:val="24"/>
              </w:rPr>
            </w:pPr>
            <w:r w:rsidRPr="005912BD">
              <w:rPr>
                <w:sz w:val="20"/>
                <w:szCs w:val="20"/>
              </w:rPr>
              <w:t>Unless students studying at the partner institution</w:t>
            </w:r>
            <w:r w:rsidRPr="005912BD">
              <w:rPr>
                <w:spacing w:val="-8"/>
                <w:sz w:val="20"/>
                <w:szCs w:val="20"/>
              </w:rPr>
              <w:t xml:space="preserve"> </w:t>
            </w:r>
            <w:r w:rsidRPr="005912BD">
              <w:rPr>
                <w:sz w:val="20"/>
                <w:szCs w:val="20"/>
              </w:rPr>
              <w:t>are</w:t>
            </w:r>
            <w:r w:rsidRPr="005912BD">
              <w:rPr>
                <w:spacing w:val="-8"/>
                <w:sz w:val="20"/>
                <w:szCs w:val="20"/>
              </w:rPr>
              <w:t xml:space="preserve"> </w:t>
            </w:r>
            <w:r w:rsidRPr="005912BD">
              <w:rPr>
                <w:sz w:val="20"/>
                <w:szCs w:val="20"/>
              </w:rPr>
              <w:t>returned</w:t>
            </w:r>
            <w:r w:rsidRPr="005912BD">
              <w:rPr>
                <w:spacing w:val="-9"/>
                <w:sz w:val="20"/>
                <w:szCs w:val="20"/>
              </w:rPr>
              <w:t xml:space="preserve"> </w:t>
            </w:r>
            <w:r w:rsidRPr="005912BD">
              <w:rPr>
                <w:sz w:val="20"/>
                <w:szCs w:val="20"/>
              </w:rPr>
              <w:t>in</w:t>
            </w:r>
            <w:r w:rsidRPr="005912BD">
              <w:rPr>
                <w:spacing w:val="-8"/>
                <w:sz w:val="20"/>
                <w:szCs w:val="20"/>
              </w:rPr>
              <w:t xml:space="preserve"> </w:t>
            </w:r>
            <w:r w:rsidRPr="005912BD">
              <w:rPr>
                <w:sz w:val="20"/>
                <w:szCs w:val="20"/>
              </w:rPr>
              <w:t>the</w:t>
            </w:r>
            <w:r w:rsidRPr="005912BD">
              <w:rPr>
                <w:spacing w:val="-8"/>
                <w:sz w:val="20"/>
                <w:szCs w:val="20"/>
              </w:rPr>
              <w:t xml:space="preserve"> </w:t>
            </w:r>
            <w:r w:rsidRPr="005912BD">
              <w:rPr>
                <w:sz w:val="20"/>
                <w:szCs w:val="20"/>
              </w:rPr>
              <w:t>University’s HESES return access to resources are limited to Canvas only (see BG(vi).</w:t>
            </w:r>
          </w:p>
        </w:tc>
        <w:tc>
          <w:tcPr>
            <w:tcW w:w="8221" w:type="dxa"/>
          </w:tcPr>
          <w:p w14:paraId="12C6C330" w14:textId="77777777" w:rsidR="005912BD" w:rsidRPr="005912BD" w:rsidRDefault="005912BD" w:rsidP="004C5276">
            <w:pPr>
              <w:rPr>
                <w:sz w:val="24"/>
                <w:szCs w:val="24"/>
              </w:rPr>
            </w:pPr>
          </w:p>
        </w:tc>
      </w:tr>
      <w:tr w:rsidR="004F2541" w:rsidRPr="005912BD" w14:paraId="476E6A8A" w14:textId="77777777" w:rsidTr="004F2541">
        <w:tc>
          <w:tcPr>
            <w:tcW w:w="6096" w:type="dxa"/>
          </w:tcPr>
          <w:p w14:paraId="57A13C02" w14:textId="77777777" w:rsidR="004F2541" w:rsidRPr="005912BD" w:rsidRDefault="004F2541" w:rsidP="00346B88">
            <w:pPr>
              <w:rPr>
                <w:b/>
                <w:bCs/>
                <w:sz w:val="24"/>
                <w:szCs w:val="24"/>
              </w:rPr>
            </w:pPr>
            <w:r w:rsidRPr="005912BD">
              <w:rPr>
                <w:b/>
                <w:bCs/>
                <w:sz w:val="24"/>
                <w:szCs w:val="24"/>
              </w:rPr>
              <w:t>UKVI Compliance</w:t>
            </w:r>
          </w:p>
          <w:p w14:paraId="5F880320" w14:textId="77777777" w:rsidR="004F2541" w:rsidRPr="005912BD" w:rsidRDefault="004F2541" w:rsidP="00346B88">
            <w:pPr>
              <w:rPr>
                <w:b/>
                <w:bCs/>
                <w:sz w:val="24"/>
                <w:szCs w:val="24"/>
              </w:rPr>
            </w:pPr>
          </w:p>
          <w:p w14:paraId="7BBA7D3D" w14:textId="7CB7B075" w:rsidR="004F2541" w:rsidRPr="005912BD" w:rsidRDefault="004F2541" w:rsidP="00346B88">
            <w:pPr>
              <w:rPr>
                <w:sz w:val="20"/>
                <w:szCs w:val="20"/>
              </w:rPr>
            </w:pPr>
            <w:r w:rsidRPr="005912BD">
              <w:rPr>
                <w:sz w:val="20"/>
                <w:szCs w:val="20"/>
              </w:rPr>
              <w:t>Describe the arrangements to ensure compliance with any UKVI requirements for the institution (Sponsor Licence);</w:t>
            </w:r>
            <w:r w:rsidR="0032371C">
              <w:rPr>
                <w:sz w:val="20"/>
                <w:szCs w:val="20"/>
              </w:rPr>
              <w:t xml:space="preserve"> </w:t>
            </w:r>
            <w:r w:rsidRPr="005912BD">
              <w:rPr>
                <w:sz w:val="20"/>
                <w:szCs w:val="20"/>
              </w:rPr>
              <w:t>Students (Visa)</w:t>
            </w:r>
          </w:p>
          <w:p w14:paraId="3C639AA0" w14:textId="77777777" w:rsidR="004F2541" w:rsidRPr="005912BD" w:rsidRDefault="004F2541" w:rsidP="00346B88">
            <w:pPr>
              <w:rPr>
                <w:b/>
                <w:spacing w:val="-2"/>
                <w:sz w:val="24"/>
                <w:szCs w:val="24"/>
              </w:rPr>
            </w:pPr>
          </w:p>
        </w:tc>
        <w:tc>
          <w:tcPr>
            <w:tcW w:w="8221" w:type="dxa"/>
          </w:tcPr>
          <w:p w14:paraId="542FC391" w14:textId="77777777" w:rsidR="004F2541" w:rsidRPr="005912BD" w:rsidRDefault="004F2541" w:rsidP="00346B88">
            <w:pPr>
              <w:rPr>
                <w:sz w:val="24"/>
                <w:szCs w:val="24"/>
              </w:rPr>
            </w:pPr>
          </w:p>
        </w:tc>
      </w:tr>
      <w:tr w:rsidR="004F2541" w:rsidRPr="005912BD" w14:paraId="079A0EBF" w14:textId="77777777" w:rsidTr="004F2541">
        <w:tc>
          <w:tcPr>
            <w:tcW w:w="6096" w:type="dxa"/>
          </w:tcPr>
          <w:p w14:paraId="39534FE1" w14:textId="77777777" w:rsidR="004F2541" w:rsidRPr="005912BD" w:rsidRDefault="004F2541" w:rsidP="00C40BFD">
            <w:pPr>
              <w:rPr>
                <w:b/>
                <w:sz w:val="24"/>
                <w:szCs w:val="24"/>
              </w:rPr>
            </w:pPr>
            <w:r w:rsidRPr="005912BD">
              <w:rPr>
                <w:b/>
                <w:spacing w:val="-2"/>
                <w:sz w:val="24"/>
                <w:szCs w:val="24"/>
              </w:rPr>
              <w:t>Admissions</w:t>
            </w:r>
          </w:p>
          <w:p w14:paraId="4C2C3EA8" w14:textId="77777777" w:rsidR="004F2541" w:rsidRPr="005912BD" w:rsidRDefault="004F2541" w:rsidP="00C40BFD">
            <w:pPr>
              <w:rPr>
                <w:sz w:val="24"/>
                <w:szCs w:val="24"/>
              </w:rPr>
            </w:pPr>
          </w:p>
          <w:p w14:paraId="586C9DA7" w14:textId="77777777" w:rsidR="004F2541" w:rsidRPr="005912BD" w:rsidRDefault="004F2541" w:rsidP="00C40BFD">
            <w:pPr>
              <w:rPr>
                <w:sz w:val="20"/>
                <w:szCs w:val="20"/>
              </w:rPr>
            </w:pPr>
            <w:r w:rsidRPr="005912BD">
              <w:rPr>
                <w:sz w:val="20"/>
                <w:szCs w:val="20"/>
              </w:rPr>
              <w:t>The</w:t>
            </w:r>
            <w:r w:rsidRPr="005912BD">
              <w:rPr>
                <w:spacing w:val="-7"/>
                <w:sz w:val="20"/>
                <w:szCs w:val="20"/>
              </w:rPr>
              <w:t xml:space="preserve"> </w:t>
            </w:r>
            <w:r w:rsidRPr="005912BD">
              <w:rPr>
                <w:sz w:val="20"/>
                <w:szCs w:val="20"/>
              </w:rPr>
              <w:t>University</w:t>
            </w:r>
            <w:r w:rsidRPr="005912BD">
              <w:rPr>
                <w:spacing w:val="-7"/>
                <w:sz w:val="20"/>
                <w:szCs w:val="20"/>
              </w:rPr>
              <w:t xml:space="preserve"> </w:t>
            </w:r>
            <w:r w:rsidRPr="005912BD">
              <w:rPr>
                <w:sz w:val="20"/>
                <w:szCs w:val="20"/>
              </w:rPr>
              <w:t>retains</w:t>
            </w:r>
            <w:r w:rsidRPr="005912BD">
              <w:rPr>
                <w:spacing w:val="-8"/>
                <w:sz w:val="20"/>
                <w:szCs w:val="20"/>
              </w:rPr>
              <w:t xml:space="preserve"> </w:t>
            </w:r>
            <w:r w:rsidRPr="005912BD">
              <w:rPr>
                <w:sz w:val="20"/>
                <w:szCs w:val="20"/>
              </w:rPr>
              <w:t>responsibility</w:t>
            </w:r>
            <w:r w:rsidRPr="005912BD">
              <w:rPr>
                <w:spacing w:val="-7"/>
                <w:sz w:val="20"/>
                <w:szCs w:val="20"/>
              </w:rPr>
              <w:t xml:space="preserve"> </w:t>
            </w:r>
            <w:r w:rsidRPr="005912BD">
              <w:rPr>
                <w:sz w:val="20"/>
                <w:szCs w:val="20"/>
              </w:rPr>
              <w:t>for</w:t>
            </w:r>
            <w:r w:rsidRPr="005912BD">
              <w:rPr>
                <w:spacing w:val="-8"/>
                <w:sz w:val="20"/>
                <w:szCs w:val="20"/>
              </w:rPr>
              <w:t xml:space="preserve"> </w:t>
            </w:r>
            <w:r w:rsidRPr="005912BD">
              <w:rPr>
                <w:sz w:val="20"/>
                <w:szCs w:val="20"/>
              </w:rPr>
              <w:t>approving</w:t>
            </w:r>
            <w:r w:rsidRPr="005912BD">
              <w:rPr>
                <w:spacing w:val="-7"/>
                <w:sz w:val="20"/>
                <w:szCs w:val="20"/>
              </w:rPr>
              <w:t xml:space="preserve"> </w:t>
            </w:r>
            <w:r w:rsidRPr="005912BD">
              <w:rPr>
                <w:sz w:val="20"/>
                <w:szCs w:val="20"/>
              </w:rPr>
              <w:t>the criteria for admission.</w:t>
            </w:r>
            <w:r w:rsidRPr="005912BD">
              <w:rPr>
                <w:spacing w:val="40"/>
                <w:sz w:val="20"/>
                <w:szCs w:val="20"/>
              </w:rPr>
              <w:t xml:space="preserve"> </w:t>
            </w:r>
            <w:r w:rsidRPr="005912BD">
              <w:rPr>
                <w:sz w:val="20"/>
                <w:szCs w:val="20"/>
              </w:rPr>
              <w:t xml:space="preserve">The University is responsible for stipulating who has responsibility for decisions on admissions and the management of the admissions </w:t>
            </w:r>
            <w:r w:rsidRPr="005912BD">
              <w:rPr>
                <w:spacing w:val="-2"/>
                <w:sz w:val="20"/>
                <w:szCs w:val="20"/>
              </w:rPr>
              <w:t>process.</w:t>
            </w:r>
          </w:p>
          <w:p w14:paraId="59E8FBB7" w14:textId="77777777" w:rsidR="004F2541" w:rsidRPr="005912BD" w:rsidRDefault="004F2541" w:rsidP="00C40BFD">
            <w:pPr>
              <w:rPr>
                <w:iCs/>
                <w:sz w:val="20"/>
                <w:szCs w:val="20"/>
              </w:rPr>
            </w:pPr>
          </w:p>
          <w:p w14:paraId="5A0D7279" w14:textId="77777777" w:rsidR="004F2541" w:rsidRPr="005912BD" w:rsidRDefault="004F2541" w:rsidP="00C40BFD">
            <w:pPr>
              <w:rPr>
                <w:sz w:val="20"/>
                <w:szCs w:val="20"/>
              </w:rPr>
            </w:pPr>
            <w:r w:rsidRPr="005912BD">
              <w:rPr>
                <w:sz w:val="20"/>
                <w:szCs w:val="20"/>
              </w:rPr>
              <w:t>In the case of joint, double or dual awards, partners determine which of them is responsible for the</w:t>
            </w:r>
            <w:r w:rsidRPr="005912BD">
              <w:rPr>
                <w:spacing w:val="-5"/>
                <w:sz w:val="20"/>
                <w:szCs w:val="20"/>
              </w:rPr>
              <w:t xml:space="preserve"> </w:t>
            </w:r>
            <w:r w:rsidRPr="005912BD">
              <w:rPr>
                <w:sz w:val="20"/>
                <w:szCs w:val="20"/>
              </w:rPr>
              <w:t>management</w:t>
            </w:r>
            <w:r w:rsidRPr="005912BD">
              <w:rPr>
                <w:spacing w:val="-5"/>
                <w:sz w:val="20"/>
                <w:szCs w:val="20"/>
              </w:rPr>
              <w:t xml:space="preserve"> </w:t>
            </w:r>
            <w:r w:rsidRPr="005912BD">
              <w:rPr>
                <w:sz w:val="20"/>
                <w:szCs w:val="20"/>
              </w:rPr>
              <w:t>of</w:t>
            </w:r>
            <w:r w:rsidRPr="005912BD">
              <w:rPr>
                <w:spacing w:val="-6"/>
                <w:sz w:val="20"/>
                <w:szCs w:val="20"/>
              </w:rPr>
              <w:t xml:space="preserve"> </w:t>
            </w:r>
            <w:r w:rsidRPr="005912BD">
              <w:rPr>
                <w:sz w:val="20"/>
                <w:szCs w:val="20"/>
              </w:rPr>
              <w:t>the</w:t>
            </w:r>
            <w:r w:rsidRPr="005912BD">
              <w:rPr>
                <w:spacing w:val="-5"/>
                <w:sz w:val="20"/>
                <w:szCs w:val="20"/>
              </w:rPr>
              <w:t xml:space="preserve"> </w:t>
            </w:r>
            <w:r w:rsidRPr="005912BD">
              <w:rPr>
                <w:sz w:val="20"/>
                <w:szCs w:val="20"/>
              </w:rPr>
              <w:t>admissions</w:t>
            </w:r>
            <w:r w:rsidRPr="005912BD">
              <w:rPr>
                <w:spacing w:val="-5"/>
                <w:sz w:val="20"/>
                <w:szCs w:val="20"/>
              </w:rPr>
              <w:t xml:space="preserve"> </w:t>
            </w:r>
            <w:r w:rsidRPr="005912BD">
              <w:rPr>
                <w:sz w:val="20"/>
                <w:szCs w:val="20"/>
              </w:rPr>
              <w:t>process</w:t>
            </w:r>
            <w:r w:rsidRPr="005912BD">
              <w:rPr>
                <w:spacing w:val="-5"/>
                <w:sz w:val="20"/>
                <w:szCs w:val="20"/>
              </w:rPr>
              <w:t xml:space="preserve"> </w:t>
            </w:r>
            <w:r w:rsidRPr="005912BD">
              <w:rPr>
                <w:sz w:val="20"/>
                <w:szCs w:val="20"/>
              </w:rPr>
              <w:t>(or</w:t>
            </w:r>
            <w:r w:rsidRPr="005912BD">
              <w:rPr>
                <w:spacing w:val="-5"/>
                <w:sz w:val="20"/>
                <w:szCs w:val="20"/>
              </w:rPr>
              <w:t xml:space="preserve"> </w:t>
            </w:r>
            <w:r w:rsidRPr="005912BD">
              <w:rPr>
                <w:sz w:val="20"/>
                <w:szCs w:val="20"/>
              </w:rPr>
              <w:t>how responsibilities are shared) and the obligations of respective parties are recorded in the written agreements.</w:t>
            </w:r>
          </w:p>
          <w:p w14:paraId="50ED6160" w14:textId="77777777" w:rsidR="004F2541" w:rsidRPr="005912BD" w:rsidRDefault="004F2541" w:rsidP="00C40BFD">
            <w:pPr>
              <w:rPr>
                <w:b/>
                <w:sz w:val="20"/>
                <w:szCs w:val="20"/>
              </w:rPr>
            </w:pPr>
          </w:p>
          <w:p w14:paraId="3DBD7C69" w14:textId="77777777" w:rsidR="004F2541" w:rsidRPr="005912BD" w:rsidRDefault="004F2541" w:rsidP="00C40BFD">
            <w:pPr>
              <w:rPr>
                <w:sz w:val="20"/>
                <w:szCs w:val="20"/>
              </w:rPr>
            </w:pPr>
            <w:r w:rsidRPr="005912BD">
              <w:rPr>
                <w:sz w:val="20"/>
                <w:szCs w:val="20"/>
              </w:rPr>
              <w:t>Describe the arrangements for admission for</w:t>
            </w:r>
            <w:r w:rsidRPr="005912BD">
              <w:rPr>
                <w:spacing w:val="-6"/>
                <w:sz w:val="20"/>
                <w:szCs w:val="20"/>
              </w:rPr>
              <w:t xml:space="preserve"> </w:t>
            </w:r>
            <w:r w:rsidRPr="005912BD">
              <w:rPr>
                <w:sz w:val="20"/>
                <w:szCs w:val="20"/>
              </w:rPr>
              <w:t>this</w:t>
            </w:r>
            <w:r w:rsidRPr="005912BD">
              <w:rPr>
                <w:spacing w:val="-6"/>
                <w:sz w:val="20"/>
                <w:szCs w:val="20"/>
              </w:rPr>
              <w:t xml:space="preserve"> </w:t>
            </w:r>
            <w:r w:rsidRPr="005912BD">
              <w:rPr>
                <w:sz w:val="20"/>
                <w:szCs w:val="20"/>
              </w:rPr>
              <w:t>provision.</w:t>
            </w:r>
            <w:r w:rsidRPr="005912BD">
              <w:rPr>
                <w:spacing w:val="40"/>
                <w:sz w:val="20"/>
                <w:szCs w:val="20"/>
              </w:rPr>
              <w:t xml:space="preserve"> </w:t>
            </w:r>
            <w:r w:rsidRPr="005912BD">
              <w:rPr>
                <w:sz w:val="20"/>
                <w:szCs w:val="20"/>
              </w:rPr>
              <w:t>This</w:t>
            </w:r>
            <w:r w:rsidRPr="005912BD">
              <w:rPr>
                <w:spacing w:val="-6"/>
                <w:sz w:val="20"/>
                <w:szCs w:val="20"/>
              </w:rPr>
              <w:t xml:space="preserve"> </w:t>
            </w:r>
            <w:r w:rsidRPr="005912BD">
              <w:rPr>
                <w:sz w:val="20"/>
                <w:szCs w:val="20"/>
              </w:rPr>
              <w:t>should</w:t>
            </w:r>
            <w:r w:rsidRPr="005912BD">
              <w:rPr>
                <w:spacing w:val="-6"/>
                <w:sz w:val="20"/>
                <w:szCs w:val="20"/>
              </w:rPr>
              <w:t xml:space="preserve"> </w:t>
            </w:r>
            <w:r w:rsidRPr="005912BD">
              <w:rPr>
                <w:sz w:val="20"/>
                <w:szCs w:val="20"/>
              </w:rPr>
              <w:t>address</w:t>
            </w:r>
            <w:r w:rsidRPr="005912BD">
              <w:rPr>
                <w:spacing w:val="-6"/>
                <w:sz w:val="20"/>
                <w:szCs w:val="20"/>
              </w:rPr>
              <w:t xml:space="preserve"> </w:t>
            </w:r>
            <w:r w:rsidRPr="005912BD">
              <w:rPr>
                <w:sz w:val="20"/>
                <w:szCs w:val="20"/>
              </w:rPr>
              <w:t xml:space="preserve">the </w:t>
            </w:r>
            <w:r w:rsidRPr="005912BD">
              <w:rPr>
                <w:spacing w:val="-2"/>
                <w:sz w:val="20"/>
                <w:szCs w:val="20"/>
              </w:rPr>
              <w:t>following:</w:t>
            </w:r>
          </w:p>
          <w:p w14:paraId="295AAE80" w14:textId="77777777" w:rsidR="004F2541" w:rsidRPr="005912BD" w:rsidRDefault="004F2541" w:rsidP="00C40BFD">
            <w:pPr>
              <w:rPr>
                <w:sz w:val="20"/>
                <w:szCs w:val="20"/>
              </w:rPr>
            </w:pPr>
          </w:p>
          <w:p w14:paraId="6E87DB79" w14:textId="07DCB78B" w:rsidR="004F2541" w:rsidRPr="00A910EE" w:rsidRDefault="004F2541" w:rsidP="00C40BFD">
            <w:pPr>
              <w:pStyle w:val="ListParagraph"/>
              <w:numPr>
                <w:ilvl w:val="0"/>
                <w:numId w:val="32"/>
              </w:numPr>
              <w:rPr>
                <w:spacing w:val="-2"/>
                <w:sz w:val="20"/>
                <w:szCs w:val="20"/>
              </w:rPr>
            </w:pPr>
            <w:r w:rsidRPr="00A910EE">
              <w:rPr>
                <w:sz w:val="20"/>
                <w:szCs w:val="20"/>
              </w:rPr>
              <w:t>Who</w:t>
            </w:r>
            <w:r w:rsidRPr="00A910EE">
              <w:rPr>
                <w:spacing w:val="-8"/>
                <w:sz w:val="20"/>
                <w:szCs w:val="20"/>
              </w:rPr>
              <w:t xml:space="preserve"> </w:t>
            </w:r>
            <w:r w:rsidRPr="00A910EE">
              <w:rPr>
                <w:sz w:val="20"/>
                <w:szCs w:val="20"/>
              </w:rPr>
              <w:t>will</w:t>
            </w:r>
            <w:r w:rsidRPr="00A910EE">
              <w:rPr>
                <w:spacing w:val="-8"/>
                <w:sz w:val="20"/>
                <w:szCs w:val="20"/>
              </w:rPr>
              <w:t xml:space="preserve"> </w:t>
            </w:r>
            <w:r w:rsidRPr="00A910EE">
              <w:rPr>
                <w:sz w:val="20"/>
                <w:szCs w:val="20"/>
              </w:rPr>
              <w:t>be</w:t>
            </w:r>
            <w:r w:rsidRPr="00A910EE">
              <w:rPr>
                <w:spacing w:val="-7"/>
                <w:sz w:val="20"/>
                <w:szCs w:val="20"/>
              </w:rPr>
              <w:t xml:space="preserve"> </w:t>
            </w:r>
            <w:r w:rsidRPr="00A910EE">
              <w:rPr>
                <w:sz w:val="20"/>
                <w:szCs w:val="20"/>
              </w:rPr>
              <w:t>responsible</w:t>
            </w:r>
            <w:r w:rsidRPr="00A910EE">
              <w:rPr>
                <w:spacing w:val="-8"/>
                <w:sz w:val="20"/>
                <w:szCs w:val="20"/>
              </w:rPr>
              <w:t xml:space="preserve"> </w:t>
            </w:r>
            <w:r w:rsidRPr="00A910EE">
              <w:rPr>
                <w:sz w:val="20"/>
                <w:szCs w:val="20"/>
              </w:rPr>
              <w:t>for</w:t>
            </w:r>
            <w:r w:rsidRPr="00A910EE">
              <w:rPr>
                <w:spacing w:val="-9"/>
                <w:sz w:val="20"/>
                <w:szCs w:val="20"/>
              </w:rPr>
              <w:t xml:space="preserve"> </w:t>
            </w:r>
            <w:r w:rsidRPr="00A910EE">
              <w:rPr>
                <w:sz w:val="20"/>
                <w:szCs w:val="20"/>
              </w:rPr>
              <w:t xml:space="preserve">the admissions process for this </w:t>
            </w:r>
            <w:r w:rsidRPr="00A910EE">
              <w:rPr>
                <w:spacing w:val="-2"/>
                <w:sz w:val="20"/>
                <w:szCs w:val="20"/>
              </w:rPr>
              <w:t>provision?</w:t>
            </w:r>
          </w:p>
          <w:p w14:paraId="0AEB7022" w14:textId="6738DA73" w:rsidR="004F2541" w:rsidRPr="00A910EE" w:rsidRDefault="004F2541" w:rsidP="00C40BFD">
            <w:pPr>
              <w:pStyle w:val="ListParagraph"/>
              <w:numPr>
                <w:ilvl w:val="0"/>
                <w:numId w:val="32"/>
              </w:numPr>
              <w:rPr>
                <w:sz w:val="20"/>
                <w:szCs w:val="20"/>
              </w:rPr>
            </w:pPr>
            <w:r w:rsidRPr="00A910EE">
              <w:rPr>
                <w:sz w:val="20"/>
                <w:szCs w:val="20"/>
              </w:rPr>
              <w:t>Do</w:t>
            </w:r>
            <w:r w:rsidRPr="00A910EE">
              <w:rPr>
                <w:spacing w:val="-7"/>
                <w:sz w:val="20"/>
                <w:szCs w:val="20"/>
              </w:rPr>
              <w:t xml:space="preserve"> </w:t>
            </w:r>
            <w:r w:rsidRPr="00A910EE">
              <w:rPr>
                <w:sz w:val="20"/>
                <w:szCs w:val="20"/>
              </w:rPr>
              <w:t>students</w:t>
            </w:r>
            <w:r w:rsidRPr="00A910EE">
              <w:rPr>
                <w:spacing w:val="-7"/>
                <w:sz w:val="20"/>
                <w:szCs w:val="20"/>
              </w:rPr>
              <w:t xml:space="preserve"> </w:t>
            </w:r>
            <w:r w:rsidRPr="00A910EE">
              <w:rPr>
                <w:sz w:val="20"/>
                <w:szCs w:val="20"/>
              </w:rPr>
              <w:t>apply</w:t>
            </w:r>
            <w:r w:rsidRPr="00A910EE">
              <w:rPr>
                <w:spacing w:val="-7"/>
                <w:sz w:val="20"/>
                <w:szCs w:val="20"/>
              </w:rPr>
              <w:t xml:space="preserve"> </w:t>
            </w:r>
            <w:r w:rsidRPr="00A910EE">
              <w:rPr>
                <w:sz w:val="20"/>
                <w:szCs w:val="20"/>
              </w:rPr>
              <w:t>via</w:t>
            </w:r>
            <w:r w:rsidRPr="00A910EE">
              <w:rPr>
                <w:spacing w:val="-7"/>
                <w:sz w:val="20"/>
                <w:szCs w:val="20"/>
              </w:rPr>
              <w:t xml:space="preserve"> </w:t>
            </w:r>
            <w:r w:rsidRPr="00A910EE">
              <w:rPr>
                <w:sz w:val="20"/>
                <w:szCs w:val="20"/>
              </w:rPr>
              <w:t>UCAS?</w:t>
            </w:r>
            <w:r w:rsidRPr="00A910EE">
              <w:rPr>
                <w:spacing w:val="-7"/>
                <w:sz w:val="20"/>
                <w:szCs w:val="20"/>
              </w:rPr>
              <w:t xml:space="preserve"> </w:t>
            </w:r>
            <w:r w:rsidRPr="00A910EE">
              <w:rPr>
                <w:sz w:val="20"/>
                <w:szCs w:val="20"/>
              </w:rPr>
              <w:t>If</w:t>
            </w:r>
            <w:r w:rsidRPr="00A910EE">
              <w:rPr>
                <w:spacing w:val="-6"/>
                <w:sz w:val="20"/>
                <w:szCs w:val="20"/>
              </w:rPr>
              <w:t xml:space="preserve"> </w:t>
            </w:r>
            <w:r w:rsidRPr="00A910EE">
              <w:rPr>
                <w:sz w:val="20"/>
                <w:szCs w:val="20"/>
              </w:rPr>
              <w:t>yes, is this via the partner or via KU?</w:t>
            </w:r>
          </w:p>
          <w:p w14:paraId="0A083D6A" w14:textId="46327C52" w:rsidR="004F2541" w:rsidRPr="00A910EE" w:rsidRDefault="004F2541" w:rsidP="00C40BFD">
            <w:pPr>
              <w:pStyle w:val="ListParagraph"/>
              <w:numPr>
                <w:ilvl w:val="0"/>
                <w:numId w:val="32"/>
              </w:numPr>
              <w:rPr>
                <w:sz w:val="20"/>
                <w:szCs w:val="20"/>
              </w:rPr>
            </w:pPr>
            <w:r w:rsidRPr="00A910EE">
              <w:rPr>
                <w:sz w:val="20"/>
                <w:szCs w:val="20"/>
              </w:rPr>
              <w:t>Do</w:t>
            </w:r>
            <w:r w:rsidRPr="00A910EE">
              <w:rPr>
                <w:spacing w:val="-8"/>
                <w:sz w:val="20"/>
                <w:szCs w:val="20"/>
              </w:rPr>
              <w:t xml:space="preserve"> </w:t>
            </w:r>
            <w:r w:rsidRPr="00A910EE">
              <w:rPr>
                <w:sz w:val="20"/>
                <w:szCs w:val="20"/>
              </w:rPr>
              <w:t>students</w:t>
            </w:r>
            <w:r w:rsidRPr="00A910EE">
              <w:rPr>
                <w:spacing w:val="-8"/>
                <w:sz w:val="20"/>
                <w:szCs w:val="20"/>
              </w:rPr>
              <w:t xml:space="preserve"> </w:t>
            </w:r>
            <w:r w:rsidRPr="00A910EE">
              <w:rPr>
                <w:sz w:val="20"/>
                <w:szCs w:val="20"/>
              </w:rPr>
              <w:t>apply</w:t>
            </w:r>
            <w:r w:rsidRPr="00A910EE">
              <w:rPr>
                <w:spacing w:val="-8"/>
                <w:sz w:val="20"/>
                <w:szCs w:val="20"/>
              </w:rPr>
              <w:t xml:space="preserve"> </w:t>
            </w:r>
            <w:r w:rsidRPr="00A910EE">
              <w:rPr>
                <w:sz w:val="20"/>
                <w:szCs w:val="20"/>
              </w:rPr>
              <w:t>directly</w:t>
            </w:r>
            <w:r w:rsidRPr="00A910EE">
              <w:rPr>
                <w:spacing w:val="-8"/>
                <w:sz w:val="20"/>
                <w:szCs w:val="20"/>
              </w:rPr>
              <w:t xml:space="preserve"> </w:t>
            </w:r>
            <w:r w:rsidRPr="00A910EE">
              <w:rPr>
                <w:sz w:val="20"/>
                <w:szCs w:val="20"/>
              </w:rPr>
              <w:t>to</w:t>
            </w:r>
            <w:r w:rsidRPr="00A910EE">
              <w:rPr>
                <w:spacing w:val="-9"/>
                <w:sz w:val="20"/>
                <w:szCs w:val="20"/>
              </w:rPr>
              <w:t xml:space="preserve"> </w:t>
            </w:r>
            <w:r w:rsidRPr="00A910EE">
              <w:rPr>
                <w:sz w:val="20"/>
                <w:szCs w:val="20"/>
              </w:rPr>
              <w:t>the course(s)?</w:t>
            </w:r>
            <w:r w:rsidRPr="00A910EE">
              <w:rPr>
                <w:spacing w:val="40"/>
                <w:sz w:val="20"/>
                <w:szCs w:val="20"/>
              </w:rPr>
              <w:t xml:space="preserve"> </w:t>
            </w:r>
            <w:r w:rsidRPr="00A910EE">
              <w:rPr>
                <w:sz w:val="20"/>
                <w:szCs w:val="20"/>
              </w:rPr>
              <w:t>If yes, is this to the partner or KU?</w:t>
            </w:r>
          </w:p>
          <w:p w14:paraId="2BDA53B8" w14:textId="13D2E555" w:rsidR="004F2541" w:rsidRPr="00A910EE" w:rsidRDefault="004F2541" w:rsidP="00C40BFD">
            <w:pPr>
              <w:pStyle w:val="ListParagraph"/>
              <w:numPr>
                <w:ilvl w:val="0"/>
                <w:numId w:val="32"/>
              </w:numPr>
              <w:rPr>
                <w:spacing w:val="-2"/>
                <w:sz w:val="20"/>
                <w:szCs w:val="20"/>
              </w:rPr>
            </w:pPr>
            <w:r w:rsidRPr="00A910EE">
              <w:rPr>
                <w:sz w:val="20"/>
                <w:szCs w:val="20"/>
              </w:rPr>
              <w:t>Who</w:t>
            </w:r>
            <w:r w:rsidRPr="00A910EE">
              <w:rPr>
                <w:spacing w:val="-3"/>
                <w:sz w:val="20"/>
                <w:szCs w:val="20"/>
              </w:rPr>
              <w:t xml:space="preserve"> </w:t>
            </w:r>
            <w:r w:rsidRPr="00A910EE">
              <w:rPr>
                <w:sz w:val="20"/>
                <w:szCs w:val="20"/>
              </w:rPr>
              <w:t>is</w:t>
            </w:r>
            <w:r w:rsidRPr="00A910EE">
              <w:rPr>
                <w:spacing w:val="-3"/>
                <w:sz w:val="20"/>
                <w:szCs w:val="20"/>
              </w:rPr>
              <w:t xml:space="preserve"> </w:t>
            </w:r>
            <w:r w:rsidRPr="00A910EE">
              <w:rPr>
                <w:sz w:val="20"/>
                <w:szCs w:val="20"/>
              </w:rPr>
              <w:t>responsible</w:t>
            </w:r>
            <w:r w:rsidRPr="00A910EE">
              <w:rPr>
                <w:spacing w:val="-3"/>
                <w:sz w:val="20"/>
                <w:szCs w:val="20"/>
              </w:rPr>
              <w:t xml:space="preserve"> </w:t>
            </w:r>
            <w:r w:rsidRPr="00A910EE">
              <w:rPr>
                <w:sz w:val="20"/>
                <w:szCs w:val="20"/>
              </w:rPr>
              <w:t>for</w:t>
            </w:r>
            <w:r w:rsidRPr="00A910EE">
              <w:rPr>
                <w:spacing w:val="-3"/>
                <w:sz w:val="20"/>
                <w:szCs w:val="20"/>
              </w:rPr>
              <w:t xml:space="preserve"> </w:t>
            </w:r>
            <w:r w:rsidRPr="00A910EE">
              <w:rPr>
                <w:sz w:val="20"/>
                <w:szCs w:val="20"/>
              </w:rPr>
              <w:t>making</w:t>
            </w:r>
            <w:r w:rsidRPr="00A910EE">
              <w:rPr>
                <w:spacing w:val="-3"/>
                <w:sz w:val="20"/>
                <w:szCs w:val="20"/>
              </w:rPr>
              <w:t xml:space="preserve"> </w:t>
            </w:r>
            <w:r w:rsidRPr="00A910EE">
              <w:rPr>
                <w:spacing w:val="-2"/>
                <w:sz w:val="20"/>
                <w:szCs w:val="20"/>
              </w:rPr>
              <w:t>offers</w:t>
            </w:r>
            <w:r w:rsidRPr="00A910EE">
              <w:rPr>
                <w:sz w:val="20"/>
                <w:szCs w:val="20"/>
              </w:rPr>
              <w:t xml:space="preserve"> to </w:t>
            </w:r>
            <w:r w:rsidRPr="00A910EE">
              <w:rPr>
                <w:spacing w:val="-2"/>
                <w:sz w:val="20"/>
                <w:szCs w:val="20"/>
              </w:rPr>
              <w:t>students?</w:t>
            </w:r>
          </w:p>
          <w:p w14:paraId="022C0249" w14:textId="1007FE4E" w:rsidR="004F2541" w:rsidRPr="00A910EE" w:rsidRDefault="004F2541" w:rsidP="00C40BFD">
            <w:pPr>
              <w:pStyle w:val="ListParagraph"/>
              <w:numPr>
                <w:ilvl w:val="0"/>
                <w:numId w:val="32"/>
              </w:numPr>
              <w:rPr>
                <w:spacing w:val="-2"/>
                <w:sz w:val="20"/>
                <w:szCs w:val="20"/>
              </w:rPr>
            </w:pPr>
            <w:r w:rsidRPr="00A910EE">
              <w:rPr>
                <w:sz w:val="20"/>
                <w:szCs w:val="20"/>
              </w:rPr>
              <w:t>The arrangements for the consideration and approval of requests</w:t>
            </w:r>
            <w:r w:rsidRPr="00A910EE">
              <w:rPr>
                <w:spacing w:val="-8"/>
                <w:sz w:val="20"/>
                <w:szCs w:val="20"/>
              </w:rPr>
              <w:t xml:space="preserve"> </w:t>
            </w:r>
            <w:r w:rsidRPr="00A910EE">
              <w:rPr>
                <w:sz w:val="20"/>
                <w:szCs w:val="20"/>
              </w:rPr>
              <w:t>for</w:t>
            </w:r>
            <w:r w:rsidRPr="00A910EE">
              <w:rPr>
                <w:spacing w:val="-7"/>
                <w:sz w:val="20"/>
                <w:szCs w:val="20"/>
              </w:rPr>
              <w:t xml:space="preserve"> </w:t>
            </w:r>
            <w:r w:rsidRPr="00A910EE">
              <w:rPr>
                <w:sz w:val="20"/>
                <w:szCs w:val="20"/>
              </w:rPr>
              <w:t>the</w:t>
            </w:r>
            <w:r w:rsidRPr="00A910EE">
              <w:rPr>
                <w:spacing w:val="-8"/>
                <w:sz w:val="20"/>
                <w:szCs w:val="20"/>
              </w:rPr>
              <w:t xml:space="preserve"> </w:t>
            </w:r>
            <w:r w:rsidRPr="00A910EE">
              <w:rPr>
                <w:sz w:val="20"/>
                <w:szCs w:val="20"/>
              </w:rPr>
              <w:t>Recognition</w:t>
            </w:r>
            <w:r w:rsidRPr="00A910EE">
              <w:rPr>
                <w:spacing w:val="-8"/>
                <w:sz w:val="20"/>
                <w:szCs w:val="20"/>
              </w:rPr>
              <w:t xml:space="preserve"> </w:t>
            </w:r>
            <w:r w:rsidRPr="00A910EE">
              <w:rPr>
                <w:sz w:val="20"/>
                <w:szCs w:val="20"/>
              </w:rPr>
              <w:t>of</w:t>
            </w:r>
            <w:r w:rsidRPr="00A910EE">
              <w:rPr>
                <w:spacing w:val="-8"/>
                <w:sz w:val="20"/>
                <w:szCs w:val="20"/>
              </w:rPr>
              <w:t xml:space="preserve"> </w:t>
            </w:r>
            <w:r w:rsidRPr="00A910EE">
              <w:rPr>
                <w:sz w:val="20"/>
                <w:szCs w:val="20"/>
              </w:rPr>
              <w:t>Prior Experiential</w:t>
            </w:r>
            <w:r w:rsidRPr="00A910EE">
              <w:rPr>
                <w:spacing w:val="-4"/>
                <w:sz w:val="20"/>
                <w:szCs w:val="20"/>
              </w:rPr>
              <w:t xml:space="preserve"> </w:t>
            </w:r>
            <w:r w:rsidRPr="00A910EE">
              <w:rPr>
                <w:sz w:val="20"/>
                <w:szCs w:val="20"/>
              </w:rPr>
              <w:t>or</w:t>
            </w:r>
            <w:r w:rsidRPr="00A910EE">
              <w:rPr>
                <w:spacing w:val="-4"/>
                <w:sz w:val="20"/>
                <w:szCs w:val="20"/>
              </w:rPr>
              <w:t xml:space="preserve"> </w:t>
            </w:r>
            <w:r w:rsidRPr="00A910EE">
              <w:rPr>
                <w:sz w:val="20"/>
                <w:szCs w:val="20"/>
              </w:rPr>
              <w:t>Certificated</w:t>
            </w:r>
            <w:r w:rsidRPr="00A910EE">
              <w:rPr>
                <w:spacing w:val="-4"/>
                <w:sz w:val="20"/>
                <w:szCs w:val="20"/>
              </w:rPr>
              <w:t xml:space="preserve"> </w:t>
            </w:r>
            <w:r w:rsidRPr="00A910EE">
              <w:rPr>
                <w:sz w:val="20"/>
                <w:szCs w:val="20"/>
              </w:rPr>
              <w:t>Learning</w:t>
            </w:r>
          </w:p>
          <w:p w14:paraId="6D6069D5" w14:textId="77777777" w:rsidR="004F2541" w:rsidRPr="00A910EE" w:rsidRDefault="004F2541" w:rsidP="00A910EE">
            <w:pPr>
              <w:pStyle w:val="ListParagraph"/>
              <w:numPr>
                <w:ilvl w:val="0"/>
                <w:numId w:val="32"/>
              </w:numPr>
              <w:rPr>
                <w:b/>
                <w:sz w:val="24"/>
                <w:szCs w:val="24"/>
              </w:rPr>
            </w:pPr>
            <w:r w:rsidRPr="00A910EE">
              <w:rPr>
                <w:sz w:val="20"/>
                <w:szCs w:val="20"/>
              </w:rPr>
              <w:t>Who</w:t>
            </w:r>
            <w:r w:rsidRPr="00A910EE">
              <w:rPr>
                <w:spacing w:val="-8"/>
                <w:sz w:val="20"/>
                <w:szCs w:val="20"/>
              </w:rPr>
              <w:t xml:space="preserve"> </w:t>
            </w:r>
            <w:r w:rsidRPr="00A910EE">
              <w:rPr>
                <w:sz w:val="20"/>
                <w:szCs w:val="20"/>
              </w:rPr>
              <w:t>will</w:t>
            </w:r>
            <w:r w:rsidRPr="00A910EE">
              <w:rPr>
                <w:spacing w:val="-8"/>
                <w:sz w:val="20"/>
                <w:szCs w:val="20"/>
              </w:rPr>
              <w:t xml:space="preserve"> </w:t>
            </w:r>
            <w:r w:rsidRPr="00A910EE">
              <w:rPr>
                <w:sz w:val="20"/>
                <w:szCs w:val="20"/>
              </w:rPr>
              <w:t>be</w:t>
            </w:r>
            <w:r w:rsidRPr="00A910EE">
              <w:rPr>
                <w:spacing w:val="-7"/>
                <w:sz w:val="20"/>
                <w:szCs w:val="20"/>
              </w:rPr>
              <w:t xml:space="preserve"> </w:t>
            </w:r>
            <w:r w:rsidRPr="00A910EE">
              <w:rPr>
                <w:sz w:val="20"/>
                <w:szCs w:val="20"/>
              </w:rPr>
              <w:t>responsible</w:t>
            </w:r>
            <w:r w:rsidRPr="00A910EE">
              <w:rPr>
                <w:spacing w:val="-8"/>
                <w:sz w:val="20"/>
                <w:szCs w:val="20"/>
              </w:rPr>
              <w:t xml:space="preserve"> </w:t>
            </w:r>
            <w:r w:rsidRPr="00A910EE">
              <w:rPr>
                <w:sz w:val="20"/>
                <w:szCs w:val="20"/>
              </w:rPr>
              <w:t>for</w:t>
            </w:r>
            <w:r w:rsidRPr="00A910EE">
              <w:rPr>
                <w:spacing w:val="-8"/>
                <w:sz w:val="20"/>
                <w:szCs w:val="20"/>
              </w:rPr>
              <w:t xml:space="preserve"> </w:t>
            </w:r>
            <w:r w:rsidRPr="00A910EE">
              <w:rPr>
                <w:sz w:val="20"/>
                <w:szCs w:val="20"/>
              </w:rPr>
              <w:t xml:space="preserve">dealing with appeals on admissions </w:t>
            </w:r>
            <w:r w:rsidRPr="00A910EE">
              <w:rPr>
                <w:spacing w:val="-2"/>
                <w:sz w:val="20"/>
                <w:szCs w:val="20"/>
              </w:rPr>
              <w:t>decisions?</w:t>
            </w:r>
          </w:p>
        </w:tc>
        <w:tc>
          <w:tcPr>
            <w:tcW w:w="8221" w:type="dxa"/>
          </w:tcPr>
          <w:p w14:paraId="26C8FCE1" w14:textId="77777777" w:rsidR="004F2541" w:rsidRPr="005912BD" w:rsidRDefault="004F2541" w:rsidP="00C40BFD">
            <w:pPr>
              <w:rPr>
                <w:sz w:val="24"/>
                <w:szCs w:val="24"/>
              </w:rPr>
            </w:pPr>
          </w:p>
        </w:tc>
      </w:tr>
      <w:tr w:rsidR="004F2541" w:rsidRPr="005912BD" w14:paraId="282C249C" w14:textId="77777777" w:rsidTr="004C5276">
        <w:tc>
          <w:tcPr>
            <w:tcW w:w="6096" w:type="dxa"/>
          </w:tcPr>
          <w:p w14:paraId="187B8D36" w14:textId="77777777" w:rsidR="004F2541" w:rsidRPr="005912BD" w:rsidRDefault="004F2541" w:rsidP="004C5276">
            <w:pPr>
              <w:rPr>
                <w:b/>
                <w:spacing w:val="-2"/>
                <w:sz w:val="24"/>
                <w:szCs w:val="24"/>
              </w:rPr>
            </w:pPr>
            <w:r w:rsidRPr="005912BD">
              <w:rPr>
                <w:b/>
                <w:spacing w:val="-2"/>
                <w:sz w:val="24"/>
                <w:szCs w:val="24"/>
              </w:rPr>
              <w:t>Enrolment</w:t>
            </w:r>
          </w:p>
          <w:p w14:paraId="56E50BA9" w14:textId="77777777" w:rsidR="004F2541" w:rsidRPr="005912BD" w:rsidRDefault="004F2541" w:rsidP="004C5276">
            <w:pPr>
              <w:rPr>
                <w:b/>
                <w:spacing w:val="-2"/>
                <w:sz w:val="24"/>
                <w:szCs w:val="24"/>
              </w:rPr>
            </w:pPr>
          </w:p>
          <w:p w14:paraId="2BFD3155" w14:textId="77777777" w:rsidR="004F2541" w:rsidRPr="005912BD" w:rsidRDefault="004F2541" w:rsidP="004C5276">
            <w:pPr>
              <w:rPr>
                <w:sz w:val="20"/>
                <w:szCs w:val="20"/>
              </w:rPr>
            </w:pPr>
            <w:r w:rsidRPr="005912BD">
              <w:rPr>
                <w:sz w:val="20"/>
                <w:szCs w:val="20"/>
              </w:rPr>
              <w:t>Describe</w:t>
            </w:r>
            <w:r w:rsidRPr="005912BD">
              <w:rPr>
                <w:spacing w:val="-6"/>
                <w:sz w:val="20"/>
                <w:szCs w:val="20"/>
              </w:rPr>
              <w:t xml:space="preserve"> </w:t>
            </w:r>
            <w:r w:rsidRPr="005912BD">
              <w:rPr>
                <w:sz w:val="20"/>
                <w:szCs w:val="20"/>
              </w:rPr>
              <w:t>the</w:t>
            </w:r>
            <w:r w:rsidRPr="005912BD">
              <w:rPr>
                <w:spacing w:val="-6"/>
                <w:sz w:val="20"/>
                <w:szCs w:val="20"/>
              </w:rPr>
              <w:t xml:space="preserve"> </w:t>
            </w:r>
            <w:r w:rsidRPr="005912BD">
              <w:rPr>
                <w:sz w:val="20"/>
                <w:szCs w:val="20"/>
              </w:rPr>
              <w:t>arrangements</w:t>
            </w:r>
            <w:r w:rsidRPr="005912BD">
              <w:rPr>
                <w:spacing w:val="-6"/>
                <w:sz w:val="20"/>
                <w:szCs w:val="20"/>
              </w:rPr>
              <w:t xml:space="preserve"> </w:t>
            </w:r>
            <w:r w:rsidRPr="005912BD">
              <w:rPr>
                <w:sz w:val="20"/>
                <w:szCs w:val="20"/>
              </w:rPr>
              <w:t>for</w:t>
            </w:r>
            <w:r w:rsidRPr="005912BD">
              <w:rPr>
                <w:spacing w:val="-6"/>
                <w:sz w:val="20"/>
                <w:szCs w:val="20"/>
              </w:rPr>
              <w:t xml:space="preserve"> </w:t>
            </w:r>
            <w:r w:rsidRPr="005912BD">
              <w:rPr>
                <w:sz w:val="20"/>
                <w:szCs w:val="20"/>
              </w:rPr>
              <w:t>enrolling both</w:t>
            </w:r>
            <w:r w:rsidRPr="005912BD">
              <w:rPr>
                <w:spacing w:val="-7"/>
                <w:sz w:val="20"/>
                <w:szCs w:val="20"/>
              </w:rPr>
              <w:t xml:space="preserve"> </w:t>
            </w:r>
            <w:r w:rsidRPr="005912BD">
              <w:rPr>
                <w:sz w:val="20"/>
                <w:szCs w:val="20"/>
              </w:rPr>
              <w:t>new</w:t>
            </w:r>
            <w:r w:rsidRPr="005912BD">
              <w:rPr>
                <w:spacing w:val="-7"/>
                <w:sz w:val="20"/>
                <w:szCs w:val="20"/>
              </w:rPr>
              <w:t xml:space="preserve"> </w:t>
            </w:r>
            <w:r w:rsidRPr="005912BD">
              <w:rPr>
                <w:sz w:val="20"/>
                <w:szCs w:val="20"/>
              </w:rPr>
              <w:t>and</w:t>
            </w:r>
            <w:r w:rsidRPr="005912BD">
              <w:rPr>
                <w:spacing w:val="-7"/>
                <w:sz w:val="20"/>
                <w:szCs w:val="20"/>
              </w:rPr>
              <w:t xml:space="preserve"> </w:t>
            </w:r>
            <w:r w:rsidRPr="005912BD">
              <w:rPr>
                <w:sz w:val="20"/>
                <w:szCs w:val="20"/>
              </w:rPr>
              <w:t>continuing</w:t>
            </w:r>
            <w:r w:rsidRPr="005912BD">
              <w:rPr>
                <w:spacing w:val="-7"/>
                <w:sz w:val="20"/>
                <w:szCs w:val="20"/>
              </w:rPr>
              <w:t xml:space="preserve"> </w:t>
            </w:r>
            <w:r w:rsidRPr="005912BD">
              <w:rPr>
                <w:sz w:val="20"/>
                <w:szCs w:val="20"/>
              </w:rPr>
              <w:t>students.</w:t>
            </w:r>
            <w:r w:rsidRPr="005912BD">
              <w:rPr>
                <w:spacing w:val="40"/>
                <w:sz w:val="20"/>
                <w:szCs w:val="20"/>
              </w:rPr>
              <w:t xml:space="preserve"> </w:t>
            </w:r>
            <w:r w:rsidRPr="005912BD">
              <w:rPr>
                <w:sz w:val="20"/>
                <w:szCs w:val="20"/>
              </w:rPr>
              <w:t>This should include:</w:t>
            </w:r>
          </w:p>
          <w:p w14:paraId="2B5A42AD" w14:textId="77777777" w:rsidR="004F2541" w:rsidRPr="005912BD" w:rsidRDefault="004F2541" w:rsidP="004C5276">
            <w:pPr>
              <w:rPr>
                <w:sz w:val="20"/>
                <w:szCs w:val="20"/>
              </w:rPr>
            </w:pPr>
          </w:p>
          <w:p w14:paraId="40BCB48C" w14:textId="77777777" w:rsidR="004F2541" w:rsidRPr="00A910EE" w:rsidRDefault="004F2541" w:rsidP="00A910EE">
            <w:pPr>
              <w:pStyle w:val="ListParagraph"/>
              <w:numPr>
                <w:ilvl w:val="0"/>
                <w:numId w:val="31"/>
              </w:numPr>
              <w:rPr>
                <w:sz w:val="20"/>
                <w:szCs w:val="20"/>
              </w:rPr>
            </w:pPr>
            <w:r w:rsidRPr="00A910EE">
              <w:rPr>
                <w:sz w:val="20"/>
                <w:szCs w:val="20"/>
              </w:rPr>
              <w:t>Whether</w:t>
            </w:r>
            <w:r w:rsidRPr="00A910EE">
              <w:rPr>
                <w:spacing w:val="-10"/>
                <w:sz w:val="20"/>
                <w:szCs w:val="20"/>
              </w:rPr>
              <w:t xml:space="preserve"> </w:t>
            </w:r>
            <w:r w:rsidRPr="00A910EE">
              <w:rPr>
                <w:sz w:val="20"/>
                <w:szCs w:val="20"/>
              </w:rPr>
              <w:t>students</w:t>
            </w:r>
            <w:r w:rsidRPr="00A910EE">
              <w:rPr>
                <w:spacing w:val="-10"/>
                <w:sz w:val="20"/>
                <w:szCs w:val="20"/>
              </w:rPr>
              <w:t xml:space="preserve"> </w:t>
            </w:r>
            <w:r w:rsidRPr="00A910EE">
              <w:rPr>
                <w:sz w:val="20"/>
                <w:szCs w:val="20"/>
              </w:rPr>
              <w:t>complete</w:t>
            </w:r>
            <w:r w:rsidRPr="00A910EE">
              <w:rPr>
                <w:spacing w:val="-10"/>
                <w:sz w:val="20"/>
                <w:szCs w:val="20"/>
              </w:rPr>
              <w:t xml:space="preserve"> </w:t>
            </w:r>
            <w:r w:rsidRPr="00A910EE">
              <w:rPr>
                <w:sz w:val="20"/>
                <w:szCs w:val="20"/>
              </w:rPr>
              <w:t>KU</w:t>
            </w:r>
            <w:r w:rsidRPr="00A910EE">
              <w:rPr>
                <w:spacing w:val="-10"/>
                <w:sz w:val="20"/>
                <w:szCs w:val="20"/>
              </w:rPr>
              <w:t xml:space="preserve"> </w:t>
            </w:r>
            <w:r w:rsidRPr="00A910EE">
              <w:rPr>
                <w:sz w:val="20"/>
                <w:szCs w:val="20"/>
              </w:rPr>
              <w:t>or partner enrolment forms</w:t>
            </w:r>
          </w:p>
          <w:p w14:paraId="22674690" w14:textId="77777777" w:rsidR="004F2541" w:rsidRPr="00A910EE" w:rsidRDefault="004F2541" w:rsidP="00A910EE">
            <w:pPr>
              <w:pStyle w:val="ListParagraph"/>
              <w:numPr>
                <w:ilvl w:val="0"/>
                <w:numId w:val="31"/>
              </w:numPr>
              <w:rPr>
                <w:sz w:val="20"/>
                <w:szCs w:val="20"/>
              </w:rPr>
            </w:pPr>
            <w:r w:rsidRPr="00A910EE">
              <w:rPr>
                <w:sz w:val="20"/>
                <w:szCs w:val="20"/>
              </w:rPr>
              <w:t>The arrangements for data transfer between</w:t>
            </w:r>
            <w:r w:rsidRPr="00A910EE">
              <w:rPr>
                <w:spacing w:val="-8"/>
                <w:sz w:val="20"/>
                <w:szCs w:val="20"/>
              </w:rPr>
              <w:t xml:space="preserve"> </w:t>
            </w:r>
            <w:r w:rsidRPr="00A910EE">
              <w:rPr>
                <w:sz w:val="20"/>
                <w:szCs w:val="20"/>
              </w:rPr>
              <w:t>partner</w:t>
            </w:r>
            <w:r w:rsidRPr="00A910EE">
              <w:rPr>
                <w:spacing w:val="-8"/>
                <w:sz w:val="20"/>
                <w:szCs w:val="20"/>
              </w:rPr>
              <w:t xml:space="preserve"> </w:t>
            </w:r>
            <w:r w:rsidRPr="00A910EE">
              <w:rPr>
                <w:sz w:val="20"/>
                <w:szCs w:val="20"/>
              </w:rPr>
              <w:t>and</w:t>
            </w:r>
            <w:r w:rsidRPr="00A910EE">
              <w:rPr>
                <w:spacing w:val="-9"/>
                <w:sz w:val="20"/>
                <w:szCs w:val="20"/>
              </w:rPr>
              <w:t xml:space="preserve"> </w:t>
            </w:r>
            <w:r w:rsidRPr="00A910EE">
              <w:rPr>
                <w:sz w:val="20"/>
                <w:szCs w:val="20"/>
              </w:rPr>
              <w:t>KU</w:t>
            </w:r>
            <w:r w:rsidRPr="00A910EE">
              <w:rPr>
                <w:spacing w:val="-8"/>
                <w:sz w:val="20"/>
                <w:szCs w:val="20"/>
              </w:rPr>
              <w:t xml:space="preserve"> </w:t>
            </w:r>
            <w:r w:rsidRPr="00A910EE">
              <w:rPr>
                <w:sz w:val="20"/>
                <w:szCs w:val="20"/>
              </w:rPr>
              <w:t>to</w:t>
            </w:r>
            <w:r w:rsidRPr="00A910EE">
              <w:rPr>
                <w:spacing w:val="-8"/>
                <w:sz w:val="20"/>
                <w:szCs w:val="20"/>
              </w:rPr>
              <w:t xml:space="preserve"> </w:t>
            </w:r>
            <w:r w:rsidRPr="00A910EE">
              <w:rPr>
                <w:sz w:val="20"/>
                <w:szCs w:val="20"/>
              </w:rPr>
              <w:t>facilitate enrolment where students have completed partner enrolment forms</w:t>
            </w:r>
          </w:p>
          <w:p w14:paraId="6F0AC4C5" w14:textId="77777777" w:rsidR="004F2541" w:rsidRPr="00A910EE" w:rsidRDefault="004F2541" w:rsidP="00A910EE">
            <w:pPr>
              <w:pStyle w:val="ListParagraph"/>
              <w:numPr>
                <w:ilvl w:val="0"/>
                <w:numId w:val="31"/>
              </w:numPr>
              <w:rPr>
                <w:b/>
                <w:sz w:val="24"/>
                <w:szCs w:val="24"/>
              </w:rPr>
            </w:pPr>
            <w:r w:rsidRPr="00A910EE">
              <w:rPr>
                <w:sz w:val="20"/>
                <w:szCs w:val="20"/>
              </w:rPr>
              <w:t>How</w:t>
            </w:r>
            <w:r w:rsidRPr="00A910EE">
              <w:rPr>
                <w:spacing w:val="-10"/>
                <w:sz w:val="20"/>
                <w:szCs w:val="20"/>
              </w:rPr>
              <w:t xml:space="preserve"> </w:t>
            </w:r>
            <w:r w:rsidRPr="00A910EE">
              <w:rPr>
                <w:sz w:val="20"/>
                <w:szCs w:val="20"/>
              </w:rPr>
              <w:t>student</w:t>
            </w:r>
            <w:r w:rsidRPr="00A910EE">
              <w:rPr>
                <w:spacing w:val="-10"/>
                <w:sz w:val="20"/>
                <w:szCs w:val="20"/>
              </w:rPr>
              <w:t xml:space="preserve"> </w:t>
            </w:r>
            <w:r w:rsidRPr="00A910EE">
              <w:rPr>
                <w:sz w:val="20"/>
                <w:szCs w:val="20"/>
              </w:rPr>
              <w:t>module</w:t>
            </w:r>
            <w:r w:rsidRPr="00A910EE">
              <w:rPr>
                <w:spacing w:val="-10"/>
                <w:sz w:val="20"/>
                <w:szCs w:val="20"/>
              </w:rPr>
              <w:t xml:space="preserve"> </w:t>
            </w:r>
            <w:r w:rsidRPr="00A910EE">
              <w:rPr>
                <w:sz w:val="20"/>
                <w:szCs w:val="20"/>
              </w:rPr>
              <w:t>choices</w:t>
            </w:r>
            <w:r w:rsidRPr="00A910EE">
              <w:rPr>
                <w:spacing w:val="-10"/>
                <w:sz w:val="20"/>
                <w:szCs w:val="20"/>
              </w:rPr>
              <w:t xml:space="preserve"> </w:t>
            </w:r>
            <w:r w:rsidRPr="00A910EE">
              <w:rPr>
                <w:sz w:val="20"/>
                <w:szCs w:val="20"/>
              </w:rPr>
              <w:t>are recorded at KU</w:t>
            </w:r>
          </w:p>
        </w:tc>
        <w:tc>
          <w:tcPr>
            <w:tcW w:w="8221" w:type="dxa"/>
          </w:tcPr>
          <w:p w14:paraId="0B2BBE31" w14:textId="77777777" w:rsidR="004F2541" w:rsidRPr="005912BD" w:rsidRDefault="004F2541" w:rsidP="004C5276">
            <w:pPr>
              <w:rPr>
                <w:sz w:val="24"/>
                <w:szCs w:val="24"/>
              </w:rPr>
            </w:pPr>
          </w:p>
        </w:tc>
      </w:tr>
      <w:tr w:rsidR="004F2541" w:rsidRPr="005912BD" w14:paraId="26A8DCB3" w14:textId="77777777" w:rsidTr="004C5276">
        <w:tc>
          <w:tcPr>
            <w:tcW w:w="6096" w:type="dxa"/>
          </w:tcPr>
          <w:p w14:paraId="6667C229" w14:textId="77777777" w:rsidR="004F2541" w:rsidRPr="005912BD" w:rsidRDefault="004F2541" w:rsidP="004C5276">
            <w:pPr>
              <w:rPr>
                <w:b/>
                <w:sz w:val="24"/>
                <w:szCs w:val="24"/>
              </w:rPr>
            </w:pPr>
            <w:r w:rsidRPr="005912BD">
              <w:rPr>
                <w:b/>
                <w:sz w:val="24"/>
                <w:szCs w:val="24"/>
              </w:rPr>
              <w:t>Transition</w:t>
            </w:r>
            <w:r w:rsidRPr="005912BD">
              <w:rPr>
                <w:b/>
                <w:spacing w:val="-4"/>
                <w:sz w:val="24"/>
                <w:szCs w:val="24"/>
              </w:rPr>
              <w:t xml:space="preserve"> </w:t>
            </w:r>
            <w:r w:rsidRPr="005912BD">
              <w:rPr>
                <w:b/>
                <w:sz w:val="24"/>
                <w:szCs w:val="24"/>
              </w:rPr>
              <w:t>of</w:t>
            </w:r>
            <w:r w:rsidRPr="005912BD">
              <w:rPr>
                <w:b/>
                <w:spacing w:val="-2"/>
                <w:sz w:val="24"/>
                <w:szCs w:val="24"/>
              </w:rPr>
              <w:t xml:space="preserve"> </w:t>
            </w:r>
            <w:r w:rsidRPr="005912BD">
              <w:rPr>
                <w:b/>
                <w:sz w:val="24"/>
                <w:szCs w:val="24"/>
              </w:rPr>
              <w:t>students</w:t>
            </w:r>
            <w:r w:rsidRPr="005912BD">
              <w:rPr>
                <w:b/>
                <w:spacing w:val="-2"/>
                <w:sz w:val="24"/>
                <w:szCs w:val="24"/>
              </w:rPr>
              <w:t xml:space="preserve"> </w:t>
            </w:r>
            <w:r w:rsidRPr="005912BD">
              <w:rPr>
                <w:b/>
                <w:sz w:val="24"/>
                <w:szCs w:val="24"/>
              </w:rPr>
              <w:t>on</w:t>
            </w:r>
            <w:r w:rsidRPr="005912BD">
              <w:rPr>
                <w:b/>
                <w:spacing w:val="-3"/>
                <w:sz w:val="24"/>
                <w:szCs w:val="24"/>
              </w:rPr>
              <w:t xml:space="preserve"> </w:t>
            </w:r>
            <w:r w:rsidRPr="005912BD">
              <w:rPr>
                <w:b/>
                <w:sz w:val="24"/>
                <w:szCs w:val="24"/>
              </w:rPr>
              <w:t>2+1</w:t>
            </w:r>
            <w:r w:rsidRPr="005912BD">
              <w:rPr>
                <w:b/>
                <w:spacing w:val="-2"/>
                <w:sz w:val="24"/>
                <w:szCs w:val="24"/>
              </w:rPr>
              <w:t xml:space="preserve"> arrangements</w:t>
            </w:r>
          </w:p>
          <w:p w14:paraId="35908BB1" w14:textId="77777777" w:rsidR="004F2541" w:rsidRPr="005912BD" w:rsidRDefault="004F2541" w:rsidP="004C5276">
            <w:pPr>
              <w:rPr>
                <w:sz w:val="20"/>
                <w:szCs w:val="20"/>
              </w:rPr>
            </w:pPr>
          </w:p>
          <w:p w14:paraId="054BD541" w14:textId="77777777" w:rsidR="004F2541" w:rsidRPr="005912BD" w:rsidRDefault="004F2541" w:rsidP="004C5276">
            <w:pPr>
              <w:rPr>
                <w:sz w:val="24"/>
                <w:szCs w:val="24"/>
              </w:rPr>
            </w:pPr>
            <w:r w:rsidRPr="005912BD">
              <w:rPr>
                <w:sz w:val="20"/>
                <w:szCs w:val="20"/>
              </w:rPr>
              <w:t>In a number of instances students transfer from a partner</w:t>
            </w:r>
            <w:r w:rsidRPr="005912BD">
              <w:rPr>
                <w:spacing w:val="-6"/>
                <w:sz w:val="20"/>
                <w:szCs w:val="20"/>
              </w:rPr>
              <w:t xml:space="preserve"> </w:t>
            </w:r>
            <w:r w:rsidRPr="005912BD">
              <w:rPr>
                <w:sz w:val="20"/>
                <w:szCs w:val="20"/>
              </w:rPr>
              <w:lastRenderedPageBreak/>
              <w:t>institution</w:t>
            </w:r>
            <w:r w:rsidRPr="005912BD">
              <w:rPr>
                <w:spacing w:val="-6"/>
                <w:sz w:val="20"/>
                <w:szCs w:val="20"/>
              </w:rPr>
              <w:t xml:space="preserve"> </w:t>
            </w:r>
            <w:r w:rsidRPr="005912BD">
              <w:rPr>
                <w:sz w:val="20"/>
                <w:szCs w:val="20"/>
              </w:rPr>
              <w:t>to</w:t>
            </w:r>
            <w:r w:rsidRPr="005912BD">
              <w:rPr>
                <w:spacing w:val="-6"/>
                <w:sz w:val="20"/>
                <w:szCs w:val="20"/>
              </w:rPr>
              <w:t xml:space="preserve"> </w:t>
            </w:r>
            <w:r w:rsidRPr="005912BD">
              <w:rPr>
                <w:sz w:val="20"/>
                <w:szCs w:val="20"/>
              </w:rPr>
              <w:t>the</w:t>
            </w:r>
            <w:r w:rsidRPr="005912BD">
              <w:rPr>
                <w:spacing w:val="-6"/>
                <w:sz w:val="20"/>
                <w:szCs w:val="20"/>
              </w:rPr>
              <w:t xml:space="preserve"> </w:t>
            </w:r>
            <w:r w:rsidRPr="005912BD">
              <w:rPr>
                <w:sz w:val="20"/>
                <w:szCs w:val="20"/>
              </w:rPr>
              <w:t>University</w:t>
            </w:r>
            <w:r w:rsidRPr="005912BD">
              <w:rPr>
                <w:spacing w:val="-6"/>
                <w:sz w:val="20"/>
                <w:szCs w:val="20"/>
              </w:rPr>
              <w:t xml:space="preserve"> </w:t>
            </w:r>
            <w:r w:rsidRPr="005912BD">
              <w:rPr>
                <w:sz w:val="20"/>
                <w:szCs w:val="20"/>
              </w:rPr>
              <w:t>to</w:t>
            </w:r>
            <w:r w:rsidRPr="005912BD">
              <w:rPr>
                <w:spacing w:val="-6"/>
                <w:sz w:val="20"/>
                <w:szCs w:val="20"/>
              </w:rPr>
              <w:t xml:space="preserve"> </w:t>
            </w:r>
            <w:r w:rsidRPr="005912BD">
              <w:rPr>
                <w:sz w:val="20"/>
                <w:szCs w:val="20"/>
              </w:rPr>
              <w:t>complete</w:t>
            </w:r>
            <w:r w:rsidRPr="005912BD">
              <w:rPr>
                <w:spacing w:val="-6"/>
                <w:sz w:val="20"/>
                <w:szCs w:val="20"/>
              </w:rPr>
              <w:t xml:space="preserve"> </w:t>
            </w:r>
            <w:r w:rsidRPr="005912BD">
              <w:rPr>
                <w:sz w:val="20"/>
                <w:szCs w:val="20"/>
              </w:rPr>
              <w:t xml:space="preserve">their </w:t>
            </w:r>
            <w:r w:rsidRPr="005912BD">
              <w:rPr>
                <w:spacing w:val="-2"/>
                <w:sz w:val="20"/>
                <w:szCs w:val="20"/>
              </w:rPr>
              <w:t>award.</w:t>
            </w:r>
            <w:r w:rsidRPr="005912BD">
              <w:rPr>
                <w:sz w:val="24"/>
                <w:szCs w:val="24"/>
              </w:rPr>
              <w:t xml:space="preserve"> </w:t>
            </w:r>
          </w:p>
          <w:p w14:paraId="4940CAD2" w14:textId="77777777" w:rsidR="004F2541" w:rsidRPr="005912BD" w:rsidRDefault="004F2541" w:rsidP="004C5276">
            <w:pPr>
              <w:rPr>
                <w:sz w:val="24"/>
                <w:szCs w:val="24"/>
              </w:rPr>
            </w:pPr>
          </w:p>
          <w:p w14:paraId="55B1BA92" w14:textId="77777777" w:rsidR="004F2541" w:rsidRPr="005912BD" w:rsidRDefault="004F2541" w:rsidP="004C5276">
            <w:pPr>
              <w:rPr>
                <w:sz w:val="20"/>
                <w:szCs w:val="20"/>
              </w:rPr>
            </w:pPr>
            <w:r w:rsidRPr="005912BD">
              <w:rPr>
                <w:sz w:val="20"/>
                <w:szCs w:val="20"/>
              </w:rPr>
              <w:t>Where</w:t>
            </w:r>
            <w:r w:rsidRPr="005912BD">
              <w:rPr>
                <w:spacing w:val="-6"/>
                <w:sz w:val="20"/>
                <w:szCs w:val="20"/>
              </w:rPr>
              <w:t xml:space="preserve"> </w:t>
            </w:r>
            <w:r w:rsidRPr="005912BD">
              <w:rPr>
                <w:sz w:val="20"/>
                <w:szCs w:val="20"/>
              </w:rPr>
              <w:t>this</w:t>
            </w:r>
            <w:r w:rsidRPr="005912BD">
              <w:rPr>
                <w:spacing w:val="-7"/>
                <w:sz w:val="20"/>
                <w:szCs w:val="20"/>
              </w:rPr>
              <w:t xml:space="preserve"> </w:t>
            </w:r>
            <w:r w:rsidRPr="005912BD">
              <w:rPr>
                <w:sz w:val="20"/>
                <w:szCs w:val="20"/>
              </w:rPr>
              <w:t>is</w:t>
            </w:r>
            <w:r w:rsidRPr="005912BD">
              <w:rPr>
                <w:spacing w:val="-6"/>
                <w:sz w:val="20"/>
                <w:szCs w:val="20"/>
              </w:rPr>
              <w:t xml:space="preserve"> </w:t>
            </w:r>
            <w:r w:rsidRPr="005912BD">
              <w:rPr>
                <w:sz w:val="20"/>
                <w:szCs w:val="20"/>
              </w:rPr>
              <w:t>the</w:t>
            </w:r>
            <w:r w:rsidRPr="005912BD">
              <w:rPr>
                <w:spacing w:val="-6"/>
                <w:sz w:val="20"/>
                <w:szCs w:val="20"/>
              </w:rPr>
              <w:t xml:space="preserve"> </w:t>
            </w:r>
            <w:r w:rsidRPr="005912BD">
              <w:rPr>
                <w:sz w:val="20"/>
                <w:szCs w:val="20"/>
              </w:rPr>
              <w:t>case,</w:t>
            </w:r>
            <w:r w:rsidRPr="005912BD">
              <w:rPr>
                <w:spacing w:val="-6"/>
                <w:sz w:val="20"/>
                <w:szCs w:val="20"/>
              </w:rPr>
              <w:t xml:space="preserve"> </w:t>
            </w:r>
            <w:r w:rsidRPr="005912BD">
              <w:rPr>
                <w:sz w:val="20"/>
                <w:szCs w:val="20"/>
              </w:rPr>
              <w:t>please</w:t>
            </w:r>
            <w:r w:rsidRPr="005912BD">
              <w:rPr>
                <w:spacing w:val="-6"/>
                <w:sz w:val="20"/>
                <w:szCs w:val="20"/>
              </w:rPr>
              <w:t xml:space="preserve"> </w:t>
            </w:r>
            <w:r w:rsidRPr="005912BD">
              <w:rPr>
                <w:sz w:val="20"/>
                <w:szCs w:val="20"/>
              </w:rPr>
              <w:t>indicate</w:t>
            </w:r>
            <w:r w:rsidRPr="005912BD">
              <w:rPr>
                <w:spacing w:val="-6"/>
                <w:sz w:val="20"/>
                <w:szCs w:val="20"/>
              </w:rPr>
              <w:t xml:space="preserve"> </w:t>
            </w:r>
            <w:r w:rsidRPr="005912BD">
              <w:rPr>
                <w:sz w:val="20"/>
                <w:szCs w:val="20"/>
              </w:rPr>
              <w:t>the arrangements to manage the transition:</w:t>
            </w:r>
          </w:p>
          <w:p w14:paraId="1E4F5C8A" w14:textId="77777777" w:rsidR="004F2541" w:rsidRPr="005912BD" w:rsidRDefault="004F2541" w:rsidP="004C5276">
            <w:pPr>
              <w:rPr>
                <w:sz w:val="20"/>
                <w:szCs w:val="20"/>
              </w:rPr>
            </w:pPr>
          </w:p>
          <w:p w14:paraId="659DEA61" w14:textId="77777777" w:rsidR="004F2541" w:rsidRPr="00A910EE" w:rsidRDefault="004F2541" w:rsidP="00A910EE">
            <w:pPr>
              <w:pStyle w:val="ListParagraph"/>
              <w:numPr>
                <w:ilvl w:val="0"/>
                <w:numId w:val="30"/>
              </w:numPr>
              <w:rPr>
                <w:sz w:val="20"/>
                <w:szCs w:val="20"/>
              </w:rPr>
            </w:pPr>
            <w:r w:rsidRPr="00A910EE">
              <w:rPr>
                <w:sz w:val="20"/>
                <w:szCs w:val="20"/>
              </w:rPr>
              <w:t>Preparation for the transfer (including,</w:t>
            </w:r>
            <w:r w:rsidRPr="00A910EE">
              <w:rPr>
                <w:spacing w:val="-13"/>
                <w:sz w:val="20"/>
                <w:szCs w:val="20"/>
              </w:rPr>
              <w:t xml:space="preserve"> </w:t>
            </w:r>
            <w:r w:rsidRPr="00A910EE">
              <w:rPr>
                <w:sz w:val="20"/>
                <w:szCs w:val="20"/>
              </w:rPr>
              <w:t>for</w:t>
            </w:r>
            <w:r w:rsidRPr="00A910EE">
              <w:rPr>
                <w:spacing w:val="-13"/>
                <w:sz w:val="20"/>
                <w:szCs w:val="20"/>
              </w:rPr>
              <w:t xml:space="preserve"> </w:t>
            </w:r>
            <w:r w:rsidRPr="00A910EE">
              <w:rPr>
                <w:sz w:val="20"/>
                <w:szCs w:val="20"/>
              </w:rPr>
              <w:t>example,</w:t>
            </w:r>
            <w:r w:rsidRPr="00A910EE">
              <w:rPr>
                <w:spacing w:val="-13"/>
                <w:sz w:val="20"/>
                <w:szCs w:val="20"/>
              </w:rPr>
              <w:t xml:space="preserve"> </w:t>
            </w:r>
            <w:r w:rsidRPr="00A910EE">
              <w:rPr>
                <w:sz w:val="20"/>
                <w:szCs w:val="20"/>
              </w:rPr>
              <w:t xml:space="preserve">module </w:t>
            </w:r>
            <w:r w:rsidRPr="00A910EE">
              <w:rPr>
                <w:spacing w:val="-2"/>
                <w:sz w:val="20"/>
                <w:szCs w:val="20"/>
              </w:rPr>
              <w:t>selections)</w:t>
            </w:r>
          </w:p>
          <w:p w14:paraId="763579AE" w14:textId="77777777" w:rsidR="004F2541" w:rsidRPr="00A910EE" w:rsidRDefault="004F2541" w:rsidP="00A910EE">
            <w:pPr>
              <w:pStyle w:val="ListParagraph"/>
              <w:numPr>
                <w:ilvl w:val="0"/>
                <w:numId w:val="30"/>
              </w:numPr>
              <w:rPr>
                <w:sz w:val="20"/>
                <w:szCs w:val="20"/>
              </w:rPr>
            </w:pPr>
            <w:r w:rsidRPr="00A910EE">
              <w:rPr>
                <w:spacing w:val="-2"/>
                <w:sz w:val="20"/>
                <w:szCs w:val="20"/>
              </w:rPr>
              <w:t>Induction</w:t>
            </w:r>
          </w:p>
          <w:p w14:paraId="7C89FE5F" w14:textId="77777777" w:rsidR="004F2541" w:rsidRPr="00A910EE" w:rsidRDefault="004F2541" w:rsidP="00A910EE">
            <w:pPr>
              <w:pStyle w:val="ListParagraph"/>
              <w:numPr>
                <w:ilvl w:val="0"/>
                <w:numId w:val="30"/>
              </w:numPr>
              <w:rPr>
                <w:b/>
                <w:sz w:val="20"/>
                <w:szCs w:val="20"/>
              </w:rPr>
            </w:pPr>
            <w:r w:rsidRPr="00A910EE">
              <w:rPr>
                <w:spacing w:val="-2"/>
                <w:sz w:val="20"/>
                <w:szCs w:val="20"/>
              </w:rPr>
              <w:t>Enrolment</w:t>
            </w:r>
          </w:p>
        </w:tc>
        <w:tc>
          <w:tcPr>
            <w:tcW w:w="8221" w:type="dxa"/>
          </w:tcPr>
          <w:p w14:paraId="54F06D95" w14:textId="77777777" w:rsidR="004F2541" w:rsidRPr="005912BD" w:rsidRDefault="004F2541" w:rsidP="004C5276">
            <w:pPr>
              <w:rPr>
                <w:sz w:val="24"/>
                <w:szCs w:val="24"/>
              </w:rPr>
            </w:pPr>
          </w:p>
        </w:tc>
      </w:tr>
      <w:tr w:rsidR="00D448F6" w:rsidRPr="005912BD" w14:paraId="61C6F228" w14:textId="77777777" w:rsidTr="004C5276">
        <w:tc>
          <w:tcPr>
            <w:tcW w:w="6096" w:type="dxa"/>
          </w:tcPr>
          <w:p w14:paraId="0BA8C623" w14:textId="77777777" w:rsidR="00D448F6" w:rsidRPr="005912BD" w:rsidRDefault="00D448F6" w:rsidP="004C5276">
            <w:pPr>
              <w:rPr>
                <w:sz w:val="24"/>
                <w:szCs w:val="24"/>
              </w:rPr>
            </w:pPr>
            <w:r w:rsidRPr="005912BD">
              <w:rPr>
                <w:b/>
                <w:sz w:val="24"/>
                <w:szCs w:val="24"/>
              </w:rPr>
              <w:t>Induction</w:t>
            </w:r>
            <w:r w:rsidRPr="005912BD">
              <w:rPr>
                <w:b/>
                <w:spacing w:val="-4"/>
                <w:sz w:val="24"/>
                <w:szCs w:val="24"/>
              </w:rPr>
              <w:t xml:space="preserve"> </w:t>
            </w:r>
            <w:r w:rsidRPr="005912BD">
              <w:rPr>
                <w:b/>
                <w:sz w:val="24"/>
                <w:szCs w:val="24"/>
              </w:rPr>
              <w:t>&amp;</w:t>
            </w:r>
            <w:r w:rsidRPr="005912BD">
              <w:rPr>
                <w:b/>
                <w:spacing w:val="-2"/>
                <w:sz w:val="24"/>
                <w:szCs w:val="24"/>
              </w:rPr>
              <w:t xml:space="preserve"> </w:t>
            </w:r>
            <w:r w:rsidRPr="005912BD">
              <w:rPr>
                <w:b/>
                <w:sz w:val="24"/>
                <w:szCs w:val="24"/>
              </w:rPr>
              <w:t>Transition</w:t>
            </w:r>
            <w:r w:rsidRPr="005912BD">
              <w:rPr>
                <w:b/>
                <w:spacing w:val="-3"/>
                <w:sz w:val="24"/>
                <w:szCs w:val="24"/>
              </w:rPr>
              <w:t xml:space="preserve"> </w:t>
            </w:r>
            <w:r w:rsidRPr="005912BD">
              <w:rPr>
                <w:b/>
                <w:sz w:val="24"/>
                <w:szCs w:val="24"/>
              </w:rPr>
              <w:t>-</w:t>
            </w:r>
            <w:r w:rsidRPr="005912BD">
              <w:rPr>
                <w:b/>
                <w:spacing w:val="-1"/>
                <w:sz w:val="24"/>
                <w:szCs w:val="24"/>
              </w:rPr>
              <w:t xml:space="preserve"> </w:t>
            </w:r>
            <w:r w:rsidRPr="005912BD">
              <w:rPr>
                <w:b/>
                <w:spacing w:val="-2"/>
                <w:sz w:val="24"/>
                <w:szCs w:val="24"/>
              </w:rPr>
              <w:t>Students</w:t>
            </w:r>
            <w:r w:rsidRPr="005912BD">
              <w:rPr>
                <w:sz w:val="24"/>
                <w:szCs w:val="24"/>
              </w:rPr>
              <w:t xml:space="preserve"> </w:t>
            </w:r>
          </w:p>
          <w:p w14:paraId="64C5F060" w14:textId="77777777" w:rsidR="00D448F6" w:rsidRPr="005912BD" w:rsidRDefault="00D448F6" w:rsidP="004C5276">
            <w:pPr>
              <w:rPr>
                <w:sz w:val="24"/>
                <w:szCs w:val="24"/>
              </w:rPr>
            </w:pPr>
          </w:p>
          <w:p w14:paraId="18A36D8A" w14:textId="77777777" w:rsidR="00D448F6" w:rsidRPr="005912BD" w:rsidRDefault="00D448F6" w:rsidP="004C5276">
            <w:pPr>
              <w:rPr>
                <w:sz w:val="20"/>
                <w:szCs w:val="20"/>
              </w:rPr>
            </w:pPr>
            <w:r w:rsidRPr="005912BD">
              <w:rPr>
                <w:sz w:val="20"/>
                <w:szCs w:val="20"/>
              </w:rPr>
              <w:t>Describe the arrangements in place for student transition into HE, induction to the institution, the course, the support that will be</w:t>
            </w:r>
            <w:r w:rsidRPr="005912BD">
              <w:rPr>
                <w:spacing w:val="-6"/>
                <w:sz w:val="20"/>
                <w:szCs w:val="20"/>
              </w:rPr>
              <w:t xml:space="preserve"> </w:t>
            </w:r>
            <w:r w:rsidRPr="005912BD">
              <w:rPr>
                <w:sz w:val="20"/>
                <w:szCs w:val="20"/>
              </w:rPr>
              <w:t>available</w:t>
            </w:r>
            <w:r w:rsidRPr="005912BD">
              <w:rPr>
                <w:spacing w:val="-6"/>
                <w:sz w:val="20"/>
                <w:szCs w:val="20"/>
              </w:rPr>
              <w:t xml:space="preserve"> </w:t>
            </w:r>
            <w:r w:rsidRPr="005912BD">
              <w:rPr>
                <w:sz w:val="20"/>
                <w:szCs w:val="20"/>
              </w:rPr>
              <w:t>to</w:t>
            </w:r>
            <w:r w:rsidRPr="005912BD">
              <w:rPr>
                <w:spacing w:val="-6"/>
                <w:sz w:val="20"/>
                <w:szCs w:val="20"/>
              </w:rPr>
              <w:t xml:space="preserve"> </w:t>
            </w:r>
            <w:r w:rsidRPr="005912BD">
              <w:rPr>
                <w:sz w:val="20"/>
                <w:szCs w:val="20"/>
              </w:rPr>
              <w:t>them,</w:t>
            </w:r>
            <w:r w:rsidRPr="005912BD">
              <w:rPr>
                <w:spacing w:val="-7"/>
                <w:sz w:val="20"/>
                <w:szCs w:val="20"/>
              </w:rPr>
              <w:t xml:space="preserve"> </w:t>
            </w:r>
            <w:r w:rsidRPr="005912BD">
              <w:rPr>
                <w:sz w:val="20"/>
                <w:szCs w:val="20"/>
              </w:rPr>
              <w:t>the</w:t>
            </w:r>
            <w:r w:rsidRPr="005912BD">
              <w:rPr>
                <w:spacing w:val="-6"/>
                <w:sz w:val="20"/>
                <w:szCs w:val="20"/>
              </w:rPr>
              <w:t xml:space="preserve"> </w:t>
            </w:r>
            <w:r w:rsidRPr="005912BD">
              <w:rPr>
                <w:sz w:val="20"/>
                <w:szCs w:val="20"/>
              </w:rPr>
              <w:t>resources</w:t>
            </w:r>
            <w:r w:rsidRPr="005912BD">
              <w:rPr>
                <w:spacing w:val="-6"/>
                <w:sz w:val="20"/>
                <w:szCs w:val="20"/>
              </w:rPr>
              <w:t xml:space="preserve"> </w:t>
            </w:r>
            <w:r w:rsidRPr="005912BD">
              <w:rPr>
                <w:sz w:val="20"/>
                <w:szCs w:val="20"/>
              </w:rPr>
              <w:t>that</w:t>
            </w:r>
            <w:r w:rsidRPr="005912BD">
              <w:rPr>
                <w:spacing w:val="-6"/>
                <w:sz w:val="20"/>
                <w:szCs w:val="20"/>
              </w:rPr>
              <w:t xml:space="preserve"> </w:t>
            </w:r>
            <w:r w:rsidRPr="005912BD">
              <w:rPr>
                <w:sz w:val="20"/>
                <w:szCs w:val="20"/>
              </w:rPr>
              <w:t>will support their learning and the expectations of studying in HE.</w:t>
            </w:r>
            <w:r w:rsidRPr="005912BD">
              <w:rPr>
                <w:spacing w:val="40"/>
                <w:sz w:val="20"/>
                <w:szCs w:val="20"/>
              </w:rPr>
              <w:t xml:space="preserve"> </w:t>
            </w:r>
            <w:r w:rsidRPr="005912BD">
              <w:rPr>
                <w:sz w:val="20"/>
                <w:szCs w:val="20"/>
              </w:rPr>
              <w:t xml:space="preserve">It should be clear what will be provided by the partner and by the </w:t>
            </w:r>
            <w:r w:rsidRPr="005912BD">
              <w:rPr>
                <w:spacing w:val="-2"/>
                <w:sz w:val="20"/>
                <w:szCs w:val="20"/>
              </w:rPr>
              <w:t>University.</w:t>
            </w:r>
            <w:r w:rsidRPr="005912BD">
              <w:rPr>
                <w:sz w:val="20"/>
                <w:szCs w:val="20"/>
              </w:rPr>
              <w:t xml:space="preserve"> Clear indication should be given of who will provide course and module handbooks.</w:t>
            </w:r>
          </w:p>
          <w:p w14:paraId="50AE18BB" w14:textId="77777777" w:rsidR="00D448F6" w:rsidRPr="005912BD" w:rsidRDefault="00D448F6" w:rsidP="004C5276">
            <w:pPr>
              <w:rPr>
                <w:sz w:val="20"/>
                <w:szCs w:val="20"/>
              </w:rPr>
            </w:pPr>
          </w:p>
          <w:p w14:paraId="41F7905B" w14:textId="722FF317" w:rsidR="00D448F6" w:rsidRPr="005912BD" w:rsidRDefault="00D448F6" w:rsidP="004C5276">
            <w:pPr>
              <w:rPr>
                <w:b/>
                <w:bCs/>
                <w:sz w:val="24"/>
                <w:szCs w:val="24"/>
              </w:rPr>
            </w:pPr>
            <w:r w:rsidRPr="005912BD">
              <w:rPr>
                <w:sz w:val="20"/>
                <w:szCs w:val="20"/>
              </w:rPr>
              <w:t>Will there be any induction or ‘welcome back’</w:t>
            </w:r>
            <w:r w:rsidRPr="005912BD">
              <w:rPr>
                <w:spacing w:val="-7"/>
                <w:sz w:val="20"/>
                <w:szCs w:val="20"/>
              </w:rPr>
              <w:t xml:space="preserve"> </w:t>
            </w:r>
            <w:r w:rsidRPr="005912BD">
              <w:rPr>
                <w:sz w:val="20"/>
                <w:szCs w:val="20"/>
              </w:rPr>
              <w:t>activities</w:t>
            </w:r>
            <w:r w:rsidRPr="005912BD">
              <w:rPr>
                <w:spacing w:val="-7"/>
                <w:sz w:val="20"/>
                <w:szCs w:val="20"/>
              </w:rPr>
              <w:t xml:space="preserve"> </w:t>
            </w:r>
            <w:r w:rsidRPr="005912BD">
              <w:rPr>
                <w:sz w:val="20"/>
                <w:szCs w:val="20"/>
              </w:rPr>
              <w:t>for</w:t>
            </w:r>
            <w:r w:rsidRPr="005912BD">
              <w:rPr>
                <w:spacing w:val="-7"/>
                <w:sz w:val="20"/>
                <w:szCs w:val="20"/>
              </w:rPr>
              <w:t xml:space="preserve"> </w:t>
            </w:r>
            <w:r w:rsidRPr="005912BD">
              <w:rPr>
                <w:sz w:val="20"/>
                <w:szCs w:val="20"/>
              </w:rPr>
              <w:t>continuing</w:t>
            </w:r>
            <w:r w:rsidRPr="005912BD">
              <w:rPr>
                <w:spacing w:val="-7"/>
                <w:sz w:val="20"/>
                <w:szCs w:val="20"/>
              </w:rPr>
              <w:t xml:space="preserve"> </w:t>
            </w:r>
            <w:r w:rsidRPr="005912BD">
              <w:rPr>
                <w:sz w:val="20"/>
                <w:szCs w:val="20"/>
              </w:rPr>
              <w:t>students?</w:t>
            </w:r>
            <w:r w:rsidRPr="005912BD">
              <w:rPr>
                <w:spacing w:val="40"/>
                <w:sz w:val="20"/>
                <w:szCs w:val="20"/>
              </w:rPr>
              <w:t xml:space="preserve"> </w:t>
            </w:r>
            <w:r w:rsidR="00A910EE">
              <w:rPr>
                <w:sz w:val="20"/>
                <w:szCs w:val="20"/>
              </w:rPr>
              <w:t>P</w:t>
            </w:r>
            <w:r w:rsidRPr="005912BD">
              <w:rPr>
                <w:sz w:val="20"/>
                <w:szCs w:val="20"/>
              </w:rPr>
              <w:t>lease describe.</w:t>
            </w:r>
          </w:p>
        </w:tc>
        <w:tc>
          <w:tcPr>
            <w:tcW w:w="8221" w:type="dxa"/>
          </w:tcPr>
          <w:p w14:paraId="5169C567" w14:textId="77777777" w:rsidR="00D448F6" w:rsidRPr="005912BD" w:rsidRDefault="00D448F6" w:rsidP="004C5276">
            <w:pPr>
              <w:rPr>
                <w:sz w:val="24"/>
                <w:szCs w:val="24"/>
              </w:rPr>
            </w:pPr>
          </w:p>
        </w:tc>
      </w:tr>
      <w:tr w:rsidR="00D448F6" w:rsidRPr="005912BD" w14:paraId="4A557B1A" w14:textId="77777777" w:rsidTr="004C5276">
        <w:tc>
          <w:tcPr>
            <w:tcW w:w="6096" w:type="dxa"/>
          </w:tcPr>
          <w:p w14:paraId="1697BC73" w14:textId="77777777" w:rsidR="00D448F6" w:rsidRPr="005912BD" w:rsidRDefault="00D448F6" w:rsidP="00D448F6">
            <w:pPr>
              <w:rPr>
                <w:b/>
                <w:bCs/>
                <w:sz w:val="24"/>
                <w:szCs w:val="24"/>
              </w:rPr>
            </w:pPr>
            <w:r w:rsidRPr="005912BD">
              <w:rPr>
                <w:b/>
                <w:bCs/>
                <w:sz w:val="24"/>
                <w:szCs w:val="24"/>
              </w:rPr>
              <w:t>Attendance Monitoring</w:t>
            </w:r>
          </w:p>
          <w:p w14:paraId="56254751" w14:textId="77777777" w:rsidR="00D448F6" w:rsidRPr="005912BD" w:rsidRDefault="00D448F6" w:rsidP="00D448F6">
            <w:pPr>
              <w:rPr>
                <w:b/>
                <w:bCs/>
                <w:sz w:val="24"/>
                <w:szCs w:val="24"/>
              </w:rPr>
            </w:pPr>
          </w:p>
          <w:p w14:paraId="6F2DC976" w14:textId="77777777" w:rsidR="00D448F6" w:rsidRPr="005912BD" w:rsidRDefault="00D448F6" w:rsidP="00D448F6">
            <w:pPr>
              <w:rPr>
                <w:sz w:val="20"/>
                <w:szCs w:val="20"/>
              </w:rPr>
            </w:pPr>
            <w:r w:rsidRPr="005912BD">
              <w:rPr>
                <w:sz w:val="20"/>
                <w:szCs w:val="20"/>
              </w:rPr>
              <w:t>Describe the arrangements for monitoring student attendance and, for reporting non-attendance for Student Route sponsored students to ensure compliance with UKVI requirement.</w:t>
            </w:r>
          </w:p>
          <w:p w14:paraId="53E37BC2" w14:textId="77777777" w:rsidR="00D448F6" w:rsidRPr="005912BD" w:rsidRDefault="00D448F6" w:rsidP="004C5276">
            <w:pPr>
              <w:rPr>
                <w:b/>
                <w:sz w:val="24"/>
                <w:szCs w:val="24"/>
              </w:rPr>
            </w:pPr>
          </w:p>
        </w:tc>
        <w:tc>
          <w:tcPr>
            <w:tcW w:w="8221" w:type="dxa"/>
          </w:tcPr>
          <w:p w14:paraId="590FB311" w14:textId="77777777" w:rsidR="00D448F6" w:rsidRPr="005912BD" w:rsidRDefault="00D448F6" w:rsidP="004C5276">
            <w:pPr>
              <w:rPr>
                <w:sz w:val="24"/>
                <w:szCs w:val="24"/>
              </w:rPr>
            </w:pPr>
          </w:p>
        </w:tc>
      </w:tr>
      <w:tr w:rsidR="00D448F6" w:rsidRPr="005912BD" w14:paraId="787401DB" w14:textId="77777777" w:rsidTr="00A71539">
        <w:tc>
          <w:tcPr>
            <w:tcW w:w="6096" w:type="dxa"/>
          </w:tcPr>
          <w:p w14:paraId="18C0B36F" w14:textId="77777777" w:rsidR="00D448F6" w:rsidRPr="005912BD" w:rsidRDefault="00D448F6" w:rsidP="00A71539">
            <w:pPr>
              <w:rPr>
                <w:b/>
                <w:spacing w:val="-2"/>
                <w:sz w:val="24"/>
                <w:szCs w:val="24"/>
              </w:rPr>
            </w:pPr>
            <w:r w:rsidRPr="005912BD">
              <w:rPr>
                <w:b/>
                <w:sz w:val="24"/>
                <w:szCs w:val="24"/>
              </w:rPr>
              <w:t>Preparation</w:t>
            </w:r>
            <w:r w:rsidRPr="005912BD">
              <w:rPr>
                <w:b/>
                <w:spacing w:val="-10"/>
                <w:sz w:val="24"/>
                <w:szCs w:val="24"/>
              </w:rPr>
              <w:t xml:space="preserve"> </w:t>
            </w:r>
            <w:r w:rsidRPr="005912BD">
              <w:rPr>
                <w:b/>
                <w:sz w:val="24"/>
                <w:szCs w:val="24"/>
              </w:rPr>
              <w:t>of</w:t>
            </w:r>
            <w:r w:rsidRPr="005912BD">
              <w:rPr>
                <w:b/>
                <w:spacing w:val="-9"/>
                <w:sz w:val="24"/>
                <w:szCs w:val="24"/>
              </w:rPr>
              <w:t xml:space="preserve"> </w:t>
            </w:r>
            <w:r w:rsidRPr="005912BD">
              <w:rPr>
                <w:b/>
                <w:sz w:val="24"/>
                <w:szCs w:val="24"/>
              </w:rPr>
              <w:t>assessments</w:t>
            </w:r>
            <w:r w:rsidRPr="005912BD">
              <w:rPr>
                <w:b/>
                <w:spacing w:val="-10"/>
                <w:sz w:val="24"/>
                <w:szCs w:val="24"/>
              </w:rPr>
              <w:t xml:space="preserve"> </w:t>
            </w:r>
            <w:r w:rsidRPr="005912BD">
              <w:rPr>
                <w:b/>
                <w:sz w:val="24"/>
                <w:szCs w:val="24"/>
              </w:rPr>
              <w:t>(coursework</w:t>
            </w:r>
            <w:r w:rsidRPr="005912BD">
              <w:rPr>
                <w:b/>
                <w:spacing w:val="-10"/>
                <w:sz w:val="24"/>
                <w:szCs w:val="24"/>
              </w:rPr>
              <w:t xml:space="preserve"> </w:t>
            </w:r>
            <w:r w:rsidRPr="005912BD">
              <w:rPr>
                <w:b/>
                <w:sz w:val="24"/>
                <w:szCs w:val="24"/>
              </w:rPr>
              <w:t xml:space="preserve">and </w:t>
            </w:r>
            <w:r w:rsidRPr="005912BD">
              <w:rPr>
                <w:b/>
                <w:spacing w:val="-2"/>
                <w:sz w:val="24"/>
                <w:szCs w:val="24"/>
              </w:rPr>
              <w:t>examinations)</w:t>
            </w:r>
          </w:p>
          <w:p w14:paraId="33B05DC6" w14:textId="77777777" w:rsidR="00D448F6" w:rsidRPr="005912BD" w:rsidRDefault="00D448F6" w:rsidP="00A71539">
            <w:pPr>
              <w:rPr>
                <w:b/>
                <w:spacing w:val="-2"/>
                <w:sz w:val="24"/>
                <w:szCs w:val="24"/>
              </w:rPr>
            </w:pPr>
          </w:p>
          <w:p w14:paraId="100A5477" w14:textId="77777777" w:rsidR="00D448F6" w:rsidRPr="005912BD" w:rsidRDefault="00D448F6" w:rsidP="00A71539">
            <w:pPr>
              <w:rPr>
                <w:sz w:val="20"/>
                <w:szCs w:val="20"/>
              </w:rPr>
            </w:pPr>
            <w:r w:rsidRPr="005912BD">
              <w:rPr>
                <w:sz w:val="20"/>
                <w:szCs w:val="20"/>
              </w:rPr>
              <w:t>Who</w:t>
            </w:r>
            <w:r w:rsidRPr="005912BD">
              <w:rPr>
                <w:spacing w:val="-8"/>
                <w:sz w:val="20"/>
                <w:szCs w:val="20"/>
              </w:rPr>
              <w:t xml:space="preserve"> </w:t>
            </w:r>
            <w:r w:rsidRPr="005912BD">
              <w:rPr>
                <w:sz w:val="20"/>
                <w:szCs w:val="20"/>
              </w:rPr>
              <w:t>will</w:t>
            </w:r>
            <w:r w:rsidRPr="005912BD">
              <w:rPr>
                <w:spacing w:val="-8"/>
                <w:sz w:val="20"/>
                <w:szCs w:val="20"/>
              </w:rPr>
              <w:t xml:space="preserve"> </w:t>
            </w:r>
            <w:r w:rsidRPr="005912BD">
              <w:rPr>
                <w:sz w:val="20"/>
                <w:szCs w:val="20"/>
              </w:rPr>
              <w:t>be</w:t>
            </w:r>
            <w:r w:rsidRPr="005912BD">
              <w:rPr>
                <w:spacing w:val="-7"/>
                <w:sz w:val="20"/>
                <w:szCs w:val="20"/>
              </w:rPr>
              <w:t xml:space="preserve"> </w:t>
            </w:r>
            <w:r w:rsidRPr="005912BD">
              <w:rPr>
                <w:sz w:val="20"/>
                <w:szCs w:val="20"/>
              </w:rPr>
              <w:t>responsible</w:t>
            </w:r>
            <w:r w:rsidRPr="005912BD">
              <w:rPr>
                <w:spacing w:val="-8"/>
                <w:sz w:val="20"/>
                <w:szCs w:val="20"/>
              </w:rPr>
              <w:t xml:space="preserve"> </w:t>
            </w:r>
            <w:r w:rsidRPr="005912BD">
              <w:rPr>
                <w:sz w:val="20"/>
                <w:szCs w:val="20"/>
              </w:rPr>
              <w:t>for</w:t>
            </w:r>
            <w:r w:rsidRPr="005912BD">
              <w:rPr>
                <w:spacing w:val="-8"/>
                <w:sz w:val="20"/>
                <w:szCs w:val="20"/>
              </w:rPr>
              <w:t xml:space="preserve"> </w:t>
            </w:r>
            <w:r w:rsidRPr="005912BD">
              <w:rPr>
                <w:sz w:val="20"/>
                <w:szCs w:val="20"/>
              </w:rPr>
              <w:t>designing assessment tasks?</w:t>
            </w:r>
          </w:p>
          <w:p w14:paraId="77572368" w14:textId="77777777" w:rsidR="00D448F6" w:rsidRPr="005912BD" w:rsidRDefault="00D448F6" w:rsidP="00A71539">
            <w:pPr>
              <w:rPr>
                <w:sz w:val="20"/>
                <w:szCs w:val="20"/>
              </w:rPr>
            </w:pPr>
          </w:p>
          <w:p w14:paraId="64F6463D" w14:textId="77777777" w:rsidR="00D448F6" w:rsidRPr="005912BD" w:rsidRDefault="00D448F6" w:rsidP="00A71539">
            <w:pPr>
              <w:rPr>
                <w:sz w:val="20"/>
                <w:szCs w:val="20"/>
              </w:rPr>
            </w:pPr>
            <w:r w:rsidRPr="005912BD">
              <w:rPr>
                <w:sz w:val="20"/>
                <w:szCs w:val="20"/>
              </w:rPr>
              <w:t>If this is to be done by the University, describe</w:t>
            </w:r>
            <w:r w:rsidRPr="005912BD">
              <w:rPr>
                <w:spacing w:val="-10"/>
                <w:sz w:val="20"/>
                <w:szCs w:val="20"/>
              </w:rPr>
              <w:t xml:space="preserve"> </w:t>
            </w:r>
            <w:r w:rsidRPr="005912BD">
              <w:rPr>
                <w:sz w:val="20"/>
                <w:szCs w:val="20"/>
              </w:rPr>
              <w:t>how</w:t>
            </w:r>
            <w:r w:rsidRPr="005912BD">
              <w:rPr>
                <w:spacing w:val="-10"/>
                <w:sz w:val="20"/>
                <w:szCs w:val="20"/>
              </w:rPr>
              <w:t xml:space="preserve"> </w:t>
            </w:r>
            <w:r w:rsidRPr="005912BD">
              <w:rPr>
                <w:sz w:val="20"/>
                <w:szCs w:val="20"/>
              </w:rPr>
              <w:t>any</w:t>
            </w:r>
            <w:r w:rsidRPr="005912BD">
              <w:rPr>
                <w:spacing w:val="-10"/>
                <w:sz w:val="20"/>
                <w:szCs w:val="20"/>
              </w:rPr>
              <w:t xml:space="preserve"> </w:t>
            </w:r>
            <w:r w:rsidRPr="005912BD">
              <w:rPr>
                <w:sz w:val="20"/>
                <w:szCs w:val="20"/>
              </w:rPr>
              <w:t>local</w:t>
            </w:r>
            <w:r w:rsidRPr="005912BD">
              <w:rPr>
                <w:spacing w:val="-10"/>
                <w:sz w:val="20"/>
                <w:szCs w:val="20"/>
              </w:rPr>
              <w:t xml:space="preserve"> </w:t>
            </w:r>
            <w:r w:rsidRPr="005912BD">
              <w:rPr>
                <w:sz w:val="20"/>
                <w:szCs w:val="20"/>
              </w:rPr>
              <w:t>contextualisation will be taken into account?</w:t>
            </w:r>
          </w:p>
          <w:p w14:paraId="56F17CEF" w14:textId="77777777" w:rsidR="00D448F6" w:rsidRPr="005912BD" w:rsidRDefault="00D448F6" w:rsidP="00A71539">
            <w:pPr>
              <w:rPr>
                <w:sz w:val="20"/>
                <w:szCs w:val="20"/>
              </w:rPr>
            </w:pPr>
          </w:p>
          <w:p w14:paraId="0952B073" w14:textId="77777777" w:rsidR="00D448F6" w:rsidRPr="005912BD" w:rsidRDefault="00D448F6" w:rsidP="00A71539">
            <w:pPr>
              <w:rPr>
                <w:sz w:val="20"/>
                <w:szCs w:val="20"/>
              </w:rPr>
            </w:pPr>
            <w:r w:rsidRPr="005912BD">
              <w:rPr>
                <w:sz w:val="20"/>
                <w:szCs w:val="20"/>
              </w:rPr>
              <w:t>If</w:t>
            </w:r>
            <w:r w:rsidRPr="005912BD">
              <w:rPr>
                <w:spacing w:val="-5"/>
                <w:sz w:val="20"/>
                <w:szCs w:val="20"/>
              </w:rPr>
              <w:t xml:space="preserve"> </w:t>
            </w:r>
            <w:r w:rsidRPr="005912BD">
              <w:rPr>
                <w:sz w:val="20"/>
                <w:szCs w:val="20"/>
              </w:rPr>
              <w:t>this</w:t>
            </w:r>
            <w:r w:rsidRPr="005912BD">
              <w:rPr>
                <w:spacing w:val="-4"/>
                <w:sz w:val="20"/>
                <w:szCs w:val="20"/>
              </w:rPr>
              <w:t xml:space="preserve"> </w:t>
            </w:r>
            <w:r w:rsidRPr="005912BD">
              <w:rPr>
                <w:sz w:val="20"/>
                <w:szCs w:val="20"/>
              </w:rPr>
              <w:t>is</w:t>
            </w:r>
            <w:r w:rsidRPr="005912BD">
              <w:rPr>
                <w:spacing w:val="-4"/>
                <w:sz w:val="20"/>
                <w:szCs w:val="20"/>
              </w:rPr>
              <w:t xml:space="preserve"> </w:t>
            </w:r>
            <w:r w:rsidRPr="005912BD">
              <w:rPr>
                <w:sz w:val="20"/>
                <w:szCs w:val="20"/>
              </w:rPr>
              <w:t>to</w:t>
            </w:r>
            <w:r w:rsidRPr="005912BD">
              <w:rPr>
                <w:spacing w:val="-5"/>
                <w:sz w:val="20"/>
                <w:szCs w:val="20"/>
              </w:rPr>
              <w:t xml:space="preserve"> </w:t>
            </w:r>
            <w:r w:rsidRPr="005912BD">
              <w:rPr>
                <w:sz w:val="20"/>
                <w:szCs w:val="20"/>
              </w:rPr>
              <w:t>be</w:t>
            </w:r>
            <w:r w:rsidRPr="005912BD">
              <w:rPr>
                <w:spacing w:val="-4"/>
                <w:sz w:val="20"/>
                <w:szCs w:val="20"/>
              </w:rPr>
              <w:t xml:space="preserve"> </w:t>
            </w:r>
            <w:r w:rsidRPr="005912BD">
              <w:rPr>
                <w:sz w:val="20"/>
                <w:szCs w:val="20"/>
              </w:rPr>
              <w:t>done</w:t>
            </w:r>
            <w:r w:rsidRPr="005912BD">
              <w:rPr>
                <w:spacing w:val="-4"/>
                <w:sz w:val="20"/>
                <w:szCs w:val="20"/>
              </w:rPr>
              <w:t xml:space="preserve"> </w:t>
            </w:r>
            <w:r w:rsidRPr="005912BD">
              <w:rPr>
                <w:sz w:val="20"/>
                <w:szCs w:val="20"/>
              </w:rPr>
              <w:t>jointly</w:t>
            </w:r>
            <w:r w:rsidRPr="005912BD">
              <w:rPr>
                <w:spacing w:val="-4"/>
                <w:sz w:val="20"/>
                <w:szCs w:val="20"/>
              </w:rPr>
              <w:t xml:space="preserve"> </w:t>
            </w:r>
            <w:r w:rsidRPr="005912BD">
              <w:rPr>
                <w:sz w:val="20"/>
                <w:szCs w:val="20"/>
              </w:rPr>
              <w:t>–</w:t>
            </w:r>
            <w:r w:rsidRPr="005912BD">
              <w:rPr>
                <w:spacing w:val="-4"/>
                <w:sz w:val="20"/>
                <w:szCs w:val="20"/>
              </w:rPr>
              <w:t xml:space="preserve"> </w:t>
            </w:r>
            <w:r w:rsidRPr="005912BD">
              <w:rPr>
                <w:sz w:val="20"/>
                <w:szCs w:val="20"/>
              </w:rPr>
              <w:t>explain</w:t>
            </w:r>
            <w:r w:rsidRPr="005912BD">
              <w:rPr>
                <w:spacing w:val="-4"/>
                <w:sz w:val="20"/>
                <w:szCs w:val="20"/>
              </w:rPr>
              <w:t xml:space="preserve"> </w:t>
            </w:r>
            <w:r w:rsidRPr="005912BD">
              <w:rPr>
                <w:sz w:val="20"/>
                <w:szCs w:val="20"/>
              </w:rPr>
              <w:t>how</w:t>
            </w:r>
            <w:r w:rsidRPr="005912BD">
              <w:rPr>
                <w:spacing w:val="-4"/>
                <w:sz w:val="20"/>
                <w:szCs w:val="20"/>
              </w:rPr>
              <w:t xml:space="preserve"> </w:t>
            </w:r>
            <w:r w:rsidRPr="005912BD">
              <w:rPr>
                <w:sz w:val="20"/>
                <w:szCs w:val="20"/>
              </w:rPr>
              <w:t>this will be done?</w:t>
            </w:r>
          </w:p>
          <w:p w14:paraId="4447D42A" w14:textId="77777777" w:rsidR="00D448F6" w:rsidRPr="005912BD" w:rsidRDefault="00D448F6" w:rsidP="00A71539">
            <w:pPr>
              <w:rPr>
                <w:sz w:val="20"/>
                <w:szCs w:val="20"/>
              </w:rPr>
            </w:pPr>
          </w:p>
          <w:p w14:paraId="2BEBE7C5" w14:textId="77777777" w:rsidR="00D448F6" w:rsidRDefault="00D448F6" w:rsidP="00A71539">
            <w:pPr>
              <w:rPr>
                <w:sz w:val="20"/>
                <w:szCs w:val="20"/>
              </w:rPr>
            </w:pPr>
            <w:r w:rsidRPr="005912BD">
              <w:rPr>
                <w:sz w:val="20"/>
                <w:szCs w:val="20"/>
              </w:rPr>
              <w:t>If this is to be done by the partner, please describe</w:t>
            </w:r>
            <w:r w:rsidRPr="005912BD">
              <w:rPr>
                <w:spacing w:val="-8"/>
                <w:sz w:val="20"/>
                <w:szCs w:val="20"/>
              </w:rPr>
              <w:t xml:space="preserve"> </w:t>
            </w:r>
            <w:r w:rsidRPr="005912BD">
              <w:rPr>
                <w:sz w:val="20"/>
                <w:szCs w:val="20"/>
              </w:rPr>
              <w:t>the</w:t>
            </w:r>
            <w:r w:rsidRPr="005912BD">
              <w:rPr>
                <w:spacing w:val="-8"/>
                <w:sz w:val="20"/>
                <w:szCs w:val="20"/>
              </w:rPr>
              <w:t xml:space="preserve"> </w:t>
            </w:r>
            <w:r w:rsidRPr="005912BD">
              <w:rPr>
                <w:sz w:val="20"/>
                <w:szCs w:val="20"/>
              </w:rPr>
              <w:t>faculty</w:t>
            </w:r>
            <w:r w:rsidRPr="005912BD">
              <w:rPr>
                <w:spacing w:val="-8"/>
                <w:sz w:val="20"/>
                <w:szCs w:val="20"/>
              </w:rPr>
              <w:t xml:space="preserve"> </w:t>
            </w:r>
            <w:r w:rsidRPr="005912BD">
              <w:rPr>
                <w:sz w:val="20"/>
                <w:szCs w:val="20"/>
              </w:rPr>
              <w:t>scrutiny</w:t>
            </w:r>
            <w:r w:rsidRPr="005912BD">
              <w:rPr>
                <w:spacing w:val="-8"/>
                <w:sz w:val="20"/>
                <w:szCs w:val="20"/>
              </w:rPr>
              <w:t xml:space="preserve"> </w:t>
            </w:r>
            <w:r w:rsidRPr="005912BD">
              <w:rPr>
                <w:sz w:val="20"/>
                <w:szCs w:val="20"/>
              </w:rPr>
              <w:t>processes</w:t>
            </w:r>
            <w:r w:rsidRPr="005912BD">
              <w:rPr>
                <w:spacing w:val="-8"/>
                <w:sz w:val="20"/>
                <w:szCs w:val="20"/>
              </w:rPr>
              <w:t xml:space="preserve"> </w:t>
            </w:r>
            <w:r w:rsidRPr="005912BD">
              <w:rPr>
                <w:sz w:val="20"/>
                <w:szCs w:val="20"/>
              </w:rPr>
              <w:t>that will be in place to agree the assessment?</w:t>
            </w:r>
          </w:p>
          <w:p w14:paraId="3FD4A6AE" w14:textId="77777777" w:rsidR="00A910EE" w:rsidRDefault="00A910EE" w:rsidP="00A71539">
            <w:pPr>
              <w:rPr>
                <w:sz w:val="20"/>
                <w:szCs w:val="20"/>
              </w:rPr>
            </w:pPr>
          </w:p>
          <w:p w14:paraId="12A3256E" w14:textId="56349352" w:rsidR="00A910EE" w:rsidRPr="005912BD" w:rsidRDefault="00A910EE" w:rsidP="00A71539">
            <w:pPr>
              <w:rPr>
                <w:b/>
                <w:spacing w:val="-2"/>
                <w:sz w:val="24"/>
                <w:szCs w:val="24"/>
              </w:rPr>
            </w:pPr>
            <w:r>
              <w:rPr>
                <w:sz w:val="20"/>
                <w:szCs w:val="20"/>
              </w:rPr>
              <w:t>Describe how assessments will be submitted, e.g. via Canvas or other alternative VLE</w:t>
            </w:r>
          </w:p>
        </w:tc>
        <w:tc>
          <w:tcPr>
            <w:tcW w:w="8221" w:type="dxa"/>
          </w:tcPr>
          <w:p w14:paraId="17DF9C18" w14:textId="77777777" w:rsidR="00D448F6" w:rsidRPr="005912BD" w:rsidRDefault="00D448F6" w:rsidP="00A71539">
            <w:pPr>
              <w:rPr>
                <w:sz w:val="24"/>
                <w:szCs w:val="24"/>
              </w:rPr>
            </w:pPr>
          </w:p>
        </w:tc>
      </w:tr>
      <w:tr w:rsidR="00D448F6" w:rsidRPr="005912BD" w14:paraId="2A3ABA42" w14:textId="77777777" w:rsidTr="004C5276">
        <w:tc>
          <w:tcPr>
            <w:tcW w:w="6096" w:type="dxa"/>
          </w:tcPr>
          <w:p w14:paraId="67F3C198" w14:textId="33882C56" w:rsidR="00D16AFA" w:rsidRPr="005912BD" w:rsidRDefault="00D448F6" w:rsidP="00D16AFA">
            <w:pPr>
              <w:rPr>
                <w:b/>
                <w:sz w:val="24"/>
                <w:szCs w:val="24"/>
              </w:rPr>
            </w:pPr>
            <w:r w:rsidRPr="005912BD">
              <w:rPr>
                <w:b/>
                <w:spacing w:val="-2"/>
                <w:sz w:val="24"/>
                <w:szCs w:val="24"/>
              </w:rPr>
              <w:t>Marking</w:t>
            </w:r>
            <w:r w:rsidR="00D16AFA">
              <w:rPr>
                <w:b/>
                <w:spacing w:val="-2"/>
                <w:sz w:val="24"/>
                <w:szCs w:val="24"/>
              </w:rPr>
              <w:t xml:space="preserve"> and</w:t>
            </w:r>
            <w:r w:rsidR="00D16AFA" w:rsidRPr="005912BD">
              <w:rPr>
                <w:b/>
                <w:sz w:val="24"/>
                <w:szCs w:val="24"/>
              </w:rPr>
              <w:t xml:space="preserve"> Moderation</w:t>
            </w:r>
            <w:r w:rsidR="00D16AFA" w:rsidRPr="005912BD">
              <w:rPr>
                <w:b/>
                <w:spacing w:val="-4"/>
                <w:sz w:val="24"/>
                <w:szCs w:val="24"/>
              </w:rPr>
              <w:t xml:space="preserve"> </w:t>
            </w:r>
            <w:r w:rsidR="00D16AFA" w:rsidRPr="005912BD">
              <w:rPr>
                <w:b/>
                <w:sz w:val="24"/>
                <w:szCs w:val="24"/>
              </w:rPr>
              <w:t>of</w:t>
            </w:r>
            <w:r w:rsidR="00D16AFA" w:rsidRPr="005912BD">
              <w:rPr>
                <w:b/>
                <w:spacing w:val="-3"/>
                <w:sz w:val="24"/>
                <w:szCs w:val="24"/>
              </w:rPr>
              <w:t xml:space="preserve"> </w:t>
            </w:r>
            <w:r w:rsidR="00D16AFA" w:rsidRPr="005912BD">
              <w:rPr>
                <w:b/>
                <w:sz w:val="24"/>
                <w:szCs w:val="24"/>
              </w:rPr>
              <w:t>Student</w:t>
            </w:r>
            <w:r w:rsidR="00D16AFA" w:rsidRPr="005912BD">
              <w:rPr>
                <w:b/>
                <w:spacing w:val="-2"/>
                <w:sz w:val="24"/>
                <w:szCs w:val="24"/>
              </w:rPr>
              <w:t xml:space="preserve"> </w:t>
            </w:r>
            <w:r w:rsidR="00D16AFA" w:rsidRPr="005912BD">
              <w:rPr>
                <w:b/>
                <w:spacing w:val="-4"/>
                <w:sz w:val="24"/>
                <w:szCs w:val="24"/>
              </w:rPr>
              <w:t>Work</w:t>
            </w:r>
          </w:p>
          <w:p w14:paraId="77BC4464" w14:textId="0D56C242" w:rsidR="00D448F6" w:rsidRPr="005912BD" w:rsidRDefault="00D448F6" w:rsidP="004C5276">
            <w:pPr>
              <w:rPr>
                <w:b/>
                <w:spacing w:val="-2"/>
                <w:sz w:val="24"/>
                <w:szCs w:val="24"/>
              </w:rPr>
            </w:pPr>
          </w:p>
          <w:p w14:paraId="0C989722" w14:textId="77777777" w:rsidR="00D448F6" w:rsidRPr="005912BD" w:rsidRDefault="00D448F6" w:rsidP="004C5276">
            <w:pPr>
              <w:rPr>
                <w:b/>
                <w:spacing w:val="-2"/>
                <w:sz w:val="24"/>
                <w:szCs w:val="24"/>
              </w:rPr>
            </w:pPr>
          </w:p>
          <w:p w14:paraId="54EAAEEB" w14:textId="77777777" w:rsidR="00D448F6" w:rsidRPr="005912BD" w:rsidRDefault="00D448F6" w:rsidP="004C5276">
            <w:pPr>
              <w:rPr>
                <w:sz w:val="20"/>
                <w:szCs w:val="20"/>
              </w:rPr>
            </w:pPr>
            <w:r w:rsidRPr="005912BD">
              <w:rPr>
                <w:sz w:val="20"/>
                <w:szCs w:val="20"/>
              </w:rPr>
              <w:t>The University requires the use of anonymous marking, where it is practical to the type of assessment.</w:t>
            </w:r>
            <w:r w:rsidRPr="005912BD">
              <w:rPr>
                <w:spacing w:val="80"/>
                <w:sz w:val="20"/>
                <w:szCs w:val="20"/>
              </w:rPr>
              <w:t xml:space="preserve"> </w:t>
            </w:r>
            <w:r w:rsidRPr="005912BD">
              <w:rPr>
                <w:sz w:val="20"/>
                <w:szCs w:val="20"/>
              </w:rPr>
              <w:t>It</w:t>
            </w:r>
            <w:r w:rsidRPr="005912BD">
              <w:rPr>
                <w:spacing w:val="-4"/>
                <w:sz w:val="20"/>
                <w:szCs w:val="20"/>
              </w:rPr>
              <w:t xml:space="preserve"> </w:t>
            </w:r>
            <w:r w:rsidRPr="005912BD">
              <w:rPr>
                <w:sz w:val="20"/>
                <w:szCs w:val="20"/>
              </w:rPr>
              <w:t>is</w:t>
            </w:r>
            <w:r w:rsidRPr="005912BD">
              <w:rPr>
                <w:spacing w:val="-5"/>
                <w:sz w:val="20"/>
                <w:szCs w:val="20"/>
              </w:rPr>
              <w:t xml:space="preserve"> </w:t>
            </w:r>
            <w:r w:rsidRPr="005912BD">
              <w:rPr>
                <w:sz w:val="20"/>
                <w:szCs w:val="20"/>
              </w:rPr>
              <w:t>anticipated</w:t>
            </w:r>
            <w:r w:rsidRPr="005912BD">
              <w:rPr>
                <w:spacing w:val="-5"/>
                <w:sz w:val="20"/>
                <w:szCs w:val="20"/>
              </w:rPr>
              <w:t xml:space="preserve"> </w:t>
            </w:r>
            <w:r w:rsidRPr="005912BD">
              <w:rPr>
                <w:sz w:val="20"/>
                <w:szCs w:val="20"/>
              </w:rPr>
              <w:t>that</w:t>
            </w:r>
            <w:r w:rsidRPr="005912BD">
              <w:rPr>
                <w:spacing w:val="-5"/>
                <w:sz w:val="20"/>
                <w:szCs w:val="20"/>
              </w:rPr>
              <w:t xml:space="preserve"> </w:t>
            </w:r>
            <w:r w:rsidRPr="005912BD">
              <w:rPr>
                <w:sz w:val="20"/>
                <w:szCs w:val="20"/>
              </w:rPr>
              <w:t>partners</w:t>
            </w:r>
            <w:r w:rsidRPr="005912BD">
              <w:rPr>
                <w:spacing w:val="-6"/>
                <w:sz w:val="20"/>
                <w:szCs w:val="20"/>
              </w:rPr>
              <w:t xml:space="preserve"> </w:t>
            </w:r>
            <w:r w:rsidRPr="005912BD">
              <w:rPr>
                <w:sz w:val="20"/>
                <w:szCs w:val="20"/>
              </w:rPr>
              <w:t>also utilise anonymous marking as appropriate.</w:t>
            </w:r>
          </w:p>
          <w:p w14:paraId="4A4556B8" w14:textId="77777777" w:rsidR="00D448F6" w:rsidRPr="005912BD" w:rsidRDefault="00D448F6" w:rsidP="004C5276">
            <w:pPr>
              <w:rPr>
                <w:spacing w:val="-2"/>
                <w:sz w:val="20"/>
                <w:szCs w:val="20"/>
              </w:rPr>
            </w:pPr>
          </w:p>
          <w:p w14:paraId="611CB984" w14:textId="77777777" w:rsidR="00D448F6" w:rsidRPr="005912BD" w:rsidRDefault="00D448F6" w:rsidP="004C5276">
            <w:pPr>
              <w:rPr>
                <w:spacing w:val="-2"/>
                <w:sz w:val="20"/>
                <w:szCs w:val="20"/>
              </w:rPr>
            </w:pPr>
            <w:r w:rsidRPr="005912BD">
              <w:rPr>
                <w:spacing w:val="-2"/>
                <w:sz w:val="20"/>
                <w:szCs w:val="20"/>
              </w:rPr>
              <w:t>Describe:</w:t>
            </w:r>
          </w:p>
          <w:p w14:paraId="2605F3A4" w14:textId="77777777" w:rsidR="00D448F6" w:rsidRPr="005912BD" w:rsidRDefault="00D448F6" w:rsidP="004C5276">
            <w:pPr>
              <w:rPr>
                <w:spacing w:val="-2"/>
                <w:sz w:val="20"/>
                <w:szCs w:val="20"/>
              </w:rPr>
            </w:pPr>
          </w:p>
          <w:p w14:paraId="4D60A9A1" w14:textId="77777777" w:rsidR="00D448F6" w:rsidRPr="00A910EE" w:rsidRDefault="00D448F6" w:rsidP="00A910EE">
            <w:pPr>
              <w:pStyle w:val="ListParagraph"/>
              <w:numPr>
                <w:ilvl w:val="0"/>
                <w:numId w:val="33"/>
              </w:numPr>
              <w:rPr>
                <w:sz w:val="20"/>
                <w:szCs w:val="20"/>
              </w:rPr>
            </w:pPr>
            <w:r w:rsidRPr="00A910EE">
              <w:rPr>
                <w:sz w:val="20"/>
                <w:szCs w:val="20"/>
              </w:rPr>
              <w:t>the</w:t>
            </w:r>
            <w:r w:rsidRPr="00A910EE">
              <w:rPr>
                <w:spacing w:val="-8"/>
                <w:sz w:val="20"/>
                <w:szCs w:val="20"/>
              </w:rPr>
              <w:t xml:space="preserve"> </w:t>
            </w:r>
            <w:r w:rsidRPr="00A910EE">
              <w:rPr>
                <w:sz w:val="20"/>
                <w:szCs w:val="20"/>
              </w:rPr>
              <w:t>arrangements</w:t>
            </w:r>
            <w:r w:rsidRPr="00A910EE">
              <w:rPr>
                <w:spacing w:val="-8"/>
                <w:sz w:val="20"/>
                <w:szCs w:val="20"/>
              </w:rPr>
              <w:t xml:space="preserve"> </w:t>
            </w:r>
            <w:r w:rsidRPr="00A910EE">
              <w:rPr>
                <w:sz w:val="20"/>
                <w:szCs w:val="20"/>
              </w:rPr>
              <w:t>for</w:t>
            </w:r>
            <w:r w:rsidRPr="00A910EE">
              <w:rPr>
                <w:spacing w:val="-9"/>
                <w:sz w:val="20"/>
                <w:szCs w:val="20"/>
              </w:rPr>
              <w:t xml:space="preserve"> </w:t>
            </w:r>
            <w:r w:rsidRPr="00A910EE">
              <w:rPr>
                <w:sz w:val="20"/>
                <w:szCs w:val="20"/>
              </w:rPr>
              <w:t>the</w:t>
            </w:r>
            <w:r w:rsidRPr="00A910EE">
              <w:rPr>
                <w:spacing w:val="-8"/>
                <w:sz w:val="20"/>
                <w:szCs w:val="20"/>
              </w:rPr>
              <w:t xml:space="preserve"> </w:t>
            </w:r>
            <w:r w:rsidRPr="00A910EE">
              <w:rPr>
                <w:sz w:val="20"/>
                <w:szCs w:val="20"/>
              </w:rPr>
              <w:t>creation</w:t>
            </w:r>
            <w:r w:rsidRPr="00A910EE">
              <w:rPr>
                <w:spacing w:val="-7"/>
                <w:sz w:val="20"/>
                <w:szCs w:val="20"/>
              </w:rPr>
              <w:t xml:space="preserve"> </w:t>
            </w:r>
            <w:r w:rsidRPr="00A910EE">
              <w:rPr>
                <w:sz w:val="20"/>
                <w:szCs w:val="20"/>
              </w:rPr>
              <w:t>of local marking criteria.</w:t>
            </w:r>
          </w:p>
          <w:p w14:paraId="1058512B" w14:textId="77777777" w:rsidR="00D448F6" w:rsidRPr="00A910EE" w:rsidRDefault="00D448F6" w:rsidP="00A910EE">
            <w:pPr>
              <w:pStyle w:val="ListParagraph"/>
              <w:numPr>
                <w:ilvl w:val="0"/>
                <w:numId w:val="33"/>
              </w:numPr>
              <w:rPr>
                <w:sz w:val="20"/>
                <w:szCs w:val="20"/>
              </w:rPr>
            </w:pPr>
            <w:r w:rsidRPr="00A910EE">
              <w:rPr>
                <w:sz w:val="20"/>
                <w:szCs w:val="20"/>
              </w:rPr>
              <w:t>the arrangements for the creation of a</w:t>
            </w:r>
            <w:r w:rsidRPr="00A910EE">
              <w:rPr>
                <w:spacing w:val="-10"/>
                <w:sz w:val="20"/>
                <w:szCs w:val="20"/>
              </w:rPr>
              <w:t xml:space="preserve"> </w:t>
            </w:r>
            <w:r w:rsidRPr="00A910EE">
              <w:rPr>
                <w:sz w:val="20"/>
                <w:szCs w:val="20"/>
              </w:rPr>
              <w:t>common</w:t>
            </w:r>
            <w:r w:rsidRPr="00A910EE">
              <w:rPr>
                <w:spacing w:val="-11"/>
                <w:sz w:val="20"/>
                <w:szCs w:val="20"/>
              </w:rPr>
              <w:t xml:space="preserve"> </w:t>
            </w:r>
            <w:r w:rsidRPr="00A910EE">
              <w:rPr>
                <w:sz w:val="20"/>
                <w:szCs w:val="20"/>
              </w:rPr>
              <w:t>understanding</w:t>
            </w:r>
            <w:r w:rsidRPr="00A910EE">
              <w:rPr>
                <w:spacing w:val="-10"/>
                <w:sz w:val="20"/>
                <w:szCs w:val="20"/>
              </w:rPr>
              <w:t xml:space="preserve"> </w:t>
            </w:r>
            <w:r w:rsidRPr="00A910EE">
              <w:rPr>
                <w:sz w:val="20"/>
                <w:szCs w:val="20"/>
              </w:rPr>
              <w:t>of</w:t>
            </w:r>
            <w:r w:rsidRPr="00A910EE">
              <w:rPr>
                <w:spacing w:val="-10"/>
                <w:sz w:val="20"/>
                <w:szCs w:val="20"/>
              </w:rPr>
              <w:t xml:space="preserve"> </w:t>
            </w:r>
            <w:r w:rsidRPr="00A910EE">
              <w:rPr>
                <w:sz w:val="20"/>
                <w:szCs w:val="20"/>
              </w:rPr>
              <w:t>marking criteria and standards</w:t>
            </w:r>
          </w:p>
          <w:p w14:paraId="272EA3A2" w14:textId="77777777" w:rsidR="00D448F6" w:rsidRPr="00A910EE" w:rsidRDefault="00D448F6" w:rsidP="00A910EE">
            <w:pPr>
              <w:pStyle w:val="ListParagraph"/>
              <w:numPr>
                <w:ilvl w:val="0"/>
                <w:numId w:val="33"/>
              </w:numPr>
              <w:rPr>
                <w:sz w:val="20"/>
                <w:szCs w:val="20"/>
              </w:rPr>
            </w:pPr>
            <w:r w:rsidRPr="00A910EE">
              <w:rPr>
                <w:sz w:val="20"/>
                <w:szCs w:val="20"/>
              </w:rPr>
              <w:t>the</w:t>
            </w:r>
            <w:r w:rsidRPr="00A910EE">
              <w:rPr>
                <w:spacing w:val="-13"/>
                <w:sz w:val="20"/>
                <w:szCs w:val="20"/>
              </w:rPr>
              <w:t xml:space="preserve"> </w:t>
            </w:r>
            <w:r w:rsidRPr="00A910EE">
              <w:rPr>
                <w:sz w:val="20"/>
                <w:szCs w:val="20"/>
              </w:rPr>
              <w:t>arrangements</w:t>
            </w:r>
            <w:r w:rsidRPr="00A910EE">
              <w:rPr>
                <w:spacing w:val="-13"/>
                <w:sz w:val="20"/>
                <w:szCs w:val="20"/>
              </w:rPr>
              <w:t xml:space="preserve"> </w:t>
            </w:r>
            <w:r w:rsidRPr="00A910EE">
              <w:rPr>
                <w:sz w:val="20"/>
                <w:szCs w:val="20"/>
              </w:rPr>
              <w:t>for</w:t>
            </w:r>
            <w:r w:rsidRPr="00A910EE">
              <w:rPr>
                <w:spacing w:val="-14"/>
                <w:sz w:val="20"/>
                <w:szCs w:val="20"/>
              </w:rPr>
              <w:t xml:space="preserve"> </w:t>
            </w:r>
            <w:r w:rsidRPr="00A910EE">
              <w:rPr>
                <w:sz w:val="20"/>
                <w:szCs w:val="20"/>
              </w:rPr>
              <w:t xml:space="preserve">anonymous </w:t>
            </w:r>
            <w:r w:rsidRPr="00A910EE">
              <w:rPr>
                <w:spacing w:val="-2"/>
                <w:sz w:val="20"/>
                <w:szCs w:val="20"/>
              </w:rPr>
              <w:t>marking</w:t>
            </w:r>
          </w:p>
          <w:p w14:paraId="43483C7E" w14:textId="77777777" w:rsidR="00D448F6" w:rsidRPr="00A910EE" w:rsidRDefault="00D448F6" w:rsidP="00A910EE">
            <w:pPr>
              <w:pStyle w:val="ListParagraph"/>
              <w:numPr>
                <w:ilvl w:val="0"/>
                <w:numId w:val="33"/>
              </w:numPr>
              <w:rPr>
                <w:sz w:val="24"/>
                <w:szCs w:val="24"/>
              </w:rPr>
            </w:pPr>
            <w:r w:rsidRPr="00A910EE">
              <w:rPr>
                <w:sz w:val="20"/>
                <w:szCs w:val="20"/>
              </w:rPr>
              <w:t>Who</w:t>
            </w:r>
            <w:r w:rsidRPr="00A910EE">
              <w:rPr>
                <w:spacing w:val="-3"/>
                <w:sz w:val="20"/>
                <w:szCs w:val="20"/>
              </w:rPr>
              <w:t xml:space="preserve"> </w:t>
            </w:r>
            <w:r w:rsidRPr="00A910EE">
              <w:rPr>
                <w:sz w:val="20"/>
                <w:szCs w:val="20"/>
              </w:rPr>
              <w:t>will</w:t>
            </w:r>
            <w:r w:rsidRPr="00A910EE">
              <w:rPr>
                <w:spacing w:val="-3"/>
                <w:sz w:val="20"/>
                <w:szCs w:val="20"/>
              </w:rPr>
              <w:t xml:space="preserve"> </w:t>
            </w:r>
            <w:r w:rsidRPr="00A910EE">
              <w:rPr>
                <w:sz w:val="20"/>
                <w:szCs w:val="20"/>
              </w:rPr>
              <w:t>undertake</w:t>
            </w:r>
            <w:r w:rsidRPr="00A910EE">
              <w:rPr>
                <w:spacing w:val="-3"/>
                <w:sz w:val="20"/>
                <w:szCs w:val="20"/>
              </w:rPr>
              <w:t xml:space="preserve"> </w:t>
            </w:r>
            <w:r w:rsidRPr="00A910EE">
              <w:rPr>
                <w:sz w:val="20"/>
                <w:szCs w:val="20"/>
              </w:rPr>
              <w:t>first</w:t>
            </w:r>
            <w:r w:rsidRPr="00A910EE">
              <w:rPr>
                <w:spacing w:val="-1"/>
                <w:sz w:val="20"/>
                <w:szCs w:val="20"/>
              </w:rPr>
              <w:t xml:space="preserve"> </w:t>
            </w:r>
            <w:r w:rsidRPr="00A910EE">
              <w:rPr>
                <w:spacing w:val="-2"/>
                <w:sz w:val="20"/>
                <w:szCs w:val="20"/>
              </w:rPr>
              <w:t>marking?</w:t>
            </w:r>
            <w:r w:rsidRPr="00A910EE">
              <w:rPr>
                <w:sz w:val="24"/>
                <w:szCs w:val="24"/>
              </w:rPr>
              <w:t xml:space="preserve"> </w:t>
            </w:r>
          </w:p>
          <w:p w14:paraId="454581EB" w14:textId="77777777" w:rsidR="00D448F6" w:rsidRPr="005912BD" w:rsidRDefault="00D448F6" w:rsidP="004C5276">
            <w:pPr>
              <w:rPr>
                <w:sz w:val="24"/>
                <w:szCs w:val="24"/>
              </w:rPr>
            </w:pPr>
          </w:p>
          <w:p w14:paraId="4950FFCB" w14:textId="77777777" w:rsidR="00D448F6" w:rsidRDefault="00D448F6" w:rsidP="004C5276">
            <w:pPr>
              <w:rPr>
                <w:spacing w:val="-2"/>
                <w:sz w:val="20"/>
                <w:szCs w:val="20"/>
              </w:rPr>
            </w:pPr>
            <w:r w:rsidRPr="005912BD">
              <w:rPr>
                <w:sz w:val="20"/>
                <w:szCs w:val="20"/>
              </w:rPr>
              <w:t>The University also requires that PG dissertations and research projects are double blind marked – marked separately by two members of staff who do not</w:t>
            </w:r>
            <w:r w:rsidRPr="005912BD">
              <w:rPr>
                <w:spacing w:val="-5"/>
                <w:sz w:val="20"/>
                <w:szCs w:val="20"/>
              </w:rPr>
              <w:t xml:space="preserve"> </w:t>
            </w:r>
            <w:r w:rsidRPr="005912BD">
              <w:rPr>
                <w:sz w:val="20"/>
                <w:szCs w:val="20"/>
              </w:rPr>
              <w:t>confer</w:t>
            </w:r>
            <w:r w:rsidRPr="005912BD">
              <w:rPr>
                <w:spacing w:val="-6"/>
                <w:sz w:val="20"/>
                <w:szCs w:val="20"/>
              </w:rPr>
              <w:t xml:space="preserve"> </w:t>
            </w:r>
            <w:r w:rsidRPr="005912BD">
              <w:rPr>
                <w:sz w:val="20"/>
                <w:szCs w:val="20"/>
              </w:rPr>
              <w:t>until</w:t>
            </w:r>
            <w:r w:rsidRPr="005912BD">
              <w:rPr>
                <w:spacing w:val="-5"/>
                <w:sz w:val="20"/>
                <w:szCs w:val="20"/>
              </w:rPr>
              <w:t xml:space="preserve"> </w:t>
            </w:r>
            <w:r w:rsidRPr="005912BD">
              <w:rPr>
                <w:sz w:val="20"/>
                <w:szCs w:val="20"/>
              </w:rPr>
              <w:t>they</w:t>
            </w:r>
            <w:r w:rsidRPr="005912BD">
              <w:rPr>
                <w:spacing w:val="-5"/>
                <w:sz w:val="20"/>
                <w:szCs w:val="20"/>
              </w:rPr>
              <w:t xml:space="preserve"> </w:t>
            </w:r>
            <w:r w:rsidRPr="005912BD">
              <w:rPr>
                <w:sz w:val="20"/>
                <w:szCs w:val="20"/>
              </w:rPr>
              <w:t>have</w:t>
            </w:r>
            <w:r w:rsidRPr="005912BD">
              <w:rPr>
                <w:spacing w:val="-5"/>
                <w:sz w:val="20"/>
                <w:szCs w:val="20"/>
              </w:rPr>
              <w:t xml:space="preserve"> </w:t>
            </w:r>
            <w:r w:rsidRPr="005912BD">
              <w:rPr>
                <w:sz w:val="20"/>
                <w:szCs w:val="20"/>
              </w:rPr>
              <w:t>made</w:t>
            </w:r>
            <w:r w:rsidRPr="005912BD">
              <w:rPr>
                <w:spacing w:val="-5"/>
                <w:sz w:val="20"/>
                <w:szCs w:val="20"/>
              </w:rPr>
              <w:t xml:space="preserve"> </w:t>
            </w:r>
            <w:r w:rsidRPr="005912BD">
              <w:rPr>
                <w:sz w:val="20"/>
                <w:szCs w:val="20"/>
              </w:rPr>
              <w:t>an</w:t>
            </w:r>
            <w:r w:rsidRPr="005912BD">
              <w:rPr>
                <w:spacing w:val="-5"/>
                <w:sz w:val="20"/>
                <w:szCs w:val="20"/>
              </w:rPr>
              <w:t xml:space="preserve"> </w:t>
            </w:r>
            <w:r w:rsidRPr="005912BD">
              <w:rPr>
                <w:sz w:val="20"/>
                <w:szCs w:val="20"/>
              </w:rPr>
              <w:t>initial</w:t>
            </w:r>
            <w:r w:rsidRPr="005912BD">
              <w:rPr>
                <w:spacing w:val="-5"/>
                <w:sz w:val="20"/>
                <w:szCs w:val="20"/>
              </w:rPr>
              <w:t xml:space="preserve"> </w:t>
            </w:r>
            <w:r w:rsidRPr="005912BD">
              <w:rPr>
                <w:sz w:val="20"/>
                <w:szCs w:val="20"/>
              </w:rPr>
              <w:t>judgement. The</w:t>
            </w:r>
            <w:r w:rsidRPr="005912BD">
              <w:rPr>
                <w:spacing w:val="-2"/>
                <w:sz w:val="20"/>
                <w:szCs w:val="20"/>
              </w:rPr>
              <w:t xml:space="preserve"> </w:t>
            </w:r>
            <w:r w:rsidRPr="005912BD">
              <w:rPr>
                <w:sz w:val="20"/>
                <w:szCs w:val="20"/>
              </w:rPr>
              <w:t>markers</w:t>
            </w:r>
            <w:r w:rsidRPr="005912BD">
              <w:rPr>
                <w:spacing w:val="-2"/>
                <w:sz w:val="20"/>
                <w:szCs w:val="20"/>
              </w:rPr>
              <w:t xml:space="preserve"> </w:t>
            </w:r>
            <w:r w:rsidRPr="005912BD">
              <w:rPr>
                <w:sz w:val="20"/>
                <w:szCs w:val="20"/>
              </w:rPr>
              <w:t>then</w:t>
            </w:r>
            <w:r w:rsidRPr="005912BD">
              <w:rPr>
                <w:spacing w:val="-2"/>
                <w:sz w:val="20"/>
                <w:szCs w:val="20"/>
              </w:rPr>
              <w:t xml:space="preserve"> </w:t>
            </w:r>
            <w:r w:rsidRPr="005912BD">
              <w:rPr>
                <w:sz w:val="20"/>
                <w:szCs w:val="20"/>
              </w:rPr>
              <w:t>agree</w:t>
            </w:r>
            <w:r w:rsidRPr="005912BD">
              <w:rPr>
                <w:spacing w:val="-2"/>
                <w:sz w:val="20"/>
                <w:szCs w:val="20"/>
              </w:rPr>
              <w:t xml:space="preserve"> </w:t>
            </w:r>
            <w:r w:rsidRPr="005912BD">
              <w:rPr>
                <w:sz w:val="20"/>
                <w:szCs w:val="20"/>
              </w:rPr>
              <w:t>one</w:t>
            </w:r>
            <w:r w:rsidRPr="005912BD">
              <w:rPr>
                <w:spacing w:val="-2"/>
                <w:sz w:val="20"/>
                <w:szCs w:val="20"/>
              </w:rPr>
              <w:t xml:space="preserve"> </w:t>
            </w:r>
            <w:r w:rsidRPr="005912BD">
              <w:rPr>
                <w:sz w:val="20"/>
                <w:szCs w:val="20"/>
              </w:rPr>
              <w:t>common</w:t>
            </w:r>
            <w:r w:rsidRPr="005912BD">
              <w:rPr>
                <w:spacing w:val="-2"/>
                <w:sz w:val="20"/>
                <w:szCs w:val="20"/>
              </w:rPr>
              <w:t xml:space="preserve"> </w:t>
            </w:r>
            <w:r w:rsidRPr="005912BD">
              <w:rPr>
                <w:sz w:val="20"/>
                <w:szCs w:val="20"/>
              </w:rPr>
              <w:t>mark.</w:t>
            </w:r>
            <w:r w:rsidRPr="005912BD">
              <w:rPr>
                <w:spacing w:val="40"/>
                <w:sz w:val="20"/>
                <w:szCs w:val="20"/>
              </w:rPr>
              <w:t xml:space="preserve"> </w:t>
            </w:r>
            <w:r w:rsidRPr="005912BD">
              <w:rPr>
                <w:sz w:val="20"/>
                <w:szCs w:val="20"/>
              </w:rPr>
              <w:t xml:space="preserve">Where agreement cannot be reached a third marker will be </w:t>
            </w:r>
            <w:r w:rsidRPr="005912BD">
              <w:rPr>
                <w:spacing w:val="-2"/>
                <w:sz w:val="20"/>
                <w:szCs w:val="20"/>
              </w:rPr>
              <w:t>used.</w:t>
            </w:r>
          </w:p>
          <w:p w14:paraId="06D4730F" w14:textId="77777777" w:rsidR="00D16AFA" w:rsidRDefault="00D16AFA" w:rsidP="004C5276">
            <w:pPr>
              <w:rPr>
                <w:spacing w:val="-2"/>
                <w:sz w:val="20"/>
                <w:szCs w:val="20"/>
              </w:rPr>
            </w:pPr>
          </w:p>
          <w:p w14:paraId="1F4ECCA9" w14:textId="77777777" w:rsidR="00D16AFA" w:rsidRPr="004F2541" w:rsidRDefault="00D16AFA" w:rsidP="00D16AFA">
            <w:pPr>
              <w:rPr>
                <w:sz w:val="20"/>
                <w:szCs w:val="20"/>
              </w:rPr>
            </w:pPr>
            <w:r w:rsidRPr="004F2541">
              <w:rPr>
                <w:sz w:val="20"/>
                <w:szCs w:val="20"/>
              </w:rPr>
              <w:t>The University expects all work to be internally moderated, i.e. a sample of marked work is reassessed</w:t>
            </w:r>
            <w:r w:rsidRPr="004F2541">
              <w:rPr>
                <w:spacing w:val="-4"/>
                <w:sz w:val="20"/>
                <w:szCs w:val="20"/>
              </w:rPr>
              <w:t xml:space="preserve"> </w:t>
            </w:r>
            <w:r w:rsidRPr="004F2541">
              <w:rPr>
                <w:sz w:val="20"/>
                <w:szCs w:val="20"/>
              </w:rPr>
              <w:t>by</w:t>
            </w:r>
            <w:r w:rsidRPr="004F2541">
              <w:rPr>
                <w:spacing w:val="-5"/>
                <w:sz w:val="20"/>
                <w:szCs w:val="20"/>
              </w:rPr>
              <w:t xml:space="preserve"> </w:t>
            </w:r>
            <w:r w:rsidRPr="004F2541">
              <w:rPr>
                <w:sz w:val="20"/>
                <w:szCs w:val="20"/>
              </w:rPr>
              <w:t>another</w:t>
            </w:r>
            <w:r w:rsidRPr="004F2541">
              <w:rPr>
                <w:spacing w:val="-5"/>
                <w:sz w:val="20"/>
                <w:szCs w:val="20"/>
              </w:rPr>
              <w:t xml:space="preserve"> </w:t>
            </w:r>
            <w:r w:rsidRPr="004F2541">
              <w:rPr>
                <w:sz w:val="20"/>
                <w:szCs w:val="20"/>
              </w:rPr>
              <w:t>member</w:t>
            </w:r>
            <w:r w:rsidRPr="004F2541">
              <w:rPr>
                <w:spacing w:val="-5"/>
                <w:sz w:val="20"/>
                <w:szCs w:val="20"/>
              </w:rPr>
              <w:t xml:space="preserve"> </w:t>
            </w:r>
            <w:r w:rsidRPr="004F2541">
              <w:rPr>
                <w:sz w:val="20"/>
                <w:szCs w:val="20"/>
              </w:rPr>
              <w:t>of</w:t>
            </w:r>
            <w:r w:rsidRPr="004F2541">
              <w:rPr>
                <w:spacing w:val="-6"/>
                <w:sz w:val="20"/>
                <w:szCs w:val="20"/>
              </w:rPr>
              <w:t xml:space="preserve"> </w:t>
            </w:r>
            <w:r w:rsidRPr="004F2541">
              <w:rPr>
                <w:sz w:val="20"/>
                <w:szCs w:val="20"/>
              </w:rPr>
              <w:t>staff</w:t>
            </w:r>
            <w:r w:rsidRPr="004F2541">
              <w:rPr>
                <w:spacing w:val="-4"/>
                <w:sz w:val="20"/>
                <w:szCs w:val="20"/>
              </w:rPr>
              <w:t xml:space="preserve"> </w:t>
            </w:r>
            <w:r w:rsidRPr="004F2541">
              <w:rPr>
                <w:sz w:val="20"/>
                <w:szCs w:val="20"/>
              </w:rPr>
              <w:t>in</w:t>
            </w:r>
            <w:r w:rsidRPr="004F2541">
              <w:rPr>
                <w:spacing w:val="-5"/>
                <w:sz w:val="20"/>
                <w:szCs w:val="20"/>
              </w:rPr>
              <w:t xml:space="preserve"> </w:t>
            </w:r>
            <w:r w:rsidRPr="004F2541">
              <w:rPr>
                <w:sz w:val="20"/>
                <w:szCs w:val="20"/>
              </w:rPr>
              <w:t>order</w:t>
            </w:r>
            <w:r w:rsidRPr="004F2541">
              <w:rPr>
                <w:spacing w:val="-5"/>
                <w:sz w:val="20"/>
                <w:szCs w:val="20"/>
              </w:rPr>
              <w:t xml:space="preserve"> </w:t>
            </w:r>
            <w:r w:rsidRPr="004F2541">
              <w:rPr>
                <w:sz w:val="20"/>
                <w:szCs w:val="20"/>
              </w:rPr>
              <w:t>to ensure that the first marker has applied the marking criteria appropriately and fairly.</w:t>
            </w:r>
            <w:r w:rsidRPr="004F2541">
              <w:rPr>
                <w:spacing w:val="40"/>
                <w:sz w:val="20"/>
                <w:szCs w:val="20"/>
              </w:rPr>
              <w:t xml:space="preserve"> </w:t>
            </w:r>
            <w:r w:rsidRPr="004F2541">
              <w:rPr>
                <w:sz w:val="20"/>
                <w:szCs w:val="20"/>
              </w:rPr>
              <w:t>The size and nature of the sample is defined by the University.</w:t>
            </w:r>
            <w:r w:rsidRPr="004F2541">
              <w:rPr>
                <w:spacing w:val="40"/>
                <w:sz w:val="20"/>
                <w:szCs w:val="20"/>
              </w:rPr>
              <w:t xml:space="preserve"> </w:t>
            </w:r>
            <w:r w:rsidRPr="004F2541">
              <w:rPr>
                <w:sz w:val="20"/>
                <w:szCs w:val="20"/>
              </w:rPr>
              <w:t>The arrangements</w:t>
            </w:r>
            <w:r w:rsidRPr="004F2541">
              <w:rPr>
                <w:spacing w:val="-6"/>
                <w:sz w:val="20"/>
                <w:szCs w:val="20"/>
              </w:rPr>
              <w:t xml:space="preserve"> </w:t>
            </w:r>
            <w:r w:rsidRPr="004F2541">
              <w:rPr>
                <w:sz w:val="20"/>
                <w:szCs w:val="20"/>
              </w:rPr>
              <w:t>for</w:t>
            </w:r>
            <w:r w:rsidRPr="004F2541">
              <w:rPr>
                <w:spacing w:val="-7"/>
                <w:sz w:val="20"/>
                <w:szCs w:val="20"/>
              </w:rPr>
              <w:t xml:space="preserve"> </w:t>
            </w:r>
            <w:r w:rsidRPr="004F2541">
              <w:rPr>
                <w:sz w:val="20"/>
                <w:szCs w:val="20"/>
              </w:rPr>
              <w:t>the</w:t>
            </w:r>
            <w:r w:rsidRPr="004F2541">
              <w:rPr>
                <w:spacing w:val="-7"/>
                <w:sz w:val="20"/>
                <w:szCs w:val="20"/>
              </w:rPr>
              <w:t xml:space="preserve"> </w:t>
            </w:r>
            <w:r w:rsidRPr="004F2541">
              <w:rPr>
                <w:sz w:val="20"/>
                <w:szCs w:val="20"/>
              </w:rPr>
              <w:t>moderation</w:t>
            </w:r>
            <w:r w:rsidRPr="004F2541">
              <w:rPr>
                <w:spacing w:val="-5"/>
                <w:sz w:val="20"/>
                <w:szCs w:val="20"/>
              </w:rPr>
              <w:t xml:space="preserve"> </w:t>
            </w:r>
            <w:r w:rsidRPr="004F2541">
              <w:rPr>
                <w:sz w:val="20"/>
                <w:szCs w:val="20"/>
              </w:rPr>
              <w:t>of</w:t>
            </w:r>
            <w:r w:rsidRPr="004F2541">
              <w:rPr>
                <w:spacing w:val="-6"/>
                <w:sz w:val="20"/>
                <w:szCs w:val="20"/>
              </w:rPr>
              <w:t xml:space="preserve"> </w:t>
            </w:r>
            <w:r w:rsidRPr="004F2541">
              <w:rPr>
                <w:sz w:val="20"/>
                <w:szCs w:val="20"/>
              </w:rPr>
              <w:t>student</w:t>
            </w:r>
            <w:r w:rsidRPr="004F2541">
              <w:rPr>
                <w:spacing w:val="-6"/>
                <w:sz w:val="20"/>
                <w:szCs w:val="20"/>
              </w:rPr>
              <w:t xml:space="preserve"> </w:t>
            </w:r>
            <w:r w:rsidRPr="004F2541">
              <w:rPr>
                <w:sz w:val="20"/>
                <w:szCs w:val="20"/>
              </w:rPr>
              <w:t>work</w:t>
            </w:r>
            <w:r w:rsidRPr="004F2541">
              <w:rPr>
                <w:spacing w:val="-6"/>
                <w:sz w:val="20"/>
                <w:szCs w:val="20"/>
              </w:rPr>
              <w:t xml:space="preserve"> </w:t>
            </w:r>
            <w:r w:rsidRPr="004F2541">
              <w:rPr>
                <w:sz w:val="20"/>
                <w:szCs w:val="20"/>
              </w:rPr>
              <w:t xml:space="preserve">will depend on the nature of the collaboration i.e. </w:t>
            </w:r>
            <w:r w:rsidRPr="004F2541">
              <w:rPr>
                <w:sz w:val="20"/>
                <w:szCs w:val="20"/>
              </w:rPr>
              <w:lastRenderedPageBreak/>
              <w:t>franchise</w:t>
            </w:r>
            <w:r>
              <w:rPr>
                <w:sz w:val="20"/>
                <w:szCs w:val="20"/>
              </w:rPr>
              <w:t>d</w:t>
            </w:r>
            <w:r w:rsidRPr="004F2541">
              <w:rPr>
                <w:sz w:val="20"/>
                <w:szCs w:val="20"/>
              </w:rPr>
              <w:t xml:space="preserve"> or validated. </w:t>
            </w:r>
          </w:p>
          <w:p w14:paraId="2D0E2A71" w14:textId="77777777" w:rsidR="00D16AFA" w:rsidRPr="004F2541" w:rsidRDefault="00D16AFA" w:rsidP="00D16AFA">
            <w:pPr>
              <w:rPr>
                <w:sz w:val="20"/>
                <w:szCs w:val="20"/>
              </w:rPr>
            </w:pPr>
          </w:p>
          <w:p w14:paraId="137EE9A0" w14:textId="77777777" w:rsidR="00D16AFA" w:rsidRPr="004F2541" w:rsidRDefault="00D16AFA" w:rsidP="00D16AFA">
            <w:pPr>
              <w:rPr>
                <w:spacing w:val="-2"/>
                <w:sz w:val="20"/>
                <w:szCs w:val="20"/>
              </w:rPr>
            </w:pPr>
            <w:r w:rsidRPr="004F2541">
              <w:rPr>
                <w:sz w:val="20"/>
                <w:szCs w:val="20"/>
              </w:rPr>
              <w:t>Describe the arrangements for the moderation</w:t>
            </w:r>
            <w:r w:rsidRPr="004F2541">
              <w:rPr>
                <w:spacing w:val="-6"/>
                <w:sz w:val="20"/>
                <w:szCs w:val="20"/>
              </w:rPr>
              <w:t xml:space="preserve"> </w:t>
            </w:r>
            <w:r w:rsidRPr="004F2541">
              <w:rPr>
                <w:sz w:val="20"/>
                <w:szCs w:val="20"/>
              </w:rPr>
              <w:t>of</w:t>
            </w:r>
            <w:r w:rsidRPr="004F2541">
              <w:rPr>
                <w:spacing w:val="-7"/>
                <w:sz w:val="20"/>
                <w:szCs w:val="20"/>
              </w:rPr>
              <w:t xml:space="preserve"> </w:t>
            </w:r>
            <w:r w:rsidRPr="004F2541">
              <w:rPr>
                <w:sz w:val="20"/>
                <w:szCs w:val="20"/>
              </w:rPr>
              <w:t>student</w:t>
            </w:r>
            <w:r w:rsidRPr="004F2541">
              <w:rPr>
                <w:spacing w:val="-7"/>
                <w:sz w:val="20"/>
                <w:szCs w:val="20"/>
              </w:rPr>
              <w:t xml:space="preserve"> </w:t>
            </w:r>
            <w:r w:rsidRPr="004F2541">
              <w:rPr>
                <w:sz w:val="20"/>
                <w:szCs w:val="20"/>
              </w:rPr>
              <w:t>work</w:t>
            </w:r>
            <w:r w:rsidRPr="004F2541">
              <w:rPr>
                <w:spacing w:val="-7"/>
                <w:sz w:val="20"/>
                <w:szCs w:val="20"/>
              </w:rPr>
              <w:t xml:space="preserve"> </w:t>
            </w:r>
            <w:r w:rsidRPr="004F2541">
              <w:rPr>
                <w:sz w:val="20"/>
                <w:szCs w:val="20"/>
              </w:rPr>
              <w:t>–</w:t>
            </w:r>
            <w:r w:rsidRPr="004F2541">
              <w:rPr>
                <w:spacing w:val="-7"/>
                <w:sz w:val="20"/>
                <w:szCs w:val="20"/>
              </w:rPr>
              <w:t xml:space="preserve"> </w:t>
            </w:r>
            <w:r w:rsidRPr="004F2541">
              <w:rPr>
                <w:sz w:val="20"/>
                <w:szCs w:val="20"/>
              </w:rPr>
              <w:t>this</w:t>
            </w:r>
            <w:r w:rsidRPr="004F2541">
              <w:rPr>
                <w:spacing w:val="-8"/>
                <w:sz w:val="20"/>
                <w:szCs w:val="20"/>
              </w:rPr>
              <w:t xml:space="preserve"> </w:t>
            </w:r>
            <w:r w:rsidRPr="004F2541">
              <w:rPr>
                <w:sz w:val="20"/>
                <w:szCs w:val="20"/>
              </w:rPr>
              <w:t xml:space="preserve">should </w:t>
            </w:r>
            <w:r w:rsidRPr="004F2541">
              <w:rPr>
                <w:spacing w:val="-2"/>
                <w:sz w:val="20"/>
                <w:szCs w:val="20"/>
              </w:rPr>
              <w:t>include:</w:t>
            </w:r>
          </w:p>
          <w:p w14:paraId="06D557ED" w14:textId="77777777" w:rsidR="00D16AFA" w:rsidRPr="004F2541" w:rsidRDefault="00D16AFA" w:rsidP="00D16AFA">
            <w:pPr>
              <w:rPr>
                <w:spacing w:val="-2"/>
                <w:sz w:val="20"/>
                <w:szCs w:val="20"/>
              </w:rPr>
            </w:pPr>
          </w:p>
          <w:p w14:paraId="419AC66F" w14:textId="77777777" w:rsidR="00D16AFA" w:rsidRPr="00A910EE" w:rsidRDefault="00D16AFA" w:rsidP="00D16AFA">
            <w:pPr>
              <w:pStyle w:val="ListParagraph"/>
              <w:numPr>
                <w:ilvl w:val="0"/>
                <w:numId w:val="34"/>
              </w:numPr>
              <w:rPr>
                <w:spacing w:val="-2"/>
                <w:sz w:val="20"/>
                <w:szCs w:val="20"/>
              </w:rPr>
            </w:pPr>
            <w:r w:rsidRPr="00A910EE">
              <w:rPr>
                <w:sz w:val="20"/>
                <w:szCs w:val="20"/>
              </w:rPr>
              <w:t>How</w:t>
            </w:r>
            <w:r w:rsidRPr="00A910EE">
              <w:rPr>
                <w:spacing w:val="-9"/>
                <w:sz w:val="20"/>
                <w:szCs w:val="20"/>
              </w:rPr>
              <w:t xml:space="preserve"> </w:t>
            </w:r>
            <w:r w:rsidRPr="00A910EE">
              <w:rPr>
                <w:sz w:val="20"/>
                <w:szCs w:val="20"/>
              </w:rPr>
              <w:t>the</w:t>
            </w:r>
            <w:r w:rsidRPr="00A910EE">
              <w:rPr>
                <w:spacing w:val="-8"/>
                <w:sz w:val="20"/>
                <w:szCs w:val="20"/>
              </w:rPr>
              <w:t xml:space="preserve"> </w:t>
            </w:r>
            <w:r w:rsidRPr="00A910EE">
              <w:rPr>
                <w:sz w:val="20"/>
                <w:szCs w:val="20"/>
              </w:rPr>
              <w:t>moderation</w:t>
            </w:r>
            <w:r w:rsidRPr="00A910EE">
              <w:rPr>
                <w:spacing w:val="-8"/>
                <w:sz w:val="20"/>
                <w:szCs w:val="20"/>
              </w:rPr>
              <w:t xml:space="preserve"> </w:t>
            </w:r>
            <w:r w:rsidRPr="00A910EE">
              <w:rPr>
                <w:sz w:val="20"/>
                <w:szCs w:val="20"/>
              </w:rPr>
              <w:t>process</w:t>
            </w:r>
            <w:r w:rsidRPr="00A910EE">
              <w:rPr>
                <w:spacing w:val="-8"/>
                <w:sz w:val="20"/>
                <w:szCs w:val="20"/>
              </w:rPr>
              <w:t xml:space="preserve"> </w:t>
            </w:r>
            <w:r w:rsidRPr="00A910EE">
              <w:rPr>
                <w:sz w:val="20"/>
                <w:szCs w:val="20"/>
              </w:rPr>
              <w:t>will</w:t>
            </w:r>
            <w:r w:rsidRPr="00A910EE">
              <w:rPr>
                <w:spacing w:val="-7"/>
                <w:sz w:val="20"/>
                <w:szCs w:val="20"/>
              </w:rPr>
              <w:t xml:space="preserve"> </w:t>
            </w:r>
            <w:r w:rsidRPr="00A910EE">
              <w:rPr>
                <w:sz w:val="20"/>
                <w:szCs w:val="20"/>
              </w:rPr>
              <w:t xml:space="preserve">be </w:t>
            </w:r>
            <w:r w:rsidRPr="00A910EE">
              <w:rPr>
                <w:spacing w:val="-2"/>
                <w:sz w:val="20"/>
                <w:szCs w:val="20"/>
              </w:rPr>
              <w:t>administered</w:t>
            </w:r>
          </w:p>
          <w:p w14:paraId="69BB7806" w14:textId="77777777" w:rsidR="00D16AFA" w:rsidRPr="00A910EE" w:rsidRDefault="00D16AFA" w:rsidP="00D16AFA">
            <w:pPr>
              <w:pStyle w:val="ListParagraph"/>
              <w:numPr>
                <w:ilvl w:val="0"/>
                <w:numId w:val="34"/>
              </w:numPr>
              <w:rPr>
                <w:spacing w:val="-2"/>
                <w:sz w:val="20"/>
                <w:szCs w:val="20"/>
              </w:rPr>
            </w:pPr>
            <w:r w:rsidRPr="00A910EE">
              <w:rPr>
                <w:sz w:val="20"/>
                <w:szCs w:val="20"/>
              </w:rPr>
              <w:t>Who</w:t>
            </w:r>
            <w:r w:rsidRPr="00A910EE">
              <w:rPr>
                <w:spacing w:val="-10"/>
                <w:sz w:val="20"/>
                <w:szCs w:val="20"/>
              </w:rPr>
              <w:t xml:space="preserve"> </w:t>
            </w:r>
            <w:r w:rsidRPr="00A910EE">
              <w:rPr>
                <w:sz w:val="20"/>
                <w:szCs w:val="20"/>
              </w:rPr>
              <w:t>will</w:t>
            </w:r>
            <w:r w:rsidRPr="00A910EE">
              <w:rPr>
                <w:spacing w:val="-10"/>
                <w:sz w:val="20"/>
                <w:szCs w:val="20"/>
              </w:rPr>
              <w:t xml:space="preserve"> </w:t>
            </w:r>
            <w:r w:rsidRPr="00A910EE">
              <w:rPr>
                <w:sz w:val="20"/>
                <w:szCs w:val="20"/>
              </w:rPr>
              <w:t>undertake</w:t>
            </w:r>
            <w:r w:rsidRPr="00A910EE">
              <w:rPr>
                <w:spacing w:val="-10"/>
                <w:sz w:val="20"/>
                <w:szCs w:val="20"/>
              </w:rPr>
              <w:t xml:space="preserve"> </w:t>
            </w:r>
            <w:r w:rsidRPr="00A910EE">
              <w:rPr>
                <w:sz w:val="20"/>
                <w:szCs w:val="20"/>
              </w:rPr>
              <w:t>the</w:t>
            </w:r>
            <w:r w:rsidRPr="00A910EE">
              <w:rPr>
                <w:spacing w:val="-10"/>
                <w:sz w:val="20"/>
                <w:szCs w:val="20"/>
              </w:rPr>
              <w:t xml:space="preserve"> </w:t>
            </w:r>
            <w:r w:rsidRPr="00A910EE">
              <w:rPr>
                <w:sz w:val="20"/>
                <w:szCs w:val="20"/>
              </w:rPr>
              <w:t xml:space="preserve">moderation </w:t>
            </w:r>
            <w:r w:rsidRPr="00A910EE">
              <w:rPr>
                <w:spacing w:val="-2"/>
                <w:sz w:val="20"/>
                <w:szCs w:val="20"/>
              </w:rPr>
              <w:t>activity</w:t>
            </w:r>
          </w:p>
          <w:p w14:paraId="57F86701" w14:textId="77777777" w:rsidR="00D16AFA" w:rsidRPr="00A910EE" w:rsidRDefault="00D16AFA" w:rsidP="00D16AFA">
            <w:pPr>
              <w:pStyle w:val="ListParagraph"/>
              <w:numPr>
                <w:ilvl w:val="0"/>
                <w:numId w:val="34"/>
              </w:numPr>
              <w:rPr>
                <w:sz w:val="20"/>
                <w:szCs w:val="20"/>
              </w:rPr>
            </w:pPr>
            <w:r w:rsidRPr="00A910EE">
              <w:rPr>
                <w:sz w:val="20"/>
                <w:szCs w:val="20"/>
              </w:rPr>
              <w:t>How</w:t>
            </w:r>
            <w:r w:rsidRPr="00A910EE">
              <w:rPr>
                <w:spacing w:val="-8"/>
                <w:sz w:val="20"/>
                <w:szCs w:val="20"/>
              </w:rPr>
              <w:t xml:space="preserve"> </w:t>
            </w:r>
            <w:r w:rsidRPr="00A910EE">
              <w:rPr>
                <w:sz w:val="20"/>
                <w:szCs w:val="20"/>
              </w:rPr>
              <w:t>the</w:t>
            </w:r>
            <w:r w:rsidRPr="00A910EE">
              <w:rPr>
                <w:spacing w:val="-8"/>
                <w:sz w:val="20"/>
                <w:szCs w:val="20"/>
              </w:rPr>
              <w:t xml:space="preserve"> </w:t>
            </w:r>
            <w:r w:rsidRPr="00A910EE">
              <w:rPr>
                <w:sz w:val="20"/>
                <w:szCs w:val="20"/>
              </w:rPr>
              <w:t>moderation</w:t>
            </w:r>
            <w:r w:rsidRPr="00A910EE">
              <w:rPr>
                <w:spacing w:val="-8"/>
                <w:sz w:val="20"/>
                <w:szCs w:val="20"/>
              </w:rPr>
              <w:t xml:space="preserve"> </w:t>
            </w:r>
            <w:r w:rsidRPr="00A910EE">
              <w:rPr>
                <w:sz w:val="20"/>
                <w:szCs w:val="20"/>
              </w:rPr>
              <w:t>process</w:t>
            </w:r>
            <w:r w:rsidRPr="00A910EE">
              <w:rPr>
                <w:spacing w:val="-8"/>
                <w:sz w:val="20"/>
                <w:szCs w:val="20"/>
              </w:rPr>
              <w:t xml:space="preserve"> </w:t>
            </w:r>
            <w:r w:rsidRPr="00A910EE">
              <w:rPr>
                <w:sz w:val="20"/>
                <w:szCs w:val="20"/>
              </w:rPr>
              <w:t>will</w:t>
            </w:r>
            <w:r w:rsidRPr="00A910EE">
              <w:rPr>
                <w:spacing w:val="-7"/>
                <w:sz w:val="20"/>
                <w:szCs w:val="20"/>
              </w:rPr>
              <w:t xml:space="preserve"> </w:t>
            </w:r>
            <w:r w:rsidRPr="00A910EE">
              <w:rPr>
                <w:sz w:val="20"/>
                <w:szCs w:val="20"/>
              </w:rPr>
              <w:t xml:space="preserve">be </w:t>
            </w:r>
            <w:r w:rsidRPr="00A910EE">
              <w:rPr>
                <w:spacing w:val="-2"/>
                <w:sz w:val="20"/>
                <w:szCs w:val="20"/>
              </w:rPr>
              <w:t>recorded</w:t>
            </w:r>
          </w:p>
          <w:p w14:paraId="1695ED8A" w14:textId="6F946F9F" w:rsidR="00D16AFA" w:rsidRPr="005912BD" w:rsidRDefault="00D16AFA" w:rsidP="00D16AFA">
            <w:pPr>
              <w:rPr>
                <w:b/>
                <w:spacing w:val="-2"/>
                <w:sz w:val="20"/>
                <w:szCs w:val="20"/>
              </w:rPr>
            </w:pPr>
            <w:r w:rsidRPr="00A910EE">
              <w:rPr>
                <w:sz w:val="20"/>
                <w:szCs w:val="20"/>
              </w:rPr>
              <w:t>The arrangements for dealing with significant</w:t>
            </w:r>
            <w:r w:rsidRPr="00A910EE">
              <w:rPr>
                <w:spacing w:val="-8"/>
                <w:sz w:val="20"/>
                <w:szCs w:val="20"/>
              </w:rPr>
              <w:t xml:space="preserve"> </w:t>
            </w:r>
            <w:r w:rsidRPr="00A910EE">
              <w:rPr>
                <w:sz w:val="20"/>
                <w:szCs w:val="20"/>
              </w:rPr>
              <w:t>differences</w:t>
            </w:r>
            <w:r w:rsidRPr="00A910EE">
              <w:rPr>
                <w:spacing w:val="-8"/>
                <w:sz w:val="20"/>
                <w:szCs w:val="20"/>
              </w:rPr>
              <w:t xml:space="preserve"> </w:t>
            </w:r>
            <w:r w:rsidRPr="00A910EE">
              <w:rPr>
                <w:sz w:val="20"/>
                <w:szCs w:val="20"/>
              </w:rPr>
              <w:t>of</w:t>
            </w:r>
            <w:r w:rsidRPr="00A910EE">
              <w:rPr>
                <w:spacing w:val="-8"/>
                <w:sz w:val="20"/>
                <w:szCs w:val="20"/>
              </w:rPr>
              <w:t xml:space="preserve"> </w:t>
            </w:r>
            <w:r w:rsidRPr="00A910EE">
              <w:rPr>
                <w:sz w:val="20"/>
                <w:szCs w:val="20"/>
              </w:rPr>
              <w:t>outcome</w:t>
            </w:r>
            <w:r w:rsidRPr="00A910EE">
              <w:rPr>
                <w:spacing w:val="-8"/>
                <w:sz w:val="20"/>
                <w:szCs w:val="20"/>
              </w:rPr>
              <w:t xml:space="preserve"> </w:t>
            </w:r>
            <w:r w:rsidRPr="00A910EE">
              <w:rPr>
                <w:sz w:val="20"/>
                <w:szCs w:val="20"/>
              </w:rPr>
              <w:t>in</w:t>
            </w:r>
            <w:r w:rsidRPr="00A910EE">
              <w:rPr>
                <w:spacing w:val="-8"/>
                <w:sz w:val="20"/>
                <w:szCs w:val="20"/>
              </w:rPr>
              <w:t xml:space="preserve"> </w:t>
            </w:r>
            <w:r w:rsidRPr="00A910EE">
              <w:rPr>
                <w:sz w:val="20"/>
                <w:szCs w:val="20"/>
              </w:rPr>
              <w:t>the moderation process</w:t>
            </w:r>
          </w:p>
        </w:tc>
        <w:tc>
          <w:tcPr>
            <w:tcW w:w="8221" w:type="dxa"/>
          </w:tcPr>
          <w:p w14:paraId="10C68075" w14:textId="77777777" w:rsidR="00D448F6" w:rsidRPr="005912BD" w:rsidRDefault="00D448F6" w:rsidP="004C5276">
            <w:pPr>
              <w:rPr>
                <w:sz w:val="24"/>
                <w:szCs w:val="24"/>
              </w:rPr>
            </w:pPr>
          </w:p>
        </w:tc>
      </w:tr>
      <w:tr w:rsidR="00D448F6" w:rsidRPr="005912BD" w14:paraId="361CE9E2" w14:textId="77777777" w:rsidTr="004C5276">
        <w:tc>
          <w:tcPr>
            <w:tcW w:w="6096" w:type="dxa"/>
          </w:tcPr>
          <w:p w14:paraId="7F523275" w14:textId="77777777" w:rsidR="00D448F6" w:rsidRPr="005912BD" w:rsidRDefault="00D448F6" w:rsidP="004C5276">
            <w:pPr>
              <w:rPr>
                <w:b/>
                <w:sz w:val="24"/>
                <w:szCs w:val="24"/>
              </w:rPr>
            </w:pPr>
            <w:r w:rsidRPr="005912BD">
              <w:rPr>
                <w:b/>
                <w:sz w:val="24"/>
                <w:szCs w:val="24"/>
              </w:rPr>
              <w:t>Feedback</w:t>
            </w:r>
            <w:r w:rsidRPr="005912BD">
              <w:rPr>
                <w:b/>
                <w:spacing w:val="-4"/>
                <w:sz w:val="24"/>
                <w:szCs w:val="24"/>
              </w:rPr>
              <w:t xml:space="preserve"> </w:t>
            </w:r>
            <w:r w:rsidRPr="005912BD">
              <w:rPr>
                <w:b/>
                <w:sz w:val="24"/>
                <w:szCs w:val="24"/>
              </w:rPr>
              <w:t>on</w:t>
            </w:r>
            <w:r w:rsidRPr="005912BD">
              <w:rPr>
                <w:b/>
                <w:spacing w:val="-3"/>
                <w:sz w:val="24"/>
                <w:szCs w:val="24"/>
              </w:rPr>
              <w:t xml:space="preserve"> </w:t>
            </w:r>
            <w:r w:rsidRPr="005912BD">
              <w:rPr>
                <w:b/>
                <w:spacing w:val="-2"/>
                <w:sz w:val="24"/>
                <w:szCs w:val="24"/>
              </w:rPr>
              <w:t>Assessment</w:t>
            </w:r>
          </w:p>
          <w:p w14:paraId="0F66B45C" w14:textId="77777777" w:rsidR="00D448F6" w:rsidRPr="005912BD" w:rsidRDefault="00D448F6" w:rsidP="004C5276">
            <w:pPr>
              <w:rPr>
                <w:sz w:val="24"/>
                <w:szCs w:val="24"/>
              </w:rPr>
            </w:pPr>
          </w:p>
          <w:p w14:paraId="7221D8A7" w14:textId="77777777" w:rsidR="00D448F6" w:rsidRPr="005912BD" w:rsidRDefault="00D448F6" w:rsidP="004C5276">
            <w:pPr>
              <w:rPr>
                <w:sz w:val="20"/>
                <w:szCs w:val="20"/>
              </w:rPr>
            </w:pPr>
            <w:r w:rsidRPr="005912BD">
              <w:rPr>
                <w:sz w:val="20"/>
                <w:szCs w:val="20"/>
              </w:rPr>
              <w:t>It is University policy that all coursework must be returned to students within 20 working days.</w:t>
            </w:r>
            <w:r w:rsidRPr="005912BD">
              <w:rPr>
                <w:spacing w:val="40"/>
                <w:sz w:val="20"/>
                <w:szCs w:val="20"/>
              </w:rPr>
              <w:t xml:space="preserve"> </w:t>
            </w:r>
            <w:r w:rsidRPr="005912BD">
              <w:rPr>
                <w:sz w:val="20"/>
                <w:szCs w:val="20"/>
              </w:rPr>
              <w:t>It should be accompanied by clear feedback which makes reference to how students have performed against</w:t>
            </w:r>
            <w:r w:rsidRPr="005912BD">
              <w:rPr>
                <w:spacing w:val="-6"/>
                <w:sz w:val="20"/>
                <w:szCs w:val="20"/>
              </w:rPr>
              <w:t xml:space="preserve"> </w:t>
            </w:r>
            <w:r w:rsidRPr="005912BD">
              <w:rPr>
                <w:sz w:val="20"/>
                <w:szCs w:val="20"/>
              </w:rPr>
              <w:t>the</w:t>
            </w:r>
            <w:r w:rsidRPr="005912BD">
              <w:rPr>
                <w:spacing w:val="-7"/>
                <w:sz w:val="20"/>
                <w:szCs w:val="20"/>
              </w:rPr>
              <w:t xml:space="preserve"> </w:t>
            </w:r>
            <w:r w:rsidRPr="005912BD">
              <w:rPr>
                <w:sz w:val="20"/>
                <w:szCs w:val="20"/>
              </w:rPr>
              <w:t>published</w:t>
            </w:r>
            <w:r w:rsidRPr="005912BD">
              <w:rPr>
                <w:spacing w:val="-7"/>
                <w:sz w:val="20"/>
                <w:szCs w:val="20"/>
              </w:rPr>
              <w:t xml:space="preserve"> </w:t>
            </w:r>
            <w:r w:rsidRPr="005912BD">
              <w:rPr>
                <w:sz w:val="20"/>
                <w:szCs w:val="20"/>
              </w:rPr>
              <w:t>marking</w:t>
            </w:r>
            <w:r w:rsidRPr="005912BD">
              <w:rPr>
                <w:spacing w:val="-7"/>
                <w:sz w:val="20"/>
                <w:szCs w:val="20"/>
              </w:rPr>
              <w:t xml:space="preserve"> </w:t>
            </w:r>
            <w:r w:rsidRPr="005912BD">
              <w:rPr>
                <w:sz w:val="20"/>
                <w:szCs w:val="20"/>
              </w:rPr>
              <w:t>criteria</w:t>
            </w:r>
            <w:r w:rsidRPr="005912BD">
              <w:rPr>
                <w:spacing w:val="-7"/>
                <w:sz w:val="20"/>
                <w:szCs w:val="20"/>
              </w:rPr>
              <w:t xml:space="preserve"> </w:t>
            </w:r>
            <w:r w:rsidRPr="005912BD">
              <w:rPr>
                <w:sz w:val="20"/>
                <w:szCs w:val="20"/>
              </w:rPr>
              <w:t>and</w:t>
            </w:r>
            <w:r w:rsidRPr="005912BD">
              <w:rPr>
                <w:spacing w:val="-7"/>
                <w:sz w:val="20"/>
                <w:szCs w:val="20"/>
              </w:rPr>
              <w:t xml:space="preserve"> </w:t>
            </w:r>
            <w:r w:rsidRPr="005912BD">
              <w:rPr>
                <w:sz w:val="20"/>
                <w:szCs w:val="20"/>
              </w:rPr>
              <w:t>indicates what students can do to improve their work. To ensure legibility and ease of access, all summary feedback must be typed or voice-recorded. Additional hand-written annotations on scripts can be used where appropriate.</w:t>
            </w:r>
          </w:p>
          <w:p w14:paraId="17817775" w14:textId="77777777" w:rsidR="00D448F6" w:rsidRPr="005912BD" w:rsidRDefault="00D448F6" w:rsidP="004C5276">
            <w:pPr>
              <w:rPr>
                <w:sz w:val="20"/>
                <w:szCs w:val="20"/>
              </w:rPr>
            </w:pPr>
          </w:p>
          <w:p w14:paraId="5CD06F7C" w14:textId="77777777" w:rsidR="00D448F6" w:rsidRPr="005912BD" w:rsidRDefault="00D448F6" w:rsidP="004C5276">
            <w:pPr>
              <w:rPr>
                <w:b/>
                <w:sz w:val="24"/>
                <w:szCs w:val="24"/>
              </w:rPr>
            </w:pPr>
            <w:r w:rsidRPr="005912BD">
              <w:rPr>
                <w:sz w:val="20"/>
                <w:szCs w:val="20"/>
              </w:rPr>
              <w:t>Feedback</w:t>
            </w:r>
            <w:r w:rsidRPr="005912BD">
              <w:rPr>
                <w:spacing w:val="-6"/>
                <w:sz w:val="20"/>
                <w:szCs w:val="20"/>
              </w:rPr>
              <w:t xml:space="preserve"> </w:t>
            </w:r>
            <w:r w:rsidRPr="005912BD">
              <w:rPr>
                <w:sz w:val="20"/>
                <w:szCs w:val="20"/>
              </w:rPr>
              <w:t>must</w:t>
            </w:r>
            <w:r w:rsidRPr="005912BD">
              <w:rPr>
                <w:spacing w:val="-6"/>
                <w:sz w:val="20"/>
                <w:szCs w:val="20"/>
              </w:rPr>
              <w:t xml:space="preserve"> </w:t>
            </w:r>
            <w:r w:rsidRPr="005912BD">
              <w:rPr>
                <w:sz w:val="20"/>
                <w:szCs w:val="20"/>
              </w:rPr>
              <w:t>also</w:t>
            </w:r>
            <w:r w:rsidRPr="005912BD">
              <w:rPr>
                <w:spacing w:val="-6"/>
                <w:sz w:val="20"/>
                <w:szCs w:val="20"/>
              </w:rPr>
              <w:t xml:space="preserve"> </w:t>
            </w:r>
            <w:r w:rsidRPr="005912BD">
              <w:rPr>
                <w:sz w:val="20"/>
                <w:szCs w:val="20"/>
              </w:rPr>
              <w:t>be</w:t>
            </w:r>
            <w:r w:rsidRPr="005912BD">
              <w:rPr>
                <w:spacing w:val="-7"/>
                <w:sz w:val="20"/>
                <w:szCs w:val="20"/>
              </w:rPr>
              <w:t xml:space="preserve"> </w:t>
            </w:r>
            <w:r w:rsidRPr="005912BD">
              <w:rPr>
                <w:sz w:val="20"/>
                <w:szCs w:val="20"/>
              </w:rPr>
              <w:t>provided</w:t>
            </w:r>
            <w:r w:rsidRPr="005912BD">
              <w:rPr>
                <w:spacing w:val="-6"/>
                <w:sz w:val="20"/>
                <w:szCs w:val="20"/>
              </w:rPr>
              <w:t xml:space="preserve"> </w:t>
            </w:r>
            <w:r w:rsidRPr="005912BD">
              <w:rPr>
                <w:sz w:val="20"/>
                <w:szCs w:val="20"/>
              </w:rPr>
              <w:t>on</w:t>
            </w:r>
            <w:r w:rsidRPr="005912BD">
              <w:rPr>
                <w:spacing w:val="-8"/>
                <w:sz w:val="20"/>
                <w:szCs w:val="20"/>
              </w:rPr>
              <w:t xml:space="preserve"> </w:t>
            </w:r>
            <w:r w:rsidRPr="005912BD">
              <w:rPr>
                <w:sz w:val="20"/>
                <w:szCs w:val="20"/>
              </w:rPr>
              <w:t>examination performance, although scripts are not returned.</w:t>
            </w:r>
          </w:p>
        </w:tc>
        <w:tc>
          <w:tcPr>
            <w:tcW w:w="8221" w:type="dxa"/>
          </w:tcPr>
          <w:p w14:paraId="4351D9CA" w14:textId="77777777" w:rsidR="00D448F6" w:rsidRPr="005912BD" w:rsidRDefault="00D448F6" w:rsidP="004C5276">
            <w:pPr>
              <w:rPr>
                <w:sz w:val="24"/>
                <w:szCs w:val="24"/>
              </w:rPr>
            </w:pPr>
          </w:p>
        </w:tc>
      </w:tr>
      <w:tr w:rsidR="00D448F6" w:rsidRPr="005912BD" w14:paraId="4E72B527" w14:textId="77777777" w:rsidTr="004C5276">
        <w:tc>
          <w:tcPr>
            <w:tcW w:w="6096" w:type="dxa"/>
          </w:tcPr>
          <w:p w14:paraId="2071B0FE" w14:textId="77777777" w:rsidR="00D448F6" w:rsidRPr="005912BD" w:rsidRDefault="00D448F6" w:rsidP="004C5276">
            <w:pPr>
              <w:rPr>
                <w:b/>
                <w:sz w:val="24"/>
                <w:szCs w:val="24"/>
              </w:rPr>
            </w:pPr>
            <w:r w:rsidRPr="005912BD">
              <w:rPr>
                <w:b/>
                <w:spacing w:val="-2"/>
                <w:sz w:val="24"/>
                <w:szCs w:val="24"/>
              </w:rPr>
              <w:t>Examinations</w:t>
            </w:r>
          </w:p>
          <w:p w14:paraId="449FD6F7" w14:textId="77777777" w:rsidR="00D448F6" w:rsidRPr="005912BD" w:rsidRDefault="00D448F6" w:rsidP="004C5276">
            <w:pPr>
              <w:rPr>
                <w:sz w:val="24"/>
                <w:szCs w:val="24"/>
              </w:rPr>
            </w:pPr>
          </w:p>
          <w:p w14:paraId="4306A1A4" w14:textId="63C31ABF" w:rsidR="00D448F6" w:rsidRPr="005912BD" w:rsidRDefault="00D448F6" w:rsidP="004C5276">
            <w:pPr>
              <w:rPr>
                <w:spacing w:val="-2"/>
                <w:sz w:val="20"/>
                <w:szCs w:val="20"/>
              </w:rPr>
            </w:pPr>
            <w:r w:rsidRPr="005912BD">
              <w:rPr>
                <w:sz w:val="20"/>
                <w:szCs w:val="20"/>
              </w:rPr>
              <w:t>The organisation and management of formal examinations</w:t>
            </w:r>
            <w:r w:rsidRPr="005912BD">
              <w:rPr>
                <w:spacing w:val="-6"/>
                <w:sz w:val="20"/>
                <w:szCs w:val="20"/>
              </w:rPr>
              <w:t xml:space="preserve"> </w:t>
            </w:r>
            <w:r w:rsidRPr="005912BD">
              <w:rPr>
                <w:sz w:val="20"/>
                <w:szCs w:val="20"/>
              </w:rPr>
              <w:t>will</w:t>
            </w:r>
            <w:r w:rsidRPr="005912BD">
              <w:rPr>
                <w:spacing w:val="-6"/>
                <w:sz w:val="20"/>
                <w:szCs w:val="20"/>
              </w:rPr>
              <w:t xml:space="preserve"> </w:t>
            </w:r>
            <w:r w:rsidRPr="005912BD">
              <w:rPr>
                <w:sz w:val="20"/>
                <w:szCs w:val="20"/>
              </w:rPr>
              <w:t>depend</w:t>
            </w:r>
            <w:r w:rsidRPr="005912BD">
              <w:rPr>
                <w:spacing w:val="-6"/>
                <w:sz w:val="20"/>
                <w:szCs w:val="20"/>
              </w:rPr>
              <w:t xml:space="preserve"> </w:t>
            </w:r>
            <w:r w:rsidRPr="005912BD">
              <w:rPr>
                <w:sz w:val="20"/>
                <w:szCs w:val="20"/>
              </w:rPr>
              <w:t>on</w:t>
            </w:r>
            <w:r w:rsidRPr="005912BD">
              <w:rPr>
                <w:spacing w:val="-6"/>
                <w:sz w:val="20"/>
                <w:szCs w:val="20"/>
              </w:rPr>
              <w:t xml:space="preserve"> </w:t>
            </w:r>
            <w:r w:rsidRPr="005912BD">
              <w:rPr>
                <w:sz w:val="20"/>
                <w:szCs w:val="20"/>
              </w:rPr>
              <w:t>the</w:t>
            </w:r>
            <w:r w:rsidRPr="005912BD">
              <w:rPr>
                <w:spacing w:val="-6"/>
                <w:sz w:val="20"/>
                <w:szCs w:val="20"/>
              </w:rPr>
              <w:t xml:space="preserve"> </w:t>
            </w:r>
            <w:r w:rsidRPr="005912BD">
              <w:rPr>
                <w:sz w:val="20"/>
                <w:szCs w:val="20"/>
              </w:rPr>
              <w:t>type</w:t>
            </w:r>
            <w:r w:rsidRPr="005912BD">
              <w:rPr>
                <w:spacing w:val="-6"/>
                <w:sz w:val="20"/>
                <w:szCs w:val="20"/>
              </w:rPr>
              <w:t xml:space="preserve"> </w:t>
            </w:r>
            <w:r w:rsidRPr="005912BD">
              <w:rPr>
                <w:sz w:val="20"/>
                <w:szCs w:val="20"/>
              </w:rPr>
              <w:t>of</w:t>
            </w:r>
            <w:r w:rsidRPr="005912BD">
              <w:rPr>
                <w:spacing w:val="-6"/>
                <w:sz w:val="20"/>
                <w:szCs w:val="20"/>
              </w:rPr>
              <w:t xml:space="preserve"> </w:t>
            </w:r>
            <w:r w:rsidRPr="005912BD">
              <w:rPr>
                <w:sz w:val="20"/>
                <w:szCs w:val="20"/>
              </w:rPr>
              <w:t>collaboration. For franchised provision, examinations must be scheduled at the same date and time in each</w:t>
            </w:r>
            <w:r w:rsidRPr="005912BD">
              <w:rPr>
                <w:spacing w:val="40"/>
                <w:sz w:val="20"/>
                <w:szCs w:val="20"/>
              </w:rPr>
              <w:t xml:space="preserve"> </w:t>
            </w:r>
            <w:r w:rsidRPr="005912BD">
              <w:rPr>
                <w:spacing w:val="-2"/>
                <w:sz w:val="20"/>
                <w:szCs w:val="20"/>
              </w:rPr>
              <w:t>location</w:t>
            </w:r>
            <w:r w:rsidR="00A910EE">
              <w:rPr>
                <w:spacing w:val="-2"/>
                <w:sz w:val="20"/>
                <w:szCs w:val="20"/>
              </w:rPr>
              <w:t>, or students must be set a new exam paper</w:t>
            </w:r>
            <w:r w:rsidRPr="005912BD">
              <w:rPr>
                <w:spacing w:val="-2"/>
                <w:sz w:val="20"/>
                <w:szCs w:val="20"/>
              </w:rPr>
              <w:t>.</w:t>
            </w:r>
          </w:p>
          <w:p w14:paraId="7073D73C" w14:textId="77777777" w:rsidR="00D448F6" w:rsidRPr="005912BD" w:rsidRDefault="00D448F6" w:rsidP="004C5276">
            <w:pPr>
              <w:rPr>
                <w:spacing w:val="-2"/>
                <w:sz w:val="20"/>
                <w:szCs w:val="20"/>
              </w:rPr>
            </w:pPr>
          </w:p>
          <w:p w14:paraId="2714FDA7" w14:textId="77777777" w:rsidR="00D448F6" w:rsidRPr="005912BD" w:rsidRDefault="00D448F6" w:rsidP="004C5276">
            <w:pPr>
              <w:rPr>
                <w:sz w:val="20"/>
                <w:szCs w:val="20"/>
              </w:rPr>
            </w:pPr>
            <w:r w:rsidRPr="005912BD">
              <w:rPr>
                <w:spacing w:val="-2"/>
                <w:sz w:val="20"/>
                <w:szCs w:val="20"/>
              </w:rPr>
              <w:t>Describe:</w:t>
            </w:r>
          </w:p>
          <w:p w14:paraId="6B53B5E0" w14:textId="77777777" w:rsidR="00D448F6" w:rsidRPr="005912BD" w:rsidRDefault="00D448F6" w:rsidP="004C5276">
            <w:pPr>
              <w:rPr>
                <w:sz w:val="20"/>
                <w:szCs w:val="20"/>
              </w:rPr>
            </w:pPr>
          </w:p>
          <w:p w14:paraId="057533C9" w14:textId="77777777" w:rsidR="00D448F6" w:rsidRPr="00A910EE" w:rsidRDefault="00D448F6" w:rsidP="00A910EE">
            <w:pPr>
              <w:pStyle w:val="ListParagraph"/>
              <w:numPr>
                <w:ilvl w:val="0"/>
                <w:numId w:val="35"/>
              </w:numPr>
              <w:rPr>
                <w:sz w:val="20"/>
                <w:szCs w:val="20"/>
              </w:rPr>
            </w:pPr>
            <w:r w:rsidRPr="00A910EE">
              <w:rPr>
                <w:sz w:val="20"/>
                <w:szCs w:val="20"/>
              </w:rPr>
              <w:t>whether</w:t>
            </w:r>
            <w:r w:rsidRPr="00A910EE">
              <w:rPr>
                <w:spacing w:val="-8"/>
                <w:sz w:val="20"/>
                <w:szCs w:val="20"/>
              </w:rPr>
              <w:t xml:space="preserve"> </w:t>
            </w:r>
            <w:r w:rsidRPr="00A910EE">
              <w:rPr>
                <w:sz w:val="20"/>
                <w:szCs w:val="20"/>
              </w:rPr>
              <w:t>examinations</w:t>
            </w:r>
            <w:r w:rsidRPr="00A910EE">
              <w:rPr>
                <w:spacing w:val="-7"/>
                <w:sz w:val="20"/>
                <w:szCs w:val="20"/>
              </w:rPr>
              <w:t xml:space="preserve"> </w:t>
            </w:r>
            <w:r w:rsidRPr="00A910EE">
              <w:rPr>
                <w:sz w:val="20"/>
                <w:szCs w:val="20"/>
              </w:rPr>
              <w:t>will</w:t>
            </w:r>
            <w:r w:rsidRPr="00A910EE">
              <w:rPr>
                <w:spacing w:val="-8"/>
                <w:sz w:val="20"/>
                <w:szCs w:val="20"/>
              </w:rPr>
              <w:t xml:space="preserve"> </w:t>
            </w:r>
            <w:r w:rsidRPr="00A910EE">
              <w:rPr>
                <w:sz w:val="20"/>
                <w:szCs w:val="20"/>
              </w:rPr>
              <w:t>be</w:t>
            </w:r>
            <w:r w:rsidRPr="00A910EE">
              <w:rPr>
                <w:spacing w:val="-8"/>
                <w:sz w:val="20"/>
                <w:szCs w:val="20"/>
              </w:rPr>
              <w:t xml:space="preserve"> </w:t>
            </w:r>
            <w:r w:rsidRPr="00A910EE">
              <w:rPr>
                <w:sz w:val="20"/>
                <w:szCs w:val="20"/>
              </w:rPr>
              <w:t>held</w:t>
            </w:r>
            <w:r w:rsidRPr="00A910EE">
              <w:rPr>
                <w:spacing w:val="-7"/>
                <w:sz w:val="20"/>
                <w:szCs w:val="20"/>
              </w:rPr>
              <w:t xml:space="preserve"> </w:t>
            </w:r>
            <w:r w:rsidRPr="00A910EE">
              <w:rPr>
                <w:sz w:val="20"/>
                <w:szCs w:val="20"/>
              </w:rPr>
              <w:t>at the partner or KU</w:t>
            </w:r>
          </w:p>
          <w:p w14:paraId="7C505E96" w14:textId="77777777" w:rsidR="00D448F6" w:rsidRPr="00A910EE" w:rsidRDefault="00D448F6" w:rsidP="00A910EE">
            <w:pPr>
              <w:pStyle w:val="ListParagraph"/>
              <w:numPr>
                <w:ilvl w:val="0"/>
                <w:numId w:val="35"/>
              </w:numPr>
              <w:rPr>
                <w:b/>
                <w:sz w:val="24"/>
                <w:szCs w:val="24"/>
              </w:rPr>
            </w:pPr>
            <w:r w:rsidRPr="00A910EE">
              <w:rPr>
                <w:sz w:val="20"/>
                <w:szCs w:val="20"/>
              </w:rPr>
              <w:t>How</w:t>
            </w:r>
            <w:r w:rsidRPr="00A910EE">
              <w:rPr>
                <w:spacing w:val="-3"/>
                <w:sz w:val="20"/>
                <w:szCs w:val="20"/>
              </w:rPr>
              <w:t xml:space="preserve"> </w:t>
            </w:r>
            <w:r w:rsidRPr="00A910EE">
              <w:rPr>
                <w:sz w:val="20"/>
                <w:szCs w:val="20"/>
              </w:rPr>
              <w:t>examination</w:t>
            </w:r>
            <w:r w:rsidRPr="00A910EE">
              <w:rPr>
                <w:spacing w:val="-3"/>
                <w:sz w:val="20"/>
                <w:szCs w:val="20"/>
              </w:rPr>
              <w:t xml:space="preserve"> </w:t>
            </w:r>
            <w:r w:rsidRPr="00A910EE">
              <w:rPr>
                <w:sz w:val="20"/>
                <w:szCs w:val="20"/>
              </w:rPr>
              <w:t>dates</w:t>
            </w:r>
            <w:r w:rsidRPr="00A910EE">
              <w:rPr>
                <w:spacing w:val="-3"/>
                <w:sz w:val="20"/>
                <w:szCs w:val="20"/>
              </w:rPr>
              <w:t xml:space="preserve"> </w:t>
            </w:r>
            <w:r w:rsidRPr="00A910EE">
              <w:rPr>
                <w:sz w:val="20"/>
                <w:szCs w:val="20"/>
              </w:rPr>
              <w:t>will</w:t>
            </w:r>
            <w:r w:rsidRPr="00A910EE">
              <w:rPr>
                <w:spacing w:val="-3"/>
                <w:sz w:val="20"/>
                <w:szCs w:val="20"/>
              </w:rPr>
              <w:t xml:space="preserve"> </w:t>
            </w:r>
            <w:r w:rsidRPr="00A910EE">
              <w:rPr>
                <w:sz w:val="20"/>
                <w:szCs w:val="20"/>
              </w:rPr>
              <w:t>be</w:t>
            </w:r>
            <w:r w:rsidRPr="00A910EE">
              <w:rPr>
                <w:spacing w:val="-3"/>
                <w:sz w:val="20"/>
                <w:szCs w:val="20"/>
              </w:rPr>
              <w:t xml:space="preserve"> </w:t>
            </w:r>
            <w:r w:rsidRPr="00A910EE">
              <w:rPr>
                <w:spacing w:val="-5"/>
                <w:sz w:val="20"/>
                <w:szCs w:val="20"/>
              </w:rPr>
              <w:t>set</w:t>
            </w:r>
          </w:p>
        </w:tc>
        <w:tc>
          <w:tcPr>
            <w:tcW w:w="8221" w:type="dxa"/>
          </w:tcPr>
          <w:p w14:paraId="3249A604" w14:textId="77777777" w:rsidR="00D448F6" w:rsidRPr="005912BD" w:rsidRDefault="00D448F6" w:rsidP="004C5276">
            <w:pPr>
              <w:rPr>
                <w:sz w:val="24"/>
                <w:szCs w:val="24"/>
              </w:rPr>
            </w:pPr>
          </w:p>
        </w:tc>
      </w:tr>
      <w:tr w:rsidR="00D448F6" w:rsidRPr="005912BD" w14:paraId="5ED2E6FB" w14:textId="77777777" w:rsidTr="004C5276">
        <w:tc>
          <w:tcPr>
            <w:tcW w:w="6096" w:type="dxa"/>
          </w:tcPr>
          <w:p w14:paraId="6498B9DE" w14:textId="77777777" w:rsidR="00D448F6" w:rsidRPr="005912BD" w:rsidRDefault="00D448F6" w:rsidP="004C5276">
            <w:pPr>
              <w:rPr>
                <w:b/>
                <w:sz w:val="24"/>
                <w:szCs w:val="24"/>
              </w:rPr>
            </w:pPr>
            <w:r w:rsidRPr="005912BD">
              <w:rPr>
                <w:b/>
                <w:sz w:val="24"/>
                <w:szCs w:val="24"/>
              </w:rPr>
              <w:t>External</w:t>
            </w:r>
            <w:r w:rsidRPr="005912BD">
              <w:rPr>
                <w:b/>
                <w:spacing w:val="-3"/>
                <w:sz w:val="24"/>
                <w:szCs w:val="24"/>
              </w:rPr>
              <w:t xml:space="preserve"> </w:t>
            </w:r>
            <w:r w:rsidRPr="005912BD">
              <w:rPr>
                <w:b/>
                <w:sz w:val="24"/>
                <w:szCs w:val="24"/>
              </w:rPr>
              <w:t>examiner</w:t>
            </w:r>
            <w:r w:rsidRPr="005912BD">
              <w:rPr>
                <w:b/>
                <w:spacing w:val="-3"/>
                <w:sz w:val="24"/>
                <w:szCs w:val="24"/>
              </w:rPr>
              <w:t xml:space="preserve"> </w:t>
            </w:r>
            <w:r w:rsidRPr="005912BD">
              <w:rPr>
                <w:b/>
                <w:sz w:val="24"/>
                <w:szCs w:val="24"/>
              </w:rPr>
              <w:t>scrutiny</w:t>
            </w:r>
            <w:r w:rsidRPr="005912BD">
              <w:rPr>
                <w:b/>
                <w:spacing w:val="-4"/>
                <w:sz w:val="24"/>
                <w:szCs w:val="24"/>
              </w:rPr>
              <w:t xml:space="preserve"> </w:t>
            </w:r>
            <w:r w:rsidRPr="005912BD">
              <w:rPr>
                <w:b/>
                <w:sz w:val="24"/>
                <w:szCs w:val="24"/>
              </w:rPr>
              <w:t>of</w:t>
            </w:r>
            <w:r w:rsidRPr="005912BD">
              <w:rPr>
                <w:b/>
                <w:spacing w:val="-4"/>
                <w:sz w:val="24"/>
                <w:szCs w:val="24"/>
              </w:rPr>
              <w:t xml:space="preserve"> </w:t>
            </w:r>
            <w:r w:rsidRPr="005912BD">
              <w:rPr>
                <w:b/>
                <w:sz w:val="24"/>
                <w:szCs w:val="24"/>
              </w:rPr>
              <w:t>draft</w:t>
            </w:r>
            <w:r w:rsidRPr="005912BD">
              <w:rPr>
                <w:b/>
                <w:spacing w:val="-2"/>
                <w:sz w:val="24"/>
                <w:szCs w:val="24"/>
              </w:rPr>
              <w:t xml:space="preserve"> assessments</w:t>
            </w:r>
          </w:p>
          <w:p w14:paraId="521F768E" w14:textId="77777777" w:rsidR="00D448F6" w:rsidRPr="005912BD" w:rsidRDefault="00D448F6" w:rsidP="004C5276">
            <w:pPr>
              <w:rPr>
                <w:sz w:val="24"/>
                <w:szCs w:val="24"/>
              </w:rPr>
            </w:pPr>
          </w:p>
          <w:p w14:paraId="1C13F78F" w14:textId="77777777" w:rsidR="00D448F6" w:rsidRPr="005912BD" w:rsidRDefault="00D448F6" w:rsidP="004C5276">
            <w:pPr>
              <w:rPr>
                <w:sz w:val="20"/>
                <w:szCs w:val="20"/>
              </w:rPr>
            </w:pPr>
            <w:r w:rsidRPr="005912BD">
              <w:rPr>
                <w:sz w:val="20"/>
                <w:szCs w:val="20"/>
              </w:rPr>
              <w:t>It is a KU requirement that external examiners are provided with the opportunity to comment on both draft coursework and examinations prior to any student attempting them.</w:t>
            </w:r>
            <w:r w:rsidRPr="005912BD">
              <w:rPr>
                <w:spacing w:val="40"/>
                <w:sz w:val="20"/>
                <w:szCs w:val="20"/>
              </w:rPr>
              <w:t xml:space="preserve"> </w:t>
            </w:r>
            <w:r w:rsidRPr="005912BD">
              <w:rPr>
                <w:sz w:val="20"/>
                <w:szCs w:val="20"/>
              </w:rPr>
              <w:t>The arrangements will differ</w:t>
            </w:r>
            <w:r w:rsidRPr="005912BD">
              <w:rPr>
                <w:spacing w:val="-6"/>
                <w:sz w:val="20"/>
                <w:szCs w:val="20"/>
              </w:rPr>
              <w:t xml:space="preserve"> </w:t>
            </w:r>
            <w:r w:rsidRPr="005912BD">
              <w:rPr>
                <w:sz w:val="20"/>
                <w:szCs w:val="20"/>
              </w:rPr>
              <w:t>depending</w:t>
            </w:r>
            <w:r w:rsidRPr="005912BD">
              <w:rPr>
                <w:spacing w:val="-6"/>
                <w:sz w:val="20"/>
                <w:szCs w:val="20"/>
              </w:rPr>
              <w:t xml:space="preserve"> </w:t>
            </w:r>
            <w:r w:rsidRPr="005912BD">
              <w:rPr>
                <w:sz w:val="20"/>
                <w:szCs w:val="20"/>
              </w:rPr>
              <w:t>on</w:t>
            </w:r>
            <w:r w:rsidRPr="005912BD">
              <w:rPr>
                <w:spacing w:val="-6"/>
                <w:sz w:val="20"/>
                <w:szCs w:val="20"/>
              </w:rPr>
              <w:t xml:space="preserve"> </w:t>
            </w:r>
            <w:r w:rsidRPr="005912BD">
              <w:rPr>
                <w:sz w:val="20"/>
                <w:szCs w:val="20"/>
              </w:rPr>
              <w:t>the</w:t>
            </w:r>
            <w:r w:rsidRPr="005912BD">
              <w:rPr>
                <w:spacing w:val="-6"/>
                <w:sz w:val="20"/>
                <w:szCs w:val="20"/>
              </w:rPr>
              <w:t xml:space="preserve"> </w:t>
            </w:r>
            <w:r w:rsidRPr="005912BD">
              <w:rPr>
                <w:sz w:val="20"/>
                <w:szCs w:val="20"/>
              </w:rPr>
              <w:t>nature</w:t>
            </w:r>
            <w:r w:rsidRPr="005912BD">
              <w:rPr>
                <w:spacing w:val="-6"/>
                <w:sz w:val="20"/>
                <w:szCs w:val="20"/>
              </w:rPr>
              <w:t xml:space="preserve"> </w:t>
            </w:r>
            <w:r w:rsidRPr="005912BD">
              <w:rPr>
                <w:sz w:val="20"/>
                <w:szCs w:val="20"/>
              </w:rPr>
              <w:t>of</w:t>
            </w:r>
            <w:r w:rsidRPr="005912BD">
              <w:rPr>
                <w:spacing w:val="-7"/>
                <w:sz w:val="20"/>
                <w:szCs w:val="20"/>
              </w:rPr>
              <w:t xml:space="preserve"> </w:t>
            </w:r>
            <w:r w:rsidRPr="005912BD">
              <w:rPr>
                <w:sz w:val="20"/>
                <w:szCs w:val="20"/>
              </w:rPr>
              <w:t>the</w:t>
            </w:r>
            <w:r w:rsidRPr="005912BD">
              <w:rPr>
                <w:spacing w:val="-6"/>
                <w:sz w:val="20"/>
                <w:szCs w:val="20"/>
              </w:rPr>
              <w:t xml:space="preserve"> </w:t>
            </w:r>
            <w:r w:rsidRPr="005912BD">
              <w:rPr>
                <w:sz w:val="20"/>
                <w:szCs w:val="20"/>
              </w:rPr>
              <w:t>collaboration.</w:t>
            </w:r>
          </w:p>
          <w:p w14:paraId="450CF7D9" w14:textId="77777777" w:rsidR="00D448F6" w:rsidRPr="005912BD" w:rsidRDefault="00D448F6" w:rsidP="004C5276">
            <w:pPr>
              <w:rPr>
                <w:sz w:val="20"/>
                <w:szCs w:val="20"/>
              </w:rPr>
            </w:pPr>
          </w:p>
          <w:p w14:paraId="1D8D23F0" w14:textId="77777777" w:rsidR="00D448F6" w:rsidRPr="005912BD" w:rsidRDefault="00D448F6" w:rsidP="004C5276">
            <w:pPr>
              <w:rPr>
                <w:sz w:val="20"/>
                <w:szCs w:val="20"/>
              </w:rPr>
            </w:pPr>
            <w:r w:rsidRPr="005912BD">
              <w:rPr>
                <w:sz w:val="20"/>
                <w:szCs w:val="20"/>
              </w:rPr>
              <w:t>Describe</w:t>
            </w:r>
            <w:r w:rsidRPr="005912BD">
              <w:rPr>
                <w:spacing w:val="-4"/>
                <w:sz w:val="20"/>
                <w:szCs w:val="20"/>
              </w:rPr>
              <w:t xml:space="preserve"> </w:t>
            </w:r>
            <w:r w:rsidRPr="005912BD">
              <w:rPr>
                <w:sz w:val="20"/>
                <w:szCs w:val="20"/>
              </w:rPr>
              <w:t>who</w:t>
            </w:r>
            <w:r w:rsidRPr="005912BD">
              <w:rPr>
                <w:spacing w:val="-3"/>
                <w:sz w:val="20"/>
                <w:szCs w:val="20"/>
              </w:rPr>
              <w:t xml:space="preserve"> </w:t>
            </w:r>
            <w:r w:rsidRPr="005912BD">
              <w:rPr>
                <w:sz w:val="20"/>
                <w:szCs w:val="20"/>
              </w:rPr>
              <w:t>will</w:t>
            </w:r>
            <w:r w:rsidRPr="005912BD">
              <w:rPr>
                <w:spacing w:val="-4"/>
                <w:sz w:val="20"/>
                <w:szCs w:val="20"/>
              </w:rPr>
              <w:t xml:space="preserve"> </w:t>
            </w:r>
            <w:r w:rsidRPr="005912BD">
              <w:rPr>
                <w:sz w:val="20"/>
                <w:szCs w:val="20"/>
              </w:rPr>
              <w:t>be</w:t>
            </w:r>
            <w:r w:rsidRPr="005912BD">
              <w:rPr>
                <w:spacing w:val="-3"/>
                <w:sz w:val="20"/>
                <w:szCs w:val="20"/>
              </w:rPr>
              <w:t xml:space="preserve"> </w:t>
            </w:r>
            <w:r w:rsidRPr="005912BD">
              <w:rPr>
                <w:sz w:val="20"/>
                <w:szCs w:val="20"/>
              </w:rPr>
              <w:t>responsible</w:t>
            </w:r>
            <w:r w:rsidRPr="005912BD">
              <w:rPr>
                <w:spacing w:val="-2"/>
                <w:sz w:val="20"/>
                <w:szCs w:val="20"/>
              </w:rPr>
              <w:t xml:space="preserve"> </w:t>
            </w:r>
            <w:r w:rsidRPr="005912BD">
              <w:rPr>
                <w:spacing w:val="-4"/>
                <w:sz w:val="20"/>
                <w:szCs w:val="20"/>
              </w:rPr>
              <w:t>for:</w:t>
            </w:r>
          </w:p>
          <w:p w14:paraId="229807BE" w14:textId="77777777" w:rsidR="00D448F6" w:rsidRPr="005912BD" w:rsidRDefault="00D448F6" w:rsidP="004C5276">
            <w:pPr>
              <w:rPr>
                <w:sz w:val="20"/>
                <w:szCs w:val="20"/>
              </w:rPr>
            </w:pPr>
          </w:p>
          <w:p w14:paraId="3D6DB9AC" w14:textId="77777777" w:rsidR="00D448F6" w:rsidRPr="00A910EE" w:rsidRDefault="00D448F6" w:rsidP="00A910EE">
            <w:pPr>
              <w:pStyle w:val="ListParagraph"/>
              <w:numPr>
                <w:ilvl w:val="0"/>
                <w:numId w:val="36"/>
              </w:numPr>
              <w:rPr>
                <w:sz w:val="20"/>
                <w:szCs w:val="20"/>
              </w:rPr>
            </w:pPr>
            <w:r w:rsidRPr="00A910EE">
              <w:rPr>
                <w:sz w:val="20"/>
                <w:szCs w:val="20"/>
              </w:rPr>
              <w:t>Sending</w:t>
            </w:r>
            <w:r w:rsidRPr="00A910EE">
              <w:rPr>
                <w:spacing w:val="-10"/>
                <w:sz w:val="20"/>
                <w:szCs w:val="20"/>
              </w:rPr>
              <w:t xml:space="preserve"> </w:t>
            </w:r>
            <w:r w:rsidRPr="00A910EE">
              <w:rPr>
                <w:sz w:val="20"/>
                <w:szCs w:val="20"/>
              </w:rPr>
              <w:t>draft</w:t>
            </w:r>
            <w:r w:rsidRPr="00A910EE">
              <w:rPr>
                <w:spacing w:val="-9"/>
                <w:sz w:val="20"/>
                <w:szCs w:val="20"/>
              </w:rPr>
              <w:t xml:space="preserve"> </w:t>
            </w:r>
            <w:r w:rsidRPr="00A910EE">
              <w:rPr>
                <w:sz w:val="20"/>
                <w:szCs w:val="20"/>
              </w:rPr>
              <w:t>assessments</w:t>
            </w:r>
            <w:r w:rsidRPr="00A910EE">
              <w:rPr>
                <w:spacing w:val="-10"/>
                <w:sz w:val="20"/>
                <w:szCs w:val="20"/>
              </w:rPr>
              <w:t xml:space="preserve"> </w:t>
            </w:r>
            <w:r w:rsidRPr="00A910EE">
              <w:rPr>
                <w:sz w:val="20"/>
                <w:szCs w:val="20"/>
              </w:rPr>
              <w:t>to</w:t>
            </w:r>
            <w:r w:rsidRPr="00A910EE">
              <w:rPr>
                <w:spacing w:val="-11"/>
                <w:sz w:val="20"/>
                <w:szCs w:val="20"/>
              </w:rPr>
              <w:t xml:space="preserve"> </w:t>
            </w:r>
            <w:r w:rsidRPr="00A910EE">
              <w:rPr>
                <w:sz w:val="20"/>
                <w:szCs w:val="20"/>
              </w:rPr>
              <w:t xml:space="preserve">the external examiner (via secure </w:t>
            </w:r>
            <w:r w:rsidRPr="00A910EE">
              <w:rPr>
                <w:spacing w:val="-2"/>
                <w:sz w:val="20"/>
                <w:szCs w:val="20"/>
              </w:rPr>
              <w:t>means)</w:t>
            </w:r>
          </w:p>
          <w:p w14:paraId="3578D76C" w14:textId="77777777" w:rsidR="00D448F6" w:rsidRPr="00A910EE" w:rsidRDefault="00D448F6" w:rsidP="00A910EE">
            <w:pPr>
              <w:pStyle w:val="ListParagraph"/>
              <w:numPr>
                <w:ilvl w:val="0"/>
                <w:numId w:val="36"/>
              </w:numPr>
              <w:rPr>
                <w:b/>
                <w:sz w:val="24"/>
                <w:szCs w:val="24"/>
              </w:rPr>
            </w:pPr>
            <w:r w:rsidRPr="00A910EE">
              <w:rPr>
                <w:sz w:val="20"/>
                <w:szCs w:val="20"/>
              </w:rPr>
              <w:t>Considering</w:t>
            </w:r>
            <w:r w:rsidRPr="00A910EE">
              <w:rPr>
                <w:spacing w:val="-13"/>
                <w:sz w:val="20"/>
                <w:szCs w:val="20"/>
              </w:rPr>
              <w:t xml:space="preserve"> </w:t>
            </w:r>
            <w:r w:rsidRPr="00A910EE">
              <w:rPr>
                <w:sz w:val="20"/>
                <w:szCs w:val="20"/>
              </w:rPr>
              <w:t>and</w:t>
            </w:r>
            <w:r w:rsidRPr="00A910EE">
              <w:rPr>
                <w:spacing w:val="-13"/>
                <w:sz w:val="20"/>
                <w:szCs w:val="20"/>
              </w:rPr>
              <w:t xml:space="preserve"> </w:t>
            </w:r>
            <w:r w:rsidRPr="00A910EE">
              <w:rPr>
                <w:sz w:val="20"/>
                <w:szCs w:val="20"/>
              </w:rPr>
              <w:t>responding</w:t>
            </w:r>
            <w:r w:rsidRPr="00A910EE">
              <w:rPr>
                <w:spacing w:val="-13"/>
                <w:sz w:val="20"/>
                <w:szCs w:val="20"/>
              </w:rPr>
              <w:t xml:space="preserve"> </w:t>
            </w:r>
            <w:r w:rsidRPr="00A910EE">
              <w:rPr>
                <w:sz w:val="20"/>
                <w:szCs w:val="20"/>
              </w:rPr>
              <w:t>to external examiner comments</w:t>
            </w:r>
          </w:p>
        </w:tc>
        <w:tc>
          <w:tcPr>
            <w:tcW w:w="8221" w:type="dxa"/>
          </w:tcPr>
          <w:p w14:paraId="77ED1F33" w14:textId="77777777" w:rsidR="00D448F6" w:rsidRPr="005912BD" w:rsidRDefault="00D448F6" w:rsidP="004C5276">
            <w:pPr>
              <w:rPr>
                <w:sz w:val="24"/>
                <w:szCs w:val="24"/>
              </w:rPr>
            </w:pPr>
          </w:p>
        </w:tc>
      </w:tr>
      <w:tr w:rsidR="00D448F6" w:rsidRPr="005912BD" w14:paraId="0487C70E" w14:textId="77777777" w:rsidTr="004C5276">
        <w:tc>
          <w:tcPr>
            <w:tcW w:w="6096" w:type="dxa"/>
          </w:tcPr>
          <w:p w14:paraId="10A5FBFA" w14:textId="77777777" w:rsidR="00D448F6" w:rsidRPr="005912BD" w:rsidRDefault="00D448F6" w:rsidP="004C5276">
            <w:pPr>
              <w:rPr>
                <w:b/>
                <w:spacing w:val="-2"/>
                <w:sz w:val="24"/>
                <w:szCs w:val="24"/>
              </w:rPr>
            </w:pPr>
            <w:r w:rsidRPr="005912BD">
              <w:rPr>
                <w:b/>
                <w:sz w:val="24"/>
                <w:szCs w:val="24"/>
              </w:rPr>
              <w:t>Mitigating</w:t>
            </w:r>
            <w:r w:rsidRPr="005912BD">
              <w:rPr>
                <w:b/>
                <w:spacing w:val="-6"/>
                <w:sz w:val="24"/>
                <w:szCs w:val="24"/>
              </w:rPr>
              <w:t xml:space="preserve"> </w:t>
            </w:r>
            <w:r w:rsidRPr="005912BD">
              <w:rPr>
                <w:b/>
                <w:sz w:val="24"/>
                <w:szCs w:val="24"/>
              </w:rPr>
              <w:t>Circumstances</w:t>
            </w:r>
            <w:r w:rsidRPr="005912BD">
              <w:rPr>
                <w:b/>
                <w:spacing w:val="-5"/>
                <w:sz w:val="24"/>
                <w:szCs w:val="24"/>
              </w:rPr>
              <w:t xml:space="preserve"> </w:t>
            </w:r>
            <w:r w:rsidRPr="005912BD">
              <w:rPr>
                <w:b/>
                <w:sz w:val="24"/>
                <w:szCs w:val="24"/>
              </w:rPr>
              <w:t>and</w:t>
            </w:r>
            <w:r w:rsidRPr="005912BD">
              <w:rPr>
                <w:b/>
                <w:spacing w:val="-3"/>
                <w:sz w:val="24"/>
                <w:szCs w:val="24"/>
              </w:rPr>
              <w:t xml:space="preserve"> </w:t>
            </w:r>
            <w:r w:rsidRPr="005912BD">
              <w:rPr>
                <w:b/>
                <w:spacing w:val="-2"/>
                <w:sz w:val="24"/>
                <w:szCs w:val="24"/>
              </w:rPr>
              <w:t>Extensions</w:t>
            </w:r>
          </w:p>
          <w:p w14:paraId="4AC06C07" w14:textId="77777777" w:rsidR="00D448F6" w:rsidRPr="005912BD" w:rsidRDefault="00D448F6" w:rsidP="004C5276">
            <w:pPr>
              <w:rPr>
                <w:b/>
                <w:spacing w:val="-2"/>
                <w:sz w:val="24"/>
                <w:szCs w:val="24"/>
              </w:rPr>
            </w:pPr>
          </w:p>
          <w:p w14:paraId="73DCACC6" w14:textId="7271FD3A" w:rsidR="00D448F6" w:rsidRPr="00A910EE" w:rsidRDefault="00D448F6" w:rsidP="004C5276">
            <w:pPr>
              <w:rPr>
                <w:sz w:val="20"/>
                <w:szCs w:val="20"/>
              </w:rPr>
            </w:pPr>
            <w:r w:rsidRPr="005912BD">
              <w:rPr>
                <w:spacing w:val="-2"/>
                <w:sz w:val="20"/>
                <w:szCs w:val="20"/>
              </w:rPr>
              <w:t>Describe</w:t>
            </w:r>
            <w:r w:rsidR="00A910EE">
              <w:rPr>
                <w:spacing w:val="-2"/>
                <w:sz w:val="20"/>
                <w:szCs w:val="20"/>
              </w:rPr>
              <w:t xml:space="preserve"> </w:t>
            </w:r>
            <w:r w:rsidR="00A910EE">
              <w:rPr>
                <w:sz w:val="20"/>
                <w:szCs w:val="20"/>
              </w:rPr>
              <w:t>h</w:t>
            </w:r>
            <w:r w:rsidRPr="005912BD">
              <w:rPr>
                <w:sz w:val="20"/>
                <w:szCs w:val="20"/>
              </w:rPr>
              <w:t>ow formal claims for mitigating circumstances will be considered and communicated</w:t>
            </w:r>
            <w:r w:rsidRPr="005912BD">
              <w:rPr>
                <w:spacing w:val="-10"/>
                <w:sz w:val="20"/>
                <w:szCs w:val="20"/>
              </w:rPr>
              <w:t xml:space="preserve"> </w:t>
            </w:r>
            <w:r w:rsidRPr="005912BD">
              <w:rPr>
                <w:sz w:val="20"/>
                <w:szCs w:val="20"/>
              </w:rPr>
              <w:t>to</w:t>
            </w:r>
            <w:r w:rsidRPr="005912BD">
              <w:rPr>
                <w:spacing w:val="-10"/>
                <w:sz w:val="20"/>
                <w:szCs w:val="20"/>
              </w:rPr>
              <w:t xml:space="preserve"> </w:t>
            </w:r>
            <w:r w:rsidRPr="005912BD">
              <w:rPr>
                <w:sz w:val="20"/>
                <w:szCs w:val="20"/>
              </w:rPr>
              <w:t>students</w:t>
            </w:r>
            <w:r w:rsidRPr="005912BD">
              <w:rPr>
                <w:spacing w:val="-10"/>
                <w:sz w:val="20"/>
                <w:szCs w:val="20"/>
              </w:rPr>
              <w:t xml:space="preserve"> </w:t>
            </w:r>
            <w:r w:rsidRPr="005912BD">
              <w:rPr>
                <w:sz w:val="20"/>
                <w:szCs w:val="20"/>
              </w:rPr>
              <w:t>and</w:t>
            </w:r>
            <w:r w:rsidRPr="005912BD">
              <w:rPr>
                <w:spacing w:val="-10"/>
                <w:sz w:val="20"/>
                <w:szCs w:val="20"/>
              </w:rPr>
              <w:t xml:space="preserve"> </w:t>
            </w:r>
            <w:r w:rsidRPr="005912BD">
              <w:rPr>
                <w:sz w:val="20"/>
                <w:szCs w:val="20"/>
              </w:rPr>
              <w:t xml:space="preserve">assessment </w:t>
            </w:r>
            <w:r w:rsidRPr="005912BD">
              <w:rPr>
                <w:spacing w:val="-2"/>
                <w:sz w:val="20"/>
                <w:szCs w:val="20"/>
              </w:rPr>
              <w:t>boards</w:t>
            </w:r>
          </w:p>
        </w:tc>
        <w:tc>
          <w:tcPr>
            <w:tcW w:w="8221" w:type="dxa"/>
          </w:tcPr>
          <w:p w14:paraId="73DD1BFE" w14:textId="77777777" w:rsidR="00D448F6" w:rsidRPr="005912BD" w:rsidRDefault="00D448F6" w:rsidP="004C5276">
            <w:pPr>
              <w:rPr>
                <w:sz w:val="24"/>
                <w:szCs w:val="24"/>
              </w:rPr>
            </w:pPr>
          </w:p>
        </w:tc>
      </w:tr>
      <w:tr w:rsidR="00D448F6" w:rsidRPr="005912BD" w14:paraId="1322F463" w14:textId="77777777" w:rsidTr="00783CD3">
        <w:tc>
          <w:tcPr>
            <w:tcW w:w="6096" w:type="dxa"/>
          </w:tcPr>
          <w:p w14:paraId="771487DB" w14:textId="77777777" w:rsidR="00D448F6" w:rsidRPr="005912BD" w:rsidRDefault="00D448F6" w:rsidP="00783CD3">
            <w:pPr>
              <w:rPr>
                <w:sz w:val="24"/>
                <w:szCs w:val="24"/>
              </w:rPr>
            </w:pPr>
            <w:r w:rsidRPr="005912BD">
              <w:rPr>
                <w:b/>
                <w:sz w:val="24"/>
                <w:szCs w:val="24"/>
              </w:rPr>
              <w:t>Academic</w:t>
            </w:r>
            <w:r w:rsidRPr="005912BD">
              <w:rPr>
                <w:b/>
                <w:spacing w:val="-5"/>
                <w:sz w:val="24"/>
                <w:szCs w:val="24"/>
              </w:rPr>
              <w:t xml:space="preserve"> </w:t>
            </w:r>
            <w:r w:rsidRPr="005912BD">
              <w:rPr>
                <w:b/>
                <w:spacing w:val="-2"/>
                <w:sz w:val="24"/>
                <w:szCs w:val="24"/>
              </w:rPr>
              <w:t>Misconduct</w:t>
            </w:r>
            <w:r w:rsidRPr="005912BD">
              <w:rPr>
                <w:sz w:val="24"/>
                <w:szCs w:val="24"/>
              </w:rPr>
              <w:t xml:space="preserve"> </w:t>
            </w:r>
          </w:p>
          <w:p w14:paraId="69ACD14B" w14:textId="77777777" w:rsidR="00D448F6" w:rsidRPr="005912BD" w:rsidRDefault="00D448F6" w:rsidP="00783CD3">
            <w:pPr>
              <w:rPr>
                <w:sz w:val="24"/>
                <w:szCs w:val="24"/>
              </w:rPr>
            </w:pPr>
          </w:p>
          <w:p w14:paraId="1C167FCA" w14:textId="77777777" w:rsidR="00D448F6" w:rsidRDefault="00A910EE" w:rsidP="00783CD3">
            <w:pPr>
              <w:rPr>
                <w:sz w:val="20"/>
                <w:szCs w:val="20"/>
              </w:rPr>
            </w:pPr>
            <w:r>
              <w:rPr>
                <w:sz w:val="20"/>
                <w:szCs w:val="20"/>
              </w:rPr>
              <w:t>Describe</w:t>
            </w:r>
            <w:r w:rsidR="00D448F6" w:rsidRPr="005912BD">
              <w:rPr>
                <w:sz w:val="20"/>
                <w:szCs w:val="20"/>
              </w:rPr>
              <w:t xml:space="preserve"> how cases of academic</w:t>
            </w:r>
            <w:r w:rsidR="00D448F6" w:rsidRPr="005912BD">
              <w:rPr>
                <w:spacing w:val="40"/>
                <w:sz w:val="20"/>
                <w:szCs w:val="20"/>
              </w:rPr>
              <w:t xml:space="preserve"> </w:t>
            </w:r>
            <w:r w:rsidR="00D448F6" w:rsidRPr="005912BD">
              <w:rPr>
                <w:sz w:val="20"/>
                <w:szCs w:val="20"/>
              </w:rPr>
              <w:t>misconduct</w:t>
            </w:r>
            <w:r w:rsidR="00D448F6" w:rsidRPr="005912BD">
              <w:rPr>
                <w:spacing w:val="-7"/>
                <w:sz w:val="20"/>
                <w:szCs w:val="20"/>
              </w:rPr>
              <w:t xml:space="preserve"> </w:t>
            </w:r>
            <w:r w:rsidR="00D448F6" w:rsidRPr="005912BD">
              <w:rPr>
                <w:sz w:val="20"/>
                <w:szCs w:val="20"/>
              </w:rPr>
              <w:t>will</w:t>
            </w:r>
            <w:r w:rsidR="00D448F6" w:rsidRPr="005912BD">
              <w:rPr>
                <w:spacing w:val="-8"/>
                <w:sz w:val="20"/>
                <w:szCs w:val="20"/>
              </w:rPr>
              <w:t xml:space="preserve"> </w:t>
            </w:r>
            <w:r w:rsidR="00D448F6" w:rsidRPr="005912BD">
              <w:rPr>
                <w:sz w:val="20"/>
                <w:szCs w:val="20"/>
              </w:rPr>
              <w:t>be</w:t>
            </w:r>
            <w:r w:rsidR="00D448F6" w:rsidRPr="005912BD">
              <w:rPr>
                <w:spacing w:val="-8"/>
                <w:sz w:val="20"/>
                <w:szCs w:val="20"/>
              </w:rPr>
              <w:t xml:space="preserve"> </w:t>
            </w:r>
            <w:r w:rsidR="00D448F6" w:rsidRPr="005912BD">
              <w:rPr>
                <w:sz w:val="20"/>
                <w:szCs w:val="20"/>
              </w:rPr>
              <w:t>investigated</w:t>
            </w:r>
            <w:r w:rsidR="00D448F6" w:rsidRPr="005912BD">
              <w:rPr>
                <w:spacing w:val="-8"/>
                <w:sz w:val="20"/>
                <w:szCs w:val="20"/>
              </w:rPr>
              <w:t xml:space="preserve"> </w:t>
            </w:r>
            <w:r w:rsidR="00D448F6" w:rsidRPr="005912BD">
              <w:rPr>
                <w:sz w:val="20"/>
                <w:szCs w:val="20"/>
              </w:rPr>
              <w:t>between</w:t>
            </w:r>
            <w:r w:rsidR="00D448F6" w:rsidRPr="005912BD">
              <w:rPr>
                <w:spacing w:val="-8"/>
                <w:sz w:val="20"/>
                <w:szCs w:val="20"/>
              </w:rPr>
              <w:t xml:space="preserve"> </w:t>
            </w:r>
            <w:r w:rsidR="00D448F6" w:rsidRPr="005912BD">
              <w:rPr>
                <w:sz w:val="20"/>
                <w:szCs w:val="20"/>
              </w:rPr>
              <w:t>the University and the partner.</w:t>
            </w:r>
          </w:p>
          <w:p w14:paraId="498464DD" w14:textId="77777777" w:rsidR="00A910EE" w:rsidRDefault="00A910EE" w:rsidP="00783CD3">
            <w:pPr>
              <w:rPr>
                <w:sz w:val="20"/>
                <w:szCs w:val="20"/>
              </w:rPr>
            </w:pPr>
          </w:p>
          <w:p w14:paraId="25E62A4D" w14:textId="337AD672" w:rsidR="00A910EE" w:rsidRPr="005912BD" w:rsidRDefault="00A910EE" w:rsidP="00783CD3">
            <w:pPr>
              <w:rPr>
                <w:sz w:val="20"/>
                <w:szCs w:val="20"/>
              </w:rPr>
            </w:pPr>
            <w:r>
              <w:rPr>
                <w:sz w:val="20"/>
                <w:szCs w:val="20"/>
              </w:rPr>
              <w:t>Describe the use of Turnitin or other alternative plagiarism detection software.</w:t>
            </w:r>
          </w:p>
        </w:tc>
        <w:tc>
          <w:tcPr>
            <w:tcW w:w="8221" w:type="dxa"/>
          </w:tcPr>
          <w:p w14:paraId="09F18FB6" w14:textId="77777777" w:rsidR="00D448F6" w:rsidRPr="005912BD" w:rsidRDefault="00D448F6" w:rsidP="00783CD3">
            <w:pPr>
              <w:rPr>
                <w:sz w:val="24"/>
                <w:szCs w:val="24"/>
              </w:rPr>
            </w:pPr>
          </w:p>
        </w:tc>
      </w:tr>
      <w:tr w:rsidR="00D448F6" w:rsidRPr="005912BD" w14:paraId="434FB4A5" w14:textId="77777777" w:rsidTr="004C5276">
        <w:tc>
          <w:tcPr>
            <w:tcW w:w="6096" w:type="dxa"/>
          </w:tcPr>
          <w:p w14:paraId="276A9BFC" w14:textId="77777777" w:rsidR="00D448F6" w:rsidRPr="005912BD" w:rsidRDefault="00D448F6" w:rsidP="004C5276">
            <w:pPr>
              <w:rPr>
                <w:b/>
                <w:bCs/>
                <w:sz w:val="24"/>
                <w:szCs w:val="24"/>
              </w:rPr>
            </w:pPr>
            <w:r w:rsidRPr="005912BD">
              <w:rPr>
                <w:b/>
                <w:bCs/>
                <w:sz w:val="24"/>
                <w:szCs w:val="24"/>
              </w:rPr>
              <w:t>Assessment</w:t>
            </w:r>
            <w:r w:rsidRPr="005912BD">
              <w:rPr>
                <w:b/>
                <w:bCs/>
                <w:spacing w:val="-6"/>
                <w:sz w:val="24"/>
                <w:szCs w:val="24"/>
              </w:rPr>
              <w:t xml:space="preserve"> </w:t>
            </w:r>
            <w:r w:rsidRPr="005912BD">
              <w:rPr>
                <w:b/>
                <w:bCs/>
                <w:spacing w:val="-2"/>
                <w:sz w:val="24"/>
                <w:szCs w:val="24"/>
              </w:rPr>
              <w:t>Boards</w:t>
            </w:r>
          </w:p>
          <w:p w14:paraId="3FEEE8CA" w14:textId="77777777" w:rsidR="00D448F6" w:rsidRPr="005912BD" w:rsidRDefault="00D448F6" w:rsidP="004C5276">
            <w:pPr>
              <w:rPr>
                <w:iCs/>
                <w:sz w:val="24"/>
                <w:szCs w:val="24"/>
              </w:rPr>
            </w:pPr>
          </w:p>
          <w:p w14:paraId="4B6569D8" w14:textId="77777777" w:rsidR="00D448F6" w:rsidRPr="005912BD" w:rsidRDefault="00D448F6" w:rsidP="004C5276">
            <w:pPr>
              <w:rPr>
                <w:sz w:val="20"/>
                <w:szCs w:val="20"/>
              </w:rPr>
            </w:pPr>
            <w:r w:rsidRPr="005912BD">
              <w:rPr>
                <w:sz w:val="20"/>
                <w:szCs w:val="20"/>
              </w:rPr>
              <w:t>The</w:t>
            </w:r>
            <w:r w:rsidRPr="005912BD">
              <w:rPr>
                <w:spacing w:val="-6"/>
                <w:sz w:val="20"/>
                <w:szCs w:val="20"/>
              </w:rPr>
              <w:t xml:space="preserve"> </w:t>
            </w:r>
            <w:r w:rsidRPr="005912BD">
              <w:rPr>
                <w:sz w:val="20"/>
                <w:szCs w:val="20"/>
              </w:rPr>
              <w:t>arrangements</w:t>
            </w:r>
            <w:r w:rsidRPr="005912BD">
              <w:rPr>
                <w:spacing w:val="-6"/>
                <w:sz w:val="20"/>
                <w:szCs w:val="20"/>
              </w:rPr>
              <w:t xml:space="preserve"> </w:t>
            </w:r>
            <w:r w:rsidRPr="005912BD">
              <w:rPr>
                <w:sz w:val="20"/>
                <w:szCs w:val="20"/>
              </w:rPr>
              <w:t>for</w:t>
            </w:r>
            <w:r w:rsidRPr="005912BD">
              <w:rPr>
                <w:spacing w:val="-6"/>
                <w:sz w:val="20"/>
                <w:szCs w:val="20"/>
              </w:rPr>
              <w:t xml:space="preserve"> </w:t>
            </w:r>
            <w:r w:rsidRPr="005912BD">
              <w:rPr>
                <w:sz w:val="20"/>
                <w:szCs w:val="20"/>
              </w:rPr>
              <w:t>assessment</w:t>
            </w:r>
            <w:r w:rsidRPr="005912BD">
              <w:rPr>
                <w:spacing w:val="-6"/>
                <w:sz w:val="20"/>
                <w:szCs w:val="20"/>
              </w:rPr>
              <w:t xml:space="preserve"> </w:t>
            </w:r>
            <w:r w:rsidRPr="005912BD">
              <w:rPr>
                <w:sz w:val="20"/>
                <w:szCs w:val="20"/>
              </w:rPr>
              <w:t>boards</w:t>
            </w:r>
            <w:r w:rsidRPr="005912BD">
              <w:rPr>
                <w:spacing w:val="-6"/>
                <w:sz w:val="20"/>
                <w:szCs w:val="20"/>
              </w:rPr>
              <w:t xml:space="preserve"> </w:t>
            </w:r>
            <w:r w:rsidRPr="005912BD">
              <w:rPr>
                <w:sz w:val="20"/>
                <w:szCs w:val="20"/>
              </w:rPr>
              <w:t>will</w:t>
            </w:r>
            <w:r w:rsidRPr="005912BD">
              <w:rPr>
                <w:spacing w:val="-6"/>
                <w:sz w:val="20"/>
                <w:szCs w:val="20"/>
              </w:rPr>
              <w:t xml:space="preserve"> </w:t>
            </w:r>
            <w:r w:rsidRPr="005912BD">
              <w:rPr>
                <w:sz w:val="20"/>
                <w:szCs w:val="20"/>
              </w:rPr>
              <w:t>depend</w:t>
            </w:r>
            <w:r w:rsidRPr="005912BD">
              <w:rPr>
                <w:spacing w:val="-6"/>
                <w:sz w:val="20"/>
                <w:szCs w:val="20"/>
              </w:rPr>
              <w:t xml:space="preserve"> </w:t>
            </w:r>
            <w:r w:rsidRPr="005912BD">
              <w:rPr>
                <w:sz w:val="20"/>
                <w:szCs w:val="20"/>
              </w:rPr>
              <w:t>on the nature of the collaboration.</w:t>
            </w:r>
            <w:r w:rsidRPr="005912BD">
              <w:rPr>
                <w:spacing w:val="40"/>
                <w:sz w:val="20"/>
                <w:szCs w:val="20"/>
              </w:rPr>
              <w:t xml:space="preserve"> </w:t>
            </w:r>
            <w:r w:rsidRPr="005912BD">
              <w:rPr>
                <w:sz w:val="20"/>
                <w:szCs w:val="20"/>
              </w:rPr>
              <w:t xml:space="preserve">See UG (AR02) or PG (AR03) regulations for further details. </w:t>
            </w:r>
          </w:p>
          <w:p w14:paraId="0C9A62DB" w14:textId="77777777" w:rsidR="00D448F6" w:rsidRPr="005912BD" w:rsidRDefault="00D448F6" w:rsidP="004C5276">
            <w:pPr>
              <w:rPr>
                <w:sz w:val="20"/>
                <w:szCs w:val="20"/>
              </w:rPr>
            </w:pPr>
          </w:p>
          <w:p w14:paraId="19CF27CE" w14:textId="77777777" w:rsidR="00D448F6" w:rsidRPr="005912BD" w:rsidRDefault="00D448F6" w:rsidP="004C5276">
            <w:pPr>
              <w:rPr>
                <w:sz w:val="20"/>
                <w:szCs w:val="20"/>
              </w:rPr>
            </w:pPr>
            <w:r w:rsidRPr="005912BD">
              <w:rPr>
                <w:sz w:val="20"/>
                <w:szCs w:val="20"/>
              </w:rPr>
              <w:t>Describe</w:t>
            </w:r>
            <w:r w:rsidRPr="005912BD">
              <w:rPr>
                <w:spacing w:val="-3"/>
                <w:sz w:val="20"/>
                <w:szCs w:val="20"/>
              </w:rPr>
              <w:t xml:space="preserve"> </w:t>
            </w:r>
            <w:r w:rsidRPr="005912BD">
              <w:rPr>
                <w:sz w:val="20"/>
                <w:szCs w:val="20"/>
              </w:rPr>
              <w:t>the</w:t>
            </w:r>
            <w:r w:rsidRPr="005912BD">
              <w:rPr>
                <w:spacing w:val="-3"/>
                <w:sz w:val="20"/>
                <w:szCs w:val="20"/>
              </w:rPr>
              <w:t xml:space="preserve"> </w:t>
            </w:r>
            <w:r w:rsidRPr="005912BD">
              <w:rPr>
                <w:spacing w:val="-2"/>
                <w:sz w:val="20"/>
                <w:szCs w:val="20"/>
              </w:rPr>
              <w:t>following:</w:t>
            </w:r>
          </w:p>
          <w:p w14:paraId="3B36BED0" w14:textId="77777777" w:rsidR="00D448F6" w:rsidRPr="005912BD" w:rsidRDefault="00D448F6" w:rsidP="004C5276">
            <w:pPr>
              <w:rPr>
                <w:iCs/>
                <w:sz w:val="20"/>
                <w:szCs w:val="20"/>
              </w:rPr>
            </w:pPr>
          </w:p>
          <w:p w14:paraId="29C38680" w14:textId="658A8C97" w:rsidR="00D448F6" w:rsidRPr="00A910EE" w:rsidRDefault="00D448F6" w:rsidP="004C5276">
            <w:pPr>
              <w:pStyle w:val="ListParagraph"/>
              <w:numPr>
                <w:ilvl w:val="0"/>
                <w:numId w:val="37"/>
              </w:numPr>
              <w:rPr>
                <w:sz w:val="20"/>
                <w:szCs w:val="20"/>
              </w:rPr>
            </w:pPr>
            <w:r w:rsidRPr="00A910EE">
              <w:rPr>
                <w:sz w:val="20"/>
                <w:szCs w:val="20"/>
              </w:rPr>
              <w:t>The</w:t>
            </w:r>
            <w:r w:rsidRPr="00A910EE">
              <w:rPr>
                <w:spacing w:val="-10"/>
                <w:sz w:val="20"/>
                <w:szCs w:val="20"/>
              </w:rPr>
              <w:t xml:space="preserve"> </w:t>
            </w:r>
            <w:r w:rsidRPr="00A910EE">
              <w:rPr>
                <w:sz w:val="20"/>
                <w:szCs w:val="20"/>
              </w:rPr>
              <w:t>arrangement</w:t>
            </w:r>
            <w:r w:rsidRPr="00A910EE">
              <w:rPr>
                <w:spacing w:val="-10"/>
                <w:sz w:val="20"/>
                <w:szCs w:val="20"/>
              </w:rPr>
              <w:t xml:space="preserve"> </w:t>
            </w:r>
            <w:r w:rsidRPr="00A910EE">
              <w:rPr>
                <w:sz w:val="20"/>
                <w:szCs w:val="20"/>
              </w:rPr>
              <w:t>of</w:t>
            </w:r>
            <w:r w:rsidRPr="00A910EE">
              <w:rPr>
                <w:spacing w:val="-10"/>
                <w:sz w:val="20"/>
                <w:szCs w:val="20"/>
              </w:rPr>
              <w:t xml:space="preserve"> </w:t>
            </w:r>
            <w:r w:rsidRPr="00A910EE">
              <w:rPr>
                <w:sz w:val="20"/>
                <w:szCs w:val="20"/>
              </w:rPr>
              <w:t>pre-boards</w:t>
            </w:r>
            <w:r w:rsidRPr="00A910EE">
              <w:rPr>
                <w:spacing w:val="-10"/>
                <w:sz w:val="20"/>
                <w:szCs w:val="20"/>
              </w:rPr>
              <w:t xml:space="preserve"> </w:t>
            </w:r>
            <w:r w:rsidRPr="00A910EE">
              <w:rPr>
                <w:sz w:val="20"/>
                <w:szCs w:val="20"/>
              </w:rPr>
              <w:t>if these are used;</w:t>
            </w:r>
          </w:p>
          <w:p w14:paraId="4D0BB238" w14:textId="77777777" w:rsidR="00D448F6" w:rsidRPr="00A910EE" w:rsidRDefault="00D448F6" w:rsidP="00A910EE">
            <w:pPr>
              <w:pStyle w:val="ListParagraph"/>
              <w:numPr>
                <w:ilvl w:val="0"/>
                <w:numId w:val="37"/>
              </w:numPr>
              <w:rPr>
                <w:sz w:val="20"/>
                <w:szCs w:val="20"/>
              </w:rPr>
            </w:pPr>
            <w:r w:rsidRPr="00A910EE">
              <w:rPr>
                <w:sz w:val="20"/>
                <w:szCs w:val="20"/>
              </w:rPr>
              <w:lastRenderedPageBreak/>
              <w:t>Where</w:t>
            </w:r>
            <w:r w:rsidRPr="00A910EE">
              <w:rPr>
                <w:spacing w:val="-5"/>
                <w:sz w:val="20"/>
                <w:szCs w:val="20"/>
              </w:rPr>
              <w:t xml:space="preserve"> </w:t>
            </w:r>
            <w:r w:rsidRPr="00A910EE">
              <w:rPr>
                <w:sz w:val="20"/>
                <w:szCs w:val="20"/>
              </w:rPr>
              <w:t>the</w:t>
            </w:r>
            <w:r w:rsidRPr="00A910EE">
              <w:rPr>
                <w:spacing w:val="-6"/>
                <w:sz w:val="20"/>
                <w:szCs w:val="20"/>
              </w:rPr>
              <w:t xml:space="preserve"> </w:t>
            </w:r>
            <w:r w:rsidRPr="00A910EE">
              <w:rPr>
                <w:sz w:val="20"/>
                <w:szCs w:val="20"/>
              </w:rPr>
              <w:t>PAB</w:t>
            </w:r>
            <w:r w:rsidRPr="00A910EE">
              <w:rPr>
                <w:spacing w:val="-5"/>
                <w:sz w:val="20"/>
                <w:szCs w:val="20"/>
              </w:rPr>
              <w:t xml:space="preserve"> </w:t>
            </w:r>
            <w:r w:rsidRPr="00A910EE">
              <w:rPr>
                <w:sz w:val="20"/>
                <w:szCs w:val="20"/>
              </w:rPr>
              <w:t>will</w:t>
            </w:r>
            <w:r w:rsidRPr="00A910EE">
              <w:rPr>
                <w:spacing w:val="-5"/>
                <w:sz w:val="20"/>
                <w:szCs w:val="20"/>
              </w:rPr>
              <w:t xml:space="preserve"> </w:t>
            </w:r>
            <w:r w:rsidRPr="00A910EE">
              <w:rPr>
                <w:sz w:val="20"/>
                <w:szCs w:val="20"/>
              </w:rPr>
              <w:t>be</w:t>
            </w:r>
            <w:r w:rsidRPr="00A910EE">
              <w:rPr>
                <w:spacing w:val="-4"/>
                <w:sz w:val="20"/>
                <w:szCs w:val="20"/>
              </w:rPr>
              <w:t xml:space="preserve"> </w:t>
            </w:r>
            <w:r w:rsidRPr="00A910EE">
              <w:rPr>
                <w:sz w:val="20"/>
                <w:szCs w:val="20"/>
              </w:rPr>
              <w:t>held</w:t>
            </w:r>
            <w:r w:rsidRPr="00A910EE">
              <w:rPr>
                <w:spacing w:val="-5"/>
                <w:sz w:val="20"/>
                <w:szCs w:val="20"/>
              </w:rPr>
              <w:t xml:space="preserve"> </w:t>
            </w:r>
            <w:r w:rsidRPr="00A910EE">
              <w:rPr>
                <w:sz w:val="20"/>
                <w:szCs w:val="20"/>
              </w:rPr>
              <w:t>-</w:t>
            </w:r>
            <w:r w:rsidRPr="00A910EE">
              <w:rPr>
                <w:spacing w:val="-4"/>
                <w:sz w:val="20"/>
                <w:szCs w:val="20"/>
              </w:rPr>
              <w:t xml:space="preserve"> </w:t>
            </w:r>
            <w:r w:rsidRPr="00A910EE">
              <w:rPr>
                <w:sz w:val="20"/>
                <w:szCs w:val="20"/>
              </w:rPr>
              <w:t>if</w:t>
            </w:r>
            <w:r w:rsidRPr="00A910EE">
              <w:rPr>
                <w:spacing w:val="-5"/>
                <w:sz w:val="20"/>
                <w:szCs w:val="20"/>
              </w:rPr>
              <w:t xml:space="preserve"> </w:t>
            </w:r>
            <w:r w:rsidRPr="00A910EE">
              <w:rPr>
                <w:sz w:val="20"/>
                <w:szCs w:val="20"/>
              </w:rPr>
              <w:t>at</w:t>
            </w:r>
            <w:r w:rsidRPr="00A910EE">
              <w:rPr>
                <w:spacing w:val="-7"/>
                <w:sz w:val="20"/>
                <w:szCs w:val="20"/>
              </w:rPr>
              <w:t xml:space="preserve"> </w:t>
            </w:r>
            <w:r w:rsidRPr="00A910EE">
              <w:rPr>
                <w:sz w:val="20"/>
                <w:szCs w:val="20"/>
              </w:rPr>
              <w:t>the partner, please indicate composition including the arrangements for PAB external examiner attendance (all PABs are generally held on-line, only exceptionally will they be held on-site; if required please discuss with RASC)</w:t>
            </w:r>
          </w:p>
          <w:p w14:paraId="54C0E064" w14:textId="77777777" w:rsidR="00D448F6" w:rsidRPr="00A910EE" w:rsidRDefault="00D448F6" w:rsidP="00A910EE">
            <w:pPr>
              <w:pStyle w:val="ListParagraph"/>
              <w:numPr>
                <w:ilvl w:val="0"/>
                <w:numId w:val="37"/>
              </w:numPr>
              <w:rPr>
                <w:spacing w:val="-2"/>
                <w:sz w:val="20"/>
                <w:szCs w:val="20"/>
              </w:rPr>
            </w:pPr>
            <w:r w:rsidRPr="00A910EE">
              <w:rPr>
                <w:sz w:val="20"/>
                <w:szCs w:val="20"/>
              </w:rPr>
              <w:t>Responsibility</w:t>
            </w:r>
            <w:r w:rsidRPr="00A910EE">
              <w:rPr>
                <w:spacing w:val="-5"/>
                <w:sz w:val="20"/>
                <w:szCs w:val="20"/>
              </w:rPr>
              <w:t xml:space="preserve"> </w:t>
            </w:r>
            <w:r w:rsidRPr="00A910EE">
              <w:rPr>
                <w:sz w:val="20"/>
                <w:szCs w:val="20"/>
              </w:rPr>
              <w:t>for</w:t>
            </w:r>
            <w:r w:rsidRPr="00A910EE">
              <w:rPr>
                <w:spacing w:val="-5"/>
                <w:sz w:val="20"/>
                <w:szCs w:val="20"/>
              </w:rPr>
              <w:t xml:space="preserve"> </w:t>
            </w:r>
            <w:r w:rsidRPr="00A910EE">
              <w:rPr>
                <w:sz w:val="20"/>
                <w:szCs w:val="20"/>
              </w:rPr>
              <w:t>setting</w:t>
            </w:r>
            <w:r w:rsidRPr="00A910EE">
              <w:rPr>
                <w:spacing w:val="-4"/>
                <w:sz w:val="20"/>
                <w:szCs w:val="20"/>
              </w:rPr>
              <w:t xml:space="preserve"> </w:t>
            </w:r>
            <w:r w:rsidRPr="00A910EE">
              <w:rPr>
                <w:spacing w:val="-2"/>
                <w:sz w:val="20"/>
                <w:szCs w:val="20"/>
              </w:rPr>
              <w:t>assessment board dates</w:t>
            </w:r>
          </w:p>
          <w:p w14:paraId="066D3233" w14:textId="77777777" w:rsidR="00D448F6" w:rsidRPr="00A910EE" w:rsidRDefault="00D448F6" w:rsidP="00A910EE">
            <w:pPr>
              <w:pStyle w:val="ListParagraph"/>
              <w:numPr>
                <w:ilvl w:val="0"/>
                <w:numId w:val="37"/>
              </w:numPr>
              <w:rPr>
                <w:sz w:val="20"/>
                <w:szCs w:val="20"/>
              </w:rPr>
            </w:pPr>
            <w:r w:rsidRPr="00A910EE">
              <w:rPr>
                <w:sz w:val="20"/>
                <w:szCs w:val="20"/>
              </w:rPr>
              <w:t>Who will be responsible for the production of marks and the preparation</w:t>
            </w:r>
            <w:r w:rsidRPr="00A910EE">
              <w:rPr>
                <w:spacing w:val="-9"/>
                <w:sz w:val="20"/>
                <w:szCs w:val="20"/>
              </w:rPr>
              <w:t xml:space="preserve"> </w:t>
            </w:r>
            <w:r w:rsidRPr="00A910EE">
              <w:rPr>
                <w:sz w:val="20"/>
                <w:szCs w:val="20"/>
              </w:rPr>
              <w:t>of</w:t>
            </w:r>
            <w:r w:rsidRPr="00A910EE">
              <w:rPr>
                <w:spacing w:val="-10"/>
                <w:sz w:val="20"/>
                <w:szCs w:val="20"/>
              </w:rPr>
              <w:t xml:space="preserve"> </w:t>
            </w:r>
            <w:r w:rsidRPr="00A910EE">
              <w:rPr>
                <w:sz w:val="20"/>
                <w:szCs w:val="20"/>
              </w:rPr>
              <w:t>paperwork</w:t>
            </w:r>
            <w:r w:rsidRPr="00A910EE">
              <w:rPr>
                <w:spacing w:val="-10"/>
                <w:sz w:val="20"/>
                <w:szCs w:val="20"/>
              </w:rPr>
              <w:t xml:space="preserve"> </w:t>
            </w:r>
            <w:r w:rsidRPr="00A910EE">
              <w:rPr>
                <w:sz w:val="20"/>
                <w:szCs w:val="20"/>
              </w:rPr>
              <w:t>for</w:t>
            </w:r>
            <w:r w:rsidRPr="00A910EE">
              <w:rPr>
                <w:spacing w:val="-11"/>
                <w:sz w:val="20"/>
                <w:szCs w:val="20"/>
              </w:rPr>
              <w:t xml:space="preserve"> </w:t>
            </w:r>
            <w:r w:rsidRPr="00A910EE">
              <w:rPr>
                <w:sz w:val="20"/>
                <w:szCs w:val="20"/>
              </w:rPr>
              <w:t>boards</w:t>
            </w:r>
          </w:p>
          <w:p w14:paraId="262B8826" w14:textId="77777777" w:rsidR="00D448F6" w:rsidRPr="00A910EE" w:rsidRDefault="00D448F6" w:rsidP="00A910EE">
            <w:pPr>
              <w:pStyle w:val="ListParagraph"/>
              <w:numPr>
                <w:ilvl w:val="0"/>
                <w:numId w:val="37"/>
              </w:numPr>
              <w:rPr>
                <w:spacing w:val="-2"/>
                <w:sz w:val="20"/>
                <w:szCs w:val="20"/>
              </w:rPr>
            </w:pPr>
            <w:r w:rsidRPr="00A910EE">
              <w:rPr>
                <w:sz w:val="20"/>
                <w:szCs w:val="20"/>
              </w:rPr>
              <w:t>Who</w:t>
            </w:r>
            <w:r w:rsidRPr="00A910EE">
              <w:rPr>
                <w:spacing w:val="-2"/>
                <w:sz w:val="20"/>
                <w:szCs w:val="20"/>
              </w:rPr>
              <w:t xml:space="preserve"> </w:t>
            </w:r>
            <w:r w:rsidRPr="00A910EE">
              <w:rPr>
                <w:sz w:val="20"/>
                <w:szCs w:val="20"/>
              </w:rPr>
              <w:t>will</w:t>
            </w:r>
            <w:r w:rsidRPr="00A910EE">
              <w:rPr>
                <w:spacing w:val="-1"/>
                <w:sz w:val="20"/>
                <w:szCs w:val="20"/>
              </w:rPr>
              <w:t xml:space="preserve"> </w:t>
            </w:r>
            <w:r w:rsidRPr="00A910EE">
              <w:rPr>
                <w:sz w:val="20"/>
                <w:szCs w:val="20"/>
              </w:rPr>
              <w:t>clerk</w:t>
            </w:r>
            <w:r w:rsidRPr="00A910EE">
              <w:rPr>
                <w:spacing w:val="-2"/>
                <w:sz w:val="20"/>
                <w:szCs w:val="20"/>
              </w:rPr>
              <w:t xml:space="preserve"> </w:t>
            </w:r>
            <w:r w:rsidRPr="00A910EE">
              <w:rPr>
                <w:sz w:val="20"/>
                <w:szCs w:val="20"/>
              </w:rPr>
              <w:t>the</w:t>
            </w:r>
            <w:r w:rsidRPr="00A910EE">
              <w:rPr>
                <w:spacing w:val="-1"/>
                <w:sz w:val="20"/>
                <w:szCs w:val="20"/>
              </w:rPr>
              <w:t xml:space="preserve"> </w:t>
            </w:r>
            <w:r w:rsidRPr="00A910EE">
              <w:rPr>
                <w:spacing w:val="-2"/>
                <w:sz w:val="20"/>
                <w:szCs w:val="20"/>
              </w:rPr>
              <w:t>boards</w:t>
            </w:r>
          </w:p>
          <w:p w14:paraId="6F12E76E" w14:textId="77777777" w:rsidR="00D448F6" w:rsidRPr="00A910EE" w:rsidRDefault="00D448F6" w:rsidP="00A910EE">
            <w:pPr>
              <w:pStyle w:val="ListParagraph"/>
              <w:numPr>
                <w:ilvl w:val="0"/>
                <w:numId w:val="37"/>
              </w:numPr>
              <w:rPr>
                <w:sz w:val="20"/>
                <w:szCs w:val="20"/>
              </w:rPr>
            </w:pPr>
            <w:r w:rsidRPr="00A910EE">
              <w:rPr>
                <w:sz w:val="20"/>
                <w:szCs w:val="20"/>
              </w:rPr>
              <w:t>How</w:t>
            </w:r>
            <w:r w:rsidRPr="00A910EE">
              <w:rPr>
                <w:spacing w:val="-14"/>
                <w:sz w:val="20"/>
                <w:szCs w:val="20"/>
              </w:rPr>
              <w:t xml:space="preserve"> </w:t>
            </w:r>
            <w:r w:rsidRPr="00A910EE">
              <w:rPr>
                <w:sz w:val="20"/>
                <w:szCs w:val="20"/>
              </w:rPr>
              <w:t>assessment</w:t>
            </w:r>
            <w:r w:rsidRPr="00A910EE">
              <w:rPr>
                <w:spacing w:val="-14"/>
                <w:sz w:val="20"/>
                <w:szCs w:val="20"/>
              </w:rPr>
              <w:t xml:space="preserve"> </w:t>
            </w:r>
            <w:r w:rsidRPr="00A910EE">
              <w:rPr>
                <w:sz w:val="20"/>
                <w:szCs w:val="20"/>
              </w:rPr>
              <w:t>board</w:t>
            </w:r>
            <w:r w:rsidRPr="00A910EE">
              <w:rPr>
                <w:spacing w:val="-14"/>
                <w:sz w:val="20"/>
                <w:szCs w:val="20"/>
              </w:rPr>
              <w:t xml:space="preserve"> </w:t>
            </w:r>
            <w:r w:rsidRPr="00A910EE">
              <w:rPr>
                <w:sz w:val="20"/>
                <w:szCs w:val="20"/>
              </w:rPr>
              <w:t>decisions will be communicated to students and by whom</w:t>
            </w:r>
          </w:p>
          <w:p w14:paraId="434547B2" w14:textId="77777777" w:rsidR="00D448F6" w:rsidRPr="00A910EE" w:rsidRDefault="00D448F6" w:rsidP="00A910EE">
            <w:pPr>
              <w:pStyle w:val="ListParagraph"/>
              <w:numPr>
                <w:ilvl w:val="0"/>
                <w:numId w:val="37"/>
              </w:numPr>
              <w:rPr>
                <w:b/>
                <w:sz w:val="24"/>
                <w:szCs w:val="24"/>
              </w:rPr>
            </w:pPr>
            <w:r w:rsidRPr="00A910EE">
              <w:rPr>
                <w:sz w:val="20"/>
                <w:szCs w:val="20"/>
              </w:rPr>
              <w:t>How</w:t>
            </w:r>
            <w:r w:rsidRPr="00A910EE">
              <w:rPr>
                <w:spacing w:val="-7"/>
                <w:sz w:val="20"/>
                <w:szCs w:val="20"/>
              </w:rPr>
              <w:t xml:space="preserve"> </w:t>
            </w:r>
            <w:r w:rsidRPr="00A910EE">
              <w:rPr>
                <w:sz w:val="20"/>
                <w:szCs w:val="20"/>
              </w:rPr>
              <w:t>samples</w:t>
            </w:r>
            <w:r w:rsidRPr="00A910EE">
              <w:rPr>
                <w:spacing w:val="-7"/>
                <w:sz w:val="20"/>
                <w:szCs w:val="20"/>
              </w:rPr>
              <w:t xml:space="preserve"> </w:t>
            </w:r>
            <w:r w:rsidRPr="00A910EE">
              <w:rPr>
                <w:sz w:val="20"/>
                <w:szCs w:val="20"/>
              </w:rPr>
              <w:t>of</w:t>
            </w:r>
            <w:r w:rsidRPr="00A910EE">
              <w:rPr>
                <w:spacing w:val="-7"/>
                <w:sz w:val="20"/>
                <w:szCs w:val="20"/>
              </w:rPr>
              <w:t xml:space="preserve"> </w:t>
            </w:r>
            <w:r w:rsidRPr="00A910EE">
              <w:rPr>
                <w:sz w:val="20"/>
                <w:szCs w:val="20"/>
              </w:rPr>
              <w:t>work</w:t>
            </w:r>
            <w:r w:rsidRPr="00A910EE">
              <w:rPr>
                <w:spacing w:val="-8"/>
                <w:sz w:val="20"/>
                <w:szCs w:val="20"/>
              </w:rPr>
              <w:t xml:space="preserve"> </w:t>
            </w:r>
            <w:r w:rsidRPr="00A910EE">
              <w:rPr>
                <w:sz w:val="20"/>
                <w:szCs w:val="20"/>
              </w:rPr>
              <w:t>will</w:t>
            </w:r>
            <w:r w:rsidRPr="00A910EE">
              <w:rPr>
                <w:spacing w:val="-7"/>
                <w:sz w:val="20"/>
                <w:szCs w:val="20"/>
              </w:rPr>
              <w:t xml:space="preserve"> </w:t>
            </w:r>
            <w:r w:rsidRPr="00A910EE">
              <w:rPr>
                <w:sz w:val="20"/>
                <w:szCs w:val="20"/>
              </w:rPr>
              <w:t>be</w:t>
            </w:r>
            <w:r w:rsidRPr="00A910EE">
              <w:rPr>
                <w:spacing w:val="-7"/>
                <w:sz w:val="20"/>
                <w:szCs w:val="20"/>
              </w:rPr>
              <w:t xml:space="preserve"> </w:t>
            </w:r>
            <w:r w:rsidRPr="00A910EE">
              <w:rPr>
                <w:sz w:val="20"/>
                <w:szCs w:val="20"/>
              </w:rPr>
              <w:t>made available to the external examiner</w:t>
            </w:r>
          </w:p>
        </w:tc>
        <w:tc>
          <w:tcPr>
            <w:tcW w:w="8221" w:type="dxa"/>
          </w:tcPr>
          <w:p w14:paraId="53DC3E52" w14:textId="77777777" w:rsidR="00D448F6" w:rsidRPr="005912BD" w:rsidRDefault="00D448F6" w:rsidP="004C5276">
            <w:pPr>
              <w:rPr>
                <w:sz w:val="24"/>
                <w:szCs w:val="24"/>
              </w:rPr>
            </w:pPr>
          </w:p>
        </w:tc>
      </w:tr>
      <w:tr w:rsidR="00D448F6" w:rsidRPr="005912BD" w14:paraId="70113FF2" w14:textId="77777777" w:rsidTr="003850F8">
        <w:tc>
          <w:tcPr>
            <w:tcW w:w="6096" w:type="dxa"/>
          </w:tcPr>
          <w:p w14:paraId="10CD1A09" w14:textId="77777777" w:rsidR="00D448F6" w:rsidRPr="005912BD" w:rsidRDefault="00D448F6" w:rsidP="003850F8">
            <w:pPr>
              <w:rPr>
                <w:sz w:val="24"/>
                <w:szCs w:val="24"/>
              </w:rPr>
            </w:pPr>
            <w:r w:rsidRPr="005912BD">
              <w:rPr>
                <w:b/>
                <w:spacing w:val="-2"/>
                <w:sz w:val="24"/>
                <w:szCs w:val="24"/>
              </w:rPr>
              <w:t>Appeals</w:t>
            </w:r>
            <w:r w:rsidRPr="005912BD">
              <w:rPr>
                <w:sz w:val="24"/>
                <w:szCs w:val="24"/>
              </w:rPr>
              <w:t xml:space="preserve"> </w:t>
            </w:r>
          </w:p>
          <w:p w14:paraId="276C79CD" w14:textId="77777777" w:rsidR="00D448F6" w:rsidRPr="005912BD" w:rsidRDefault="00D448F6" w:rsidP="003850F8">
            <w:pPr>
              <w:rPr>
                <w:sz w:val="24"/>
                <w:szCs w:val="24"/>
              </w:rPr>
            </w:pPr>
          </w:p>
          <w:p w14:paraId="07897F99" w14:textId="77777777" w:rsidR="00D448F6" w:rsidRPr="005912BD" w:rsidRDefault="00D448F6" w:rsidP="003850F8">
            <w:pPr>
              <w:rPr>
                <w:b/>
                <w:sz w:val="20"/>
                <w:szCs w:val="20"/>
              </w:rPr>
            </w:pPr>
            <w:r w:rsidRPr="005912BD">
              <w:rPr>
                <w:sz w:val="20"/>
                <w:szCs w:val="20"/>
              </w:rPr>
              <w:t>KU</w:t>
            </w:r>
            <w:r w:rsidRPr="005912BD">
              <w:rPr>
                <w:spacing w:val="-4"/>
                <w:sz w:val="20"/>
                <w:szCs w:val="20"/>
              </w:rPr>
              <w:t xml:space="preserve"> </w:t>
            </w:r>
            <w:r w:rsidRPr="005912BD">
              <w:rPr>
                <w:sz w:val="20"/>
                <w:szCs w:val="20"/>
              </w:rPr>
              <w:t>regulations</w:t>
            </w:r>
            <w:r w:rsidRPr="005912BD">
              <w:rPr>
                <w:spacing w:val="-3"/>
                <w:sz w:val="20"/>
                <w:szCs w:val="20"/>
              </w:rPr>
              <w:t xml:space="preserve"> </w:t>
            </w:r>
            <w:r w:rsidRPr="005912BD">
              <w:rPr>
                <w:spacing w:val="-2"/>
                <w:sz w:val="20"/>
                <w:szCs w:val="20"/>
              </w:rPr>
              <w:t>apply.</w:t>
            </w:r>
          </w:p>
        </w:tc>
        <w:tc>
          <w:tcPr>
            <w:tcW w:w="8221" w:type="dxa"/>
          </w:tcPr>
          <w:p w14:paraId="40F0C70E" w14:textId="77777777" w:rsidR="00D448F6" w:rsidRPr="005912BD" w:rsidRDefault="00D448F6" w:rsidP="003850F8">
            <w:pPr>
              <w:rPr>
                <w:sz w:val="24"/>
                <w:szCs w:val="24"/>
              </w:rPr>
            </w:pPr>
          </w:p>
        </w:tc>
      </w:tr>
      <w:tr w:rsidR="00D448F6" w:rsidRPr="005912BD" w14:paraId="5E86C27D" w14:textId="77777777" w:rsidTr="004C5276">
        <w:tc>
          <w:tcPr>
            <w:tcW w:w="6096" w:type="dxa"/>
          </w:tcPr>
          <w:p w14:paraId="0E858A37" w14:textId="77777777" w:rsidR="00D448F6" w:rsidRPr="005912BD" w:rsidRDefault="00D448F6" w:rsidP="004C5276">
            <w:pPr>
              <w:rPr>
                <w:b/>
                <w:bCs/>
                <w:sz w:val="24"/>
                <w:szCs w:val="24"/>
              </w:rPr>
            </w:pPr>
            <w:r w:rsidRPr="005912BD">
              <w:rPr>
                <w:b/>
                <w:bCs/>
                <w:sz w:val="24"/>
                <w:szCs w:val="24"/>
              </w:rPr>
              <w:t>Fitness</w:t>
            </w:r>
            <w:r w:rsidRPr="005912BD">
              <w:rPr>
                <w:b/>
                <w:bCs/>
                <w:spacing w:val="-3"/>
                <w:sz w:val="24"/>
                <w:szCs w:val="24"/>
              </w:rPr>
              <w:t xml:space="preserve"> </w:t>
            </w:r>
            <w:r w:rsidRPr="005912BD">
              <w:rPr>
                <w:b/>
                <w:bCs/>
                <w:sz w:val="24"/>
                <w:szCs w:val="24"/>
              </w:rPr>
              <w:t>to</w:t>
            </w:r>
            <w:r w:rsidRPr="005912BD">
              <w:rPr>
                <w:b/>
                <w:bCs/>
                <w:spacing w:val="-3"/>
                <w:sz w:val="24"/>
                <w:szCs w:val="24"/>
              </w:rPr>
              <w:t xml:space="preserve"> </w:t>
            </w:r>
            <w:r w:rsidRPr="005912BD">
              <w:rPr>
                <w:b/>
                <w:bCs/>
                <w:spacing w:val="-2"/>
                <w:sz w:val="24"/>
                <w:szCs w:val="24"/>
              </w:rPr>
              <w:t>Practice</w:t>
            </w:r>
            <w:r w:rsidRPr="005912BD">
              <w:rPr>
                <w:b/>
                <w:bCs/>
                <w:sz w:val="24"/>
                <w:szCs w:val="24"/>
              </w:rPr>
              <w:t xml:space="preserve"> </w:t>
            </w:r>
            <w:r w:rsidRPr="005912BD">
              <w:rPr>
                <w:b/>
                <w:sz w:val="24"/>
                <w:szCs w:val="24"/>
              </w:rPr>
              <w:t>(where</w:t>
            </w:r>
            <w:r w:rsidRPr="005912BD">
              <w:rPr>
                <w:b/>
                <w:spacing w:val="-2"/>
                <w:sz w:val="24"/>
                <w:szCs w:val="24"/>
              </w:rPr>
              <w:t xml:space="preserve"> applicable)</w:t>
            </w:r>
            <w:r w:rsidRPr="005912BD">
              <w:rPr>
                <w:sz w:val="24"/>
                <w:szCs w:val="24"/>
              </w:rPr>
              <w:t xml:space="preserve"> </w:t>
            </w:r>
          </w:p>
          <w:p w14:paraId="341406B8" w14:textId="77777777" w:rsidR="00D448F6" w:rsidRPr="005912BD" w:rsidRDefault="00D448F6" w:rsidP="004C5276">
            <w:pPr>
              <w:rPr>
                <w:sz w:val="24"/>
                <w:szCs w:val="24"/>
              </w:rPr>
            </w:pPr>
          </w:p>
          <w:p w14:paraId="7F529728" w14:textId="77777777" w:rsidR="00D448F6" w:rsidRPr="005912BD" w:rsidRDefault="00D448F6" w:rsidP="004C5276">
            <w:pPr>
              <w:rPr>
                <w:b/>
                <w:sz w:val="20"/>
                <w:szCs w:val="20"/>
              </w:rPr>
            </w:pPr>
            <w:r w:rsidRPr="005912BD">
              <w:rPr>
                <w:sz w:val="20"/>
                <w:szCs w:val="20"/>
              </w:rPr>
              <w:t>Describe</w:t>
            </w:r>
            <w:r w:rsidRPr="005912BD">
              <w:rPr>
                <w:spacing w:val="-2"/>
                <w:sz w:val="20"/>
                <w:szCs w:val="20"/>
              </w:rPr>
              <w:t xml:space="preserve"> </w:t>
            </w:r>
            <w:r w:rsidRPr="005912BD">
              <w:rPr>
                <w:sz w:val="20"/>
                <w:szCs w:val="20"/>
              </w:rPr>
              <w:t>how</w:t>
            </w:r>
            <w:r w:rsidRPr="005912BD">
              <w:rPr>
                <w:spacing w:val="-2"/>
                <w:sz w:val="20"/>
                <w:szCs w:val="20"/>
              </w:rPr>
              <w:t xml:space="preserve"> </w:t>
            </w:r>
            <w:r w:rsidRPr="005912BD">
              <w:rPr>
                <w:sz w:val="20"/>
                <w:szCs w:val="20"/>
              </w:rPr>
              <w:t>cases</w:t>
            </w:r>
            <w:r w:rsidRPr="005912BD">
              <w:rPr>
                <w:spacing w:val="-2"/>
                <w:sz w:val="20"/>
                <w:szCs w:val="20"/>
              </w:rPr>
              <w:t xml:space="preserve"> </w:t>
            </w:r>
            <w:r w:rsidRPr="005912BD">
              <w:rPr>
                <w:sz w:val="20"/>
                <w:szCs w:val="20"/>
              </w:rPr>
              <w:t>of</w:t>
            </w:r>
            <w:r w:rsidRPr="005912BD">
              <w:rPr>
                <w:spacing w:val="-2"/>
                <w:sz w:val="20"/>
                <w:szCs w:val="20"/>
              </w:rPr>
              <w:t xml:space="preserve"> </w:t>
            </w:r>
            <w:r w:rsidRPr="005912BD">
              <w:rPr>
                <w:sz w:val="20"/>
                <w:szCs w:val="20"/>
              </w:rPr>
              <w:t>student</w:t>
            </w:r>
            <w:r w:rsidRPr="005912BD">
              <w:rPr>
                <w:spacing w:val="-3"/>
                <w:sz w:val="20"/>
                <w:szCs w:val="20"/>
              </w:rPr>
              <w:t xml:space="preserve"> </w:t>
            </w:r>
            <w:r w:rsidRPr="005912BD">
              <w:rPr>
                <w:sz w:val="20"/>
                <w:szCs w:val="20"/>
              </w:rPr>
              <w:t>fitness</w:t>
            </w:r>
            <w:r w:rsidRPr="005912BD">
              <w:rPr>
                <w:spacing w:val="-2"/>
                <w:sz w:val="20"/>
                <w:szCs w:val="20"/>
              </w:rPr>
              <w:t xml:space="preserve"> </w:t>
            </w:r>
            <w:r w:rsidRPr="005912BD">
              <w:rPr>
                <w:sz w:val="20"/>
                <w:szCs w:val="20"/>
              </w:rPr>
              <w:t>to practice (either disciplinary or health/disability)</w:t>
            </w:r>
            <w:r w:rsidRPr="005912BD">
              <w:rPr>
                <w:spacing w:val="-6"/>
                <w:sz w:val="20"/>
                <w:szCs w:val="20"/>
              </w:rPr>
              <w:t xml:space="preserve"> </w:t>
            </w:r>
            <w:r w:rsidRPr="005912BD">
              <w:rPr>
                <w:sz w:val="20"/>
                <w:szCs w:val="20"/>
              </w:rPr>
              <w:t>will</w:t>
            </w:r>
            <w:r w:rsidRPr="005912BD">
              <w:rPr>
                <w:spacing w:val="-7"/>
                <w:sz w:val="20"/>
                <w:szCs w:val="20"/>
              </w:rPr>
              <w:t xml:space="preserve"> </w:t>
            </w:r>
            <w:r w:rsidRPr="005912BD">
              <w:rPr>
                <w:sz w:val="20"/>
                <w:szCs w:val="20"/>
              </w:rPr>
              <w:t>be</w:t>
            </w:r>
            <w:r w:rsidRPr="005912BD">
              <w:rPr>
                <w:spacing w:val="-7"/>
                <w:sz w:val="20"/>
                <w:szCs w:val="20"/>
              </w:rPr>
              <w:t xml:space="preserve"> </w:t>
            </w:r>
            <w:r w:rsidRPr="005912BD">
              <w:rPr>
                <w:sz w:val="20"/>
                <w:szCs w:val="20"/>
              </w:rPr>
              <w:t>dealt</w:t>
            </w:r>
            <w:r w:rsidRPr="005912BD">
              <w:rPr>
                <w:spacing w:val="-6"/>
                <w:sz w:val="20"/>
                <w:szCs w:val="20"/>
              </w:rPr>
              <w:t xml:space="preserve"> </w:t>
            </w:r>
            <w:r w:rsidRPr="005912BD">
              <w:rPr>
                <w:sz w:val="20"/>
                <w:szCs w:val="20"/>
              </w:rPr>
              <w:t>with</w:t>
            </w:r>
            <w:r w:rsidRPr="005912BD">
              <w:rPr>
                <w:spacing w:val="-6"/>
                <w:sz w:val="20"/>
                <w:szCs w:val="20"/>
              </w:rPr>
              <w:t xml:space="preserve"> </w:t>
            </w:r>
            <w:r w:rsidRPr="005912BD">
              <w:rPr>
                <w:sz w:val="20"/>
                <w:szCs w:val="20"/>
              </w:rPr>
              <w:t>and</w:t>
            </w:r>
            <w:r w:rsidRPr="005912BD">
              <w:rPr>
                <w:spacing w:val="-7"/>
                <w:sz w:val="20"/>
                <w:szCs w:val="20"/>
              </w:rPr>
              <w:t xml:space="preserve"> </w:t>
            </w:r>
            <w:r w:rsidRPr="005912BD">
              <w:rPr>
                <w:sz w:val="20"/>
                <w:szCs w:val="20"/>
              </w:rPr>
              <w:t xml:space="preserve">by </w:t>
            </w:r>
            <w:r w:rsidRPr="005912BD">
              <w:rPr>
                <w:spacing w:val="-2"/>
                <w:sz w:val="20"/>
                <w:szCs w:val="20"/>
              </w:rPr>
              <w:t>whom.</w:t>
            </w:r>
          </w:p>
        </w:tc>
        <w:tc>
          <w:tcPr>
            <w:tcW w:w="8221" w:type="dxa"/>
          </w:tcPr>
          <w:p w14:paraId="1E7DE354" w14:textId="77777777" w:rsidR="00D448F6" w:rsidRPr="005912BD" w:rsidRDefault="00D448F6" w:rsidP="004C5276">
            <w:pPr>
              <w:rPr>
                <w:sz w:val="24"/>
                <w:szCs w:val="24"/>
              </w:rPr>
            </w:pPr>
          </w:p>
        </w:tc>
      </w:tr>
      <w:tr w:rsidR="00D448F6" w:rsidRPr="005912BD" w14:paraId="59B6E4F4" w14:textId="77777777" w:rsidTr="004C5276">
        <w:tc>
          <w:tcPr>
            <w:tcW w:w="6096" w:type="dxa"/>
          </w:tcPr>
          <w:p w14:paraId="740117D4" w14:textId="77777777" w:rsidR="00D448F6" w:rsidRPr="005912BD" w:rsidRDefault="00D448F6" w:rsidP="004C5276">
            <w:pPr>
              <w:rPr>
                <w:b/>
                <w:spacing w:val="-2"/>
                <w:sz w:val="24"/>
                <w:szCs w:val="24"/>
              </w:rPr>
            </w:pPr>
            <w:r w:rsidRPr="005912BD">
              <w:rPr>
                <w:b/>
                <w:sz w:val="24"/>
                <w:szCs w:val="24"/>
              </w:rPr>
              <w:t>Placement</w:t>
            </w:r>
            <w:r w:rsidRPr="005912BD">
              <w:rPr>
                <w:b/>
                <w:spacing w:val="-5"/>
                <w:sz w:val="24"/>
                <w:szCs w:val="24"/>
              </w:rPr>
              <w:t xml:space="preserve"> </w:t>
            </w:r>
            <w:r w:rsidRPr="005912BD">
              <w:rPr>
                <w:b/>
                <w:sz w:val="24"/>
                <w:szCs w:val="24"/>
              </w:rPr>
              <w:t>Learning</w:t>
            </w:r>
            <w:r w:rsidRPr="005912BD">
              <w:rPr>
                <w:b/>
                <w:spacing w:val="-5"/>
                <w:sz w:val="24"/>
                <w:szCs w:val="24"/>
              </w:rPr>
              <w:t xml:space="preserve"> </w:t>
            </w:r>
            <w:r w:rsidRPr="005912BD">
              <w:rPr>
                <w:b/>
                <w:sz w:val="24"/>
                <w:szCs w:val="24"/>
              </w:rPr>
              <w:t>(where</w:t>
            </w:r>
            <w:r w:rsidRPr="005912BD">
              <w:rPr>
                <w:b/>
                <w:spacing w:val="-5"/>
                <w:sz w:val="24"/>
                <w:szCs w:val="24"/>
              </w:rPr>
              <w:t xml:space="preserve"> </w:t>
            </w:r>
            <w:r w:rsidRPr="005912BD">
              <w:rPr>
                <w:b/>
                <w:sz w:val="24"/>
                <w:szCs w:val="24"/>
              </w:rPr>
              <w:t>this</w:t>
            </w:r>
            <w:r w:rsidRPr="005912BD">
              <w:rPr>
                <w:b/>
                <w:spacing w:val="-6"/>
                <w:sz w:val="24"/>
                <w:szCs w:val="24"/>
              </w:rPr>
              <w:t xml:space="preserve"> </w:t>
            </w:r>
            <w:r w:rsidRPr="005912BD">
              <w:rPr>
                <w:b/>
                <w:sz w:val="24"/>
                <w:szCs w:val="24"/>
              </w:rPr>
              <w:t>is</w:t>
            </w:r>
            <w:r w:rsidRPr="005912BD">
              <w:rPr>
                <w:b/>
                <w:spacing w:val="-5"/>
                <w:sz w:val="24"/>
                <w:szCs w:val="24"/>
              </w:rPr>
              <w:t xml:space="preserve"> </w:t>
            </w:r>
            <w:r w:rsidRPr="005912BD">
              <w:rPr>
                <w:b/>
                <w:sz w:val="24"/>
                <w:szCs w:val="24"/>
              </w:rPr>
              <w:t>a</w:t>
            </w:r>
            <w:r w:rsidRPr="005912BD">
              <w:rPr>
                <w:b/>
                <w:spacing w:val="-6"/>
                <w:sz w:val="24"/>
                <w:szCs w:val="24"/>
              </w:rPr>
              <w:t xml:space="preserve"> </w:t>
            </w:r>
            <w:r w:rsidRPr="005912BD">
              <w:rPr>
                <w:b/>
                <w:sz w:val="24"/>
                <w:szCs w:val="24"/>
              </w:rPr>
              <w:t>feature</w:t>
            </w:r>
            <w:r w:rsidRPr="005912BD">
              <w:rPr>
                <w:b/>
                <w:spacing w:val="-5"/>
                <w:sz w:val="24"/>
                <w:szCs w:val="24"/>
              </w:rPr>
              <w:t xml:space="preserve"> </w:t>
            </w:r>
            <w:r w:rsidRPr="005912BD">
              <w:rPr>
                <w:b/>
                <w:sz w:val="24"/>
                <w:szCs w:val="24"/>
              </w:rPr>
              <w:t>of</w:t>
            </w:r>
            <w:r w:rsidRPr="005912BD">
              <w:rPr>
                <w:b/>
                <w:spacing w:val="-4"/>
                <w:sz w:val="24"/>
                <w:szCs w:val="24"/>
              </w:rPr>
              <w:t xml:space="preserve"> </w:t>
            </w:r>
            <w:r w:rsidRPr="005912BD">
              <w:rPr>
                <w:b/>
                <w:sz w:val="24"/>
                <w:szCs w:val="24"/>
              </w:rPr>
              <w:t xml:space="preserve">the </w:t>
            </w:r>
            <w:r w:rsidRPr="005912BD">
              <w:rPr>
                <w:b/>
                <w:spacing w:val="-2"/>
                <w:sz w:val="24"/>
                <w:szCs w:val="24"/>
              </w:rPr>
              <w:t>provision)</w:t>
            </w:r>
          </w:p>
          <w:p w14:paraId="68FC1F64" w14:textId="77777777" w:rsidR="00D448F6" w:rsidRPr="005912BD" w:rsidRDefault="00D448F6" w:rsidP="004C5276">
            <w:pPr>
              <w:rPr>
                <w:b/>
                <w:spacing w:val="-2"/>
                <w:sz w:val="24"/>
                <w:szCs w:val="24"/>
              </w:rPr>
            </w:pPr>
          </w:p>
          <w:p w14:paraId="2B4D3771" w14:textId="77777777" w:rsidR="00D448F6" w:rsidRPr="005912BD" w:rsidRDefault="00D448F6" w:rsidP="004C5276">
            <w:pPr>
              <w:rPr>
                <w:sz w:val="20"/>
                <w:szCs w:val="20"/>
              </w:rPr>
            </w:pPr>
            <w:r w:rsidRPr="005912BD">
              <w:rPr>
                <w:sz w:val="20"/>
                <w:szCs w:val="20"/>
              </w:rPr>
              <w:t>Describe the arrangements for the organisation of placement learning where this</w:t>
            </w:r>
            <w:r w:rsidRPr="005912BD">
              <w:rPr>
                <w:spacing w:val="-5"/>
                <w:sz w:val="20"/>
                <w:szCs w:val="20"/>
              </w:rPr>
              <w:t xml:space="preserve"> </w:t>
            </w:r>
            <w:r w:rsidRPr="005912BD">
              <w:rPr>
                <w:sz w:val="20"/>
                <w:szCs w:val="20"/>
              </w:rPr>
              <w:t>is</w:t>
            </w:r>
            <w:r w:rsidRPr="005912BD">
              <w:rPr>
                <w:spacing w:val="-5"/>
                <w:sz w:val="20"/>
                <w:szCs w:val="20"/>
              </w:rPr>
              <w:t xml:space="preserve"> </w:t>
            </w:r>
            <w:r w:rsidRPr="005912BD">
              <w:rPr>
                <w:sz w:val="20"/>
                <w:szCs w:val="20"/>
              </w:rPr>
              <w:t>intended</w:t>
            </w:r>
            <w:r w:rsidRPr="005912BD">
              <w:rPr>
                <w:spacing w:val="-5"/>
                <w:sz w:val="20"/>
                <w:szCs w:val="20"/>
              </w:rPr>
              <w:t xml:space="preserve"> </w:t>
            </w:r>
            <w:r w:rsidRPr="005912BD">
              <w:rPr>
                <w:sz w:val="20"/>
                <w:szCs w:val="20"/>
              </w:rPr>
              <w:t>to</w:t>
            </w:r>
            <w:r w:rsidRPr="005912BD">
              <w:rPr>
                <w:spacing w:val="-5"/>
                <w:sz w:val="20"/>
                <w:szCs w:val="20"/>
              </w:rPr>
              <w:t xml:space="preserve"> </w:t>
            </w:r>
            <w:r w:rsidRPr="005912BD">
              <w:rPr>
                <w:sz w:val="20"/>
                <w:szCs w:val="20"/>
              </w:rPr>
              <w:t>take</w:t>
            </w:r>
            <w:r w:rsidRPr="005912BD">
              <w:rPr>
                <w:spacing w:val="-5"/>
                <w:sz w:val="20"/>
                <w:szCs w:val="20"/>
              </w:rPr>
              <w:t xml:space="preserve"> </w:t>
            </w:r>
            <w:r w:rsidRPr="005912BD">
              <w:rPr>
                <w:sz w:val="20"/>
                <w:szCs w:val="20"/>
              </w:rPr>
              <w:t>place.</w:t>
            </w:r>
            <w:r w:rsidRPr="005912BD">
              <w:rPr>
                <w:spacing w:val="40"/>
                <w:sz w:val="20"/>
                <w:szCs w:val="20"/>
              </w:rPr>
              <w:t xml:space="preserve"> </w:t>
            </w:r>
            <w:r w:rsidRPr="005912BD">
              <w:rPr>
                <w:sz w:val="20"/>
                <w:szCs w:val="20"/>
              </w:rPr>
              <w:t>This</w:t>
            </w:r>
            <w:r w:rsidRPr="005912BD">
              <w:rPr>
                <w:spacing w:val="-5"/>
                <w:sz w:val="20"/>
                <w:szCs w:val="20"/>
              </w:rPr>
              <w:t xml:space="preserve"> </w:t>
            </w:r>
            <w:r w:rsidRPr="005912BD">
              <w:rPr>
                <w:sz w:val="20"/>
                <w:szCs w:val="20"/>
              </w:rPr>
              <w:t xml:space="preserve">should </w:t>
            </w:r>
            <w:r w:rsidRPr="005912BD">
              <w:rPr>
                <w:spacing w:val="-2"/>
                <w:sz w:val="20"/>
                <w:szCs w:val="20"/>
              </w:rPr>
              <w:t>include:</w:t>
            </w:r>
          </w:p>
          <w:p w14:paraId="4C54A40B" w14:textId="77777777" w:rsidR="00D448F6" w:rsidRPr="005912BD" w:rsidRDefault="00D448F6" w:rsidP="004C5276">
            <w:pPr>
              <w:rPr>
                <w:sz w:val="20"/>
                <w:szCs w:val="20"/>
              </w:rPr>
            </w:pPr>
          </w:p>
          <w:p w14:paraId="66262A76" w14:textId="77777777" w:rsidR="00D448F6" w:rsidRPr="00A910EE" w:rsidRDefault="00D448F6" w:rsidP="00A910EE">
            <w:pPr>
              <w:pStyle w:val="ListParagraph"/>
              <w:numPr>
                <w:ilvl w:val="0"/>
                <w:numId w:val="38"/>
              </w:numPr>
              <w:rPr>
                <w:sz w:val="20"/>
                <w:szCs w:val="20"/>
              </w:rPr>
            </w:pPr>
            <w:r w:rsidRPr="00A910EE">
              <w:rPr>
                <w:sz w:val="20"/>
                <w:szCs w:val="20"/>
              </w:rPr>
              <w:t>How</w:t>
            </w:r>
            <w:r w:rsidRPr="00A910EE">
              <w:rPr>
                <w:spacing w:val="-10"/>
                <w:sz w:val="20"/>
                <w:szCs w:val="20"/>
              </w:rPr>
              <w:t xml:space="preserve"> </w:t>
            </w:r>
            <w:r w:rsidRPr="00A910EE">
              <w:rPr>
                <w:sz w:val="20"/>
                <w:szCs w:val="20"/>
              </w:rPr>
              <w:t>placements</w:t>
            </w:r>
            <w:r w:rsidRPr="00A910EE">
              <w:rPr>
                <w:spacing w:val="-10"/>
                <w:sz w:val="20"/>
                <w:szCs w:val="20"/>
              </w:rPr>
              <w:t xml:space="preserve"> </w:t>
            </w:r>
            <w:r w:rsidRPr="00A910EE">
              <w:rPr>
                <w:sz w:val="20"/>
                <w:szCs w:val="20"/>
              </w:rPr>
              <w:t>will</w:t>
            </w:r>
            <w:r w:rsidRPr="00A910EE">
              <w:rPr>
                <w:spacing w:val="-10"/>
                <w:sz w:val="20"/>
                <w:szCs w:val="20"/>
              </w:rPr>
              <w:t xml:space="preserve"> </w:t>
            </w:r>
            <w:r w:rsidRPr="00A910EE">
              <w:rPr>
                <w:sz w:val="20"/>
                <w:szCs w:val="20"/>
              </w:rPr>
              <w:t>be</w:t>
            </w:r>
            <w:r w:rsidRPr="00A910EE">
              <w:rPr>
                <w:spacing w:val="-10"/>
                <w:sz w:val="20"/>
                <w:szCs w:val="20"/>
              </w:rPr>
              <w:t xml:space="preserve"> </w:t>
            </w:r>
            <w:r w:rsidRPr="00A910EE">
              <w:rPr>
                <w:sz w:val="20"/>
                <w:szCs w:val="20"/>
              </w:rPr>
              <w:t>approved and monitored</w:t>
            </w:r>
          </w:p>
          <w:p w14:paraId="6137E35B" w14:textId="77777777" w:rsidR="00D448F6" w:rsidRPr="00A910EE" w:rsidRDefault="00D448F6" w:rsidP="00A910EE">
            <w:pPr>
              <w:pStyle w:val="ListParagraph"/>
              <w:numPr>
                <w:ilvl w:val="0"/>
                <w:numId w:val="38"/>
              </w:numPr>
              <w:rPr>
                <w:sz w:val="20"/>
                <w:szCs w:val="20"/>
              </w:rPr>
            </w:pPr>
            <w:r w:rsidRPr="00A910EE">
              <w:rPr>
                <w:sz w:val="20"/>
                <w:szCs w:val="20"/>
              </w:rPr>
              <w:t>The</w:t>
            </w:r>
            <w:r w:rsidRPr="00A910EE">
              <w:rPr>
                <w:spacing w:val="-10"/>
                <w:sz w:val="20"/>
                <w:szCs w:val="20"/>
              </w:rPr>
              <w:t xml:space="preserve"> </w:t>
            </w:r>
            <w:r w:rsidRPr="00A910EE">
              <w:rPr>
                <w:sz w:val="20"/>
                <w:szCs w:val="20"/>
              </w:rPr>
              <w:t>preparation</w:t>
            </w:r>
            <w:r w:rsidRPr="00A910EE">
              <w:rPr>
                <w:spacing w:val="-10"/>
                <w:sz w:val="20"/>
                <w:szCs w:val="20"/>
              </w:rPr>
              <w:t xml:space="preserve"> </w:t>
            </w:r>
            <w:r w:rsidRPr="00A910EE">
              <w:rPr>
                <w:sz w:val="20"/>
                <w:szCs w:val="20"/>
              </w:rPr>
              <w:t>of</w:t>
            </w:r>
            <w:r w:rsidRPr="00A910EE">
              <w:rPr>
                <w:spacing w:val="-10"/>
                <w:sz w:val="20"/>
                <w:szCs w:val="20"/>
              </w:rPr>
              <w:t xml:space="preserve"> </w:t>
            </w:r>
            <w:r w:rsidRPr="00A910EE">
              <w:rPr>
                <w:sz w:val="20"/>
                <w:szCs w:val="20"/>
              </w:rPr>
              <w:t>students</w:t>
            </w:r>
            <w:r w:rsidRPr="00A910EE">
              <w:rPr>
                <w:spacing w:val="-10"/>
                <w:sz w:val="20"/>
                <w:szCs w:val="20"/>
              </w:rPr>
              <w:t xml:space="preserve"> </w:t>
            </w:r>
            <w:r w:rsidRPr="00A910EE">
              <w:rPr>
                <w:sz w:val="20"/>
                <w:szCs w:val="20"/>
              </w:rPr>
              <w:t>for placement learning</w:t>
            </w:r>
          </w:p>
          <w:p w14:paraId="381A08E1" w14:textId="77777777" w:rsidR="00D448F6" w:rsidRPr="00A910EE" w:rsidRDefault="00D448F6" w:rsidP="00A910EE">
            <w:pPr>
              <w:pStyle w:val="ListParagraph"/>
              <w:numPr>
                <w:ilvl w:val="0"/>
                <w:numId w:val="38"/>
              </w:numPr>
              <w:rPr>
                <w:sz w:val="20"/>
                <w:szCs w:val="20"/>
              </w:rPr>
            </w:pPr>
            <w:r w:rsidRPr="00A910EE">
              <w:rPr>
                <w:sz w:val="20"/>
                <w:szCs w:val="20"/>
              </w:rPr>
              <w:t>The</w:t>
            </w:r>
            <w:r w:rsidRPr="00A910EE">
              <w:rPr>
                <w:spacing w:val="-13"/>
                <w:sz w:val="20"/>
                <w:szCs w:val="20"/>
              </w:rPr>
              <w:t xml:space="preserve"> </w:t>
            </w:r>
            <w:r w:rsidRPr="00A910EE">
              <w:rPr>
                <w:sz w:val="20"/>
                <w:szCs w:val="20"/>
              </w:rPr>
              <w:t>preparation</w:t>
            </w:r>
            <w:r w:rsidRPr="00A910EE">
              <w:rPr>
                <w:spacing w:val="-13"/>
                <w:sz w:val="20"/>
                <w:szCs w:val="20"/>
              </w:rPr>
              <w:t xml:space="preserve"> </w:t>
            </w:r>
            <w:r w:rsidRPr="00A910EE">
              <w:rPr>
                <w:sz w:val="20"/>
                <w:szCs w:val="20"/>
              </w:rPr>
              <w:t>of</w:t>
            </w:r>
            <w:r w:rsidRPr="00A910EE">
              <w:rPr>
                <w:spacing w:val="-13"/>
                <w:sz w:val="20"/>
                <w:szCs w:val="20"/>
              </w:rPr>
              <w:t xml:space="preserve"> </w:t>
            </w:r>
            <w:r w:rsidRPr="00A910EE">
              <w:rPr>
                <w:sz w:val="20"/>
                <w:szCs w:val="20"/>
              </w:rPr>
              <w:t>placement learning providers</w:t>
            </w:r>
          </w:p>
          <w:p w14:paraId="59D36C04" w14:textId="77777777" w:rsidR="00D448F6" w:rsidRPr="00A910EE" w:rsidRDefault="00D448F6" w:rsidP="00A910EE">
            <w:pPr>
              <w:pStyle w:val="ListParagraph"/>
              <w:numPr>
                <w:ilvl w:val="0"/>
                <w:numId w:val="38"/>
              </w:numPr>
              <w:rPr>
                <w:sz w:val="20"/>
                <w:szCs w:val="20"/>
              </w:rPr>
            </w:pPr>
            <w:r w:rsidRPr="00A910EE">
              <w:rPr>
                <w:sz w:val="20"/>
                <w:szCs w:val="20"/>
              </w:rPr>
              <w:t>Arrangements</w:t>
            </w:r>
            <w:r w:rsidRPr="00A910EE">
              <w:rPr>
                <w:spacing w:val="-5"/>
                <w:sz w:val="20"/>
                <w:szCs w:val="20"/>
              </w:rPr>
              <w:t xml:space="preserve"> </w:t>
            </w:r>
            <w:r w:rsidRPr="00A910EE">
              <w:rPr>
                <w:sz w:val="20"/>
                <w:szCs w:val="20"/>
              </w:rPr>
              <w:t>for</w:t>
            </w:r>
            <w:r w:rsidRPr="00A910EE">
              <w:rPr>
                <w:spacing w:val="-6"/>
                <w:sz w:val="20"/>
                <w:szCs w:val="20"/>
              </w:rPr>
              <w:t xml:space="preserve"> </w:t>
            </w:r>
            <w:r w:rsidRPr="00A910EE">
              <w:rPr>
                <w:sz w:val="20"/>
                <w:szCs w:val="20"/>
              </w:rPr>
              <w:t>dealing</w:t>
            </w:r>
            <w:r w:rsidRPr="00A910EE">
              <w:rPr>
                <w:spacing w:val="-4"/>
                <w:sz w:val="20"/>
                <w:szCs w:val="20"/>
              </w:rPr>
              <w:t xml:space="preserve"> with</w:t>
            </w:r>
          </w:p>
          <w:p w14:paraId="1EE3ABD9" w14:textId="77777777" w:rsidR="00D448F6" w:rsidRPr="00A910EE" w:rsidRDefault="00D448F6" w:rsidP="00A910EE">
            <w:pPr>
              <w:pStyle w:val="ListParagraph"/>
              <w:numPr>
                <w:ilvl w:val="0"/>
                <w:numId w:val="38"/>
              </w:numPr>
              <w:rPr>
                <w:spacing w:val="-2"/>
                <w:sz w:val="20"/>
                <w:szCs w:val="20"/>
              </w:rPr>
            </w:pPr>
            <w:r w:rsidRPr="00A910EE">
              <w:rPr>
                <w:sz w:val="20"/>
                <w:szCs w:val="20"/>
              </w:rPr>
              <w:t>placement</w:t>
            </w:r>
            <w:r w:rsidRPr="00A910EE">
              <w:rPr>
                <w:spacing w:val="-5"/>
                <w:sz w:val="20"/>
                <w:szCs w:val="20"/>
              </w:rPr>
              <w:t xml:space="preserve"> </w:t>
            </w:r>
            <w:r w:rsidRPr="00A910EE">
              <w:rPr>
                <w:sz w:val="20"/>
                <w:szCs w:val="20"/>
              </w:rPr>
              <w:t>breakdown</w:t>
            </w:r>
            <w:r w:rsidRPr="00A910EE">
              <w:rPr>
                <w:spacing w:val="-5"/>
                <w:sz w:val="20"/>
                <w:szCs w:val="20"/>
              </w:rPr>
              <w:t xml:space="preserve"> </w:t>
            </w:r>
            <w:r w:rsidRPr="00A910EE">
              <w:rPr>
                <w:sz w:val="20"/>
                <w:szCs w:val="20"/>
              </w:rPr>
              <w:t>or</w:t>
            </w:r>
            <w:r w:rsidRPr="00A910EE">
              <w:rPr>
                <w:spacing w:val="-4"/>
                <w:sz w:val="20"/>
                <w:szCs w:val="20"/>
              </w:rPr>
              <w:t xml:space="preserve"> </w:t>
            </w:r>
            <w:r w:rsidRPr="00A910EE">
              <w:rPr>
                <w:spacing w:val="-2"/>
                <w:sz w:val="20"/>
                <w:szCs w:val="20"/>
              </w:rPr>
              <w:t>complaints</w:t>
            </w:r>
          </w:p>
          <w:p w14:paraId="1F4467DF" w14:textId="77777777" w:rsidR="00D448F6" w:rsidRPr="005912BD" w:rsidRDefault="00D448F6" w:rsidP="004C5276">
            <w:pPr>
              <w:rPr>
                <w:spacing w:val="-2"/>
                <w:sz w:val="20"/>
                <w:szCs w:val="20"/>
              </w:rPr>
            </w:pPr>
          </w:p>
          <w:p w14:paraId="1E5186CB" w14:textId="77777777" w:rsidR="00D448F6" w:rsidRPr="005912BD" w:rsidRDefault="00D448F6" w:rsidP="004C5276">
            <w:pPr>
              <w:rPr>
                <w:b/>
                <w:sz w:val="24"/>
                <w:szCs w:val="24"/>
              </w:rPr>
            </w:pPr>
            <w:r w:rsidRPr="005912BD">
              <w:rPr>
                <w:sz w:val="20"/>
                <w:szCs w:val="20"/>
              </w:rPr>
              <w:t>In each case indicate whether it is the</w:t>
            </w:r>
            <w:r w:rsidRPr="005912BD">
              <w:rPr>
                <w:spacing w:val="-7"/>
                <w:sz w:val="20"/>
                <w:szCs w:val="20"/>
              </w:rPr>
              <w:t xml:space="preserve"> </w:t>
            </w:r>
            <w:r w:rsidRPr="005912BD">
              <w:rPr>
                <w:sz w:val="20"/>
                <w:szCs w:val="20"/>
              </w:rPr>
              <w:t>University</w:t>
            </w:r>
            <w:r w:rsidRPr="005912BD">
              <w:rPr>
                <w:spacing w:val="-7"/>
                <w:sz w:val="20"/>
                <w:szCs w:val="20"/>
              </w:rPr>
              <w:t xml:space="preserve"> </w:t>
            </w:r>
            <w:r w:rsidRPr="005912BD">
              <w:rPr>
                <w:sz w:val="20"/>
                <w:szCs w:val="20"/>
              </w:rPr>
              <w:t>or</w:t>
            </w:r>
            <w:r w:rsidRPr="005912BD">
              <w:rPr>
                <w:spacing w:val="-7"/>
                <w:sz w:val="20"/>
                <w:szCs w:val="20"/>
              </w:rPr>
              <w:t xml:space="preserve"> </w:t>
            </w:r>
            <w:r w:rsidRPr="005912BD">
              <w:rPr>
                <w:sz w:val="20"/>
                <w:szCs w:val="20"/>
              </w:rPr>
              <w:t>the</w:t>
            </w:r>
            <w:r w:rsidRPr="005912BD">
              <w:rPr>
                <w:spacing w:val="-7"/>
                <w:sz w:val="20"/>
                <w:szCs w:val="20"/>
              </w:rPr>
              <w:t xml:space="preserve"> </w:t>
            </w:r>
            <w:r w:rsidRPr="005912BD">
              <w:rPr>
                <w:sz w:val="20"/>
                <w:szCs w:val="20"/>
              </w:rPr>
              <w:t>partner</w:t>
            </w:r>
            <w:r w:rsidRPr="005912BD">
              <w:rPr>
                <w:spacing w:val="-7"/>
                <w:sz w:val="20"/>
                <w:szCs w:val="20"/>
              </w:rPr>
              <w:t xml:space="preserve"> </w:t>
            </w:r>
            <w:r w:rsidRPr="005912BD">
              <w:rPr>
                <w:sz w:val="20"/>
                <w:szCs w:val="20"/>
              </w:rPr>
              <w:t>who</w:t>
            </w:r>
            <w:r w:rsidRPr="005912BD">
              <w:rPr>
                <w:spacing w:val="-8"/>
                <w:sz w:val="20"/>
                <w:szCs w:val="20"/>
              </w:rPr>
              <w:t xml:space="preserve"> </w:t>
            </w:r>
            <w:r w:rsidRPr="005912BD">
              <w:rPr>
                <w:sz w:val="20"/>
                <w:szCs w:val="20"/>
              </w:rPr>
              <w:t xml:space="preserve">is </w:t>
            </w:r>
            <w:r w:rsidRPr="005912BD">
              <w:rPr>
                <w:spacing w:val="-2"/>
                <w:sz w:val="20"/>
                <w:szCs w:val="20"/>
              </w:rPr>
              <w:t>responsible.</w:t>
            </w:r>
          </w:p>
        </w:tc>
        <w:tc>
          <w:tcPr>
            <w:tcW w:w="8221" w:type="dxa"/>
          </w:tcPr>
          <w:p w14:paraId="38ACD6BD" w14:textId="77777777" w:rsidR="00D448F6" w:rsidRPr="005912BD" w:rsidRDefault="00D448F6" w:rsidP="004C5276">
            <w:pPr>
              <w:rPr>
                <w:sz w:val="24"/>
                <w:szCs w:val="24"/>
              </w:rPr>
            </w:pPr>
          </w:p>
        </w:tc>
      </w:tr>
      <w:tr w:rsidR="00D448F6" w:rsidRPr="005912BD" w14:paraId="509E365F" w14:textId="77777777" w:rsidTr="004C5276">
        <w:tc>
          <w:tcPr>
            <w:tcW w:w="6096" w:type="dxa"/>
          </w:tcPr>
          <w:p w14:paraId="587A4BBE" w14:textId="77777777" w:rsidR="00D448F6" w:rsidRPr="005912BD" w:rsidRDefault="00D448F6" w:rsidP="004C5276">
            <w:pPr>
              <w:rPr>
                <w:b/>
                <w:sz w:val="24"/>
                <w:szCs w:val="24"/>
              </w:rPr>
            </w:pPr>
            <w:r w:rsidRPr="005912BD">
              <w:rPr>
                <w:b/>
                <w:sz w:val="24"/>
                <w:szCs w:val="24"/>
              </w:rPr>
              <w:lastRenderedPageBreak/>
              <w:t>Provision</w:t>
            </w:r>
            <w:r w:rsidRPr="005912BD">
              <w:rPr>
                <w:b/>
                <w:spacing w:val="-7"/>
                <w:sz w:val="24"/>
                <w:szCs w:val="24"/>
              </w:rPr>
              <w:t xml:space="preserve"> </w:t>
            </w:r>
            <w:r w:rsidRPr="005912BD">
              <w:rPr>
                <w:b/>
                <w:sz w:val="24"/>
                <w:szCs w:val="24"/>
              </w:rPr>
              <w:t>delivered</w:t>
            </w:r>
            <w:r w:rsidRPr="005912BD">
              <w:rPr>
                <w:b/>
                <w:spacing w:val="-7"/>
                <w:sz w:val="24"/>
                <w:szCs w:val="24"/>
              </w:rPr>
              <w:t xml:space="preserve"> </w:t>
            </w:r>
            <w:r w:rsidRPr="005912BD">
              <w:rPr>
                <w:b/>
                <w:sz w:val="24"/>
                <w:szCs w:val="24"/>
              </w:rPr>
              <w:t>or</w:t>
            </w:r>
            <w:r w:rsidRPr="005912BD">
              <w:rPr>
                <w:b/>
                <w:spacing w:val="-7"/>
                <w:sz w:val="24"/>
                <w:szCs w:val="24"/>
              </w:rPr>
              <w:t xml:space="preserve"> </w:t>
            </w:r>
            <w:r w:rsidRPr="005912BD">
              <w:rPr>
                <w:b/>
                <w:sz w:val="24"/>
                <w:szCs w:val="24"/>
              </w:rPr>
              <w:t>assessed</w:t>
            </w:r>
            <w:r w:rsidRPr="005912BD">
              <w:rPr>
                <w:b/>
                <w:spacing w:val="-7"/>
                <w:sz w:val="24"/>
                <w:szCs w:val="24"/>
              </w:rPr>
              <w:t xml:space="preserve"> </w:t>
            </w:r>
            <w:r w:rsidRPr="005912BD">
              <w:rPr>
                <w:b/>
                <w:sz w:val="24"/>
                <w:szCs w:val="24"/>
              </w:rPr>
              <w:t>in</w:t>
            </w:r>
            <w:r w:rsidRPr="005912BD">
              <w:rPr>
                <w:b/>
                <w:spacing w:val="-7"/>
                <w:sz w:val="24"/>
                <w:szCs w:val="24"/>
              </w:rPr>
              <w:t xml:space="preserve"> </w:t>
            </w:r>
            <w:r w:rsidRPr="005912BD">
              <w:rPr>
                <w:b/>
                <w:sz w:val="24"/>
                <w:szCs w:val="24"/>
              </w:rPr>
              <w:t>a</w:t>
            </w:r>
            <w:r w:rsidRPr="005912BD">
              <w:rPr>
                <w:b/>
                <w:spacing w:val="-7"/>
                <w:sz w:val="24"/>
                <w:szCs w:val="24"/>
              </w:rPr>
              <w:t xml:space="preserve"> </w:t>
            </w:r>
            <w:r w:rsidRPr="005912BD">
              <w:rPr>
                <w:b/>
                <w:sz w:val="24"/>
                <w:szCs w:val="24"/>
              </w:rPr>
              <w:t>language other than English</w:t>
            </w:r>
          </w:p>
          <w:p w14:paraId="66B88F76" w14:textId="77777777" w:rsidR="00D448F6" w:rsidRPr="005912BD" w:rsidRDefault="00D448F6" w:rsidP="004C5276">
            <w:pPr>
              <w:rPr>
                <w:sz w:val="24"/>
                <w:szCs w:val="24"/>
              </w:rPr>
            </w:pPr>
          </w:p>
          <w:p w14:paraId="5164A118" w14:textId="77777777" w:rsidR="00D448F6" w:rsidRPr="005912BD" w:rsidRDefault="00D448F6" w:rsidP="004C5276">
            <w:pPr>
              <w:rPr>
                <w:sz w:val="20"/>
                <w:szCs w:val="20"/>
              </w:rPr>
            </w:pPr>
            <w:r w:rsidRPr="005912BD">
              <w:rPr>
                <w:sz w:val="20"/>
                <w:szCs w:val="20"/>
              </w:rPr>
              <w:t>There is a general expectation that programmes of study leading to a KU award will be delivered and assessed</w:t>
            </w:r>
            <w:r w:rsidRPr="005912BD">
              <w:rPr>
                <w:spacing w:val="-3"/>
                <w:sz w:val="20"/>
                <w:szCs w:val="20"/>
              </w:rPr>
              <w:t xml:space="preserve"> </w:t>
            </w:r>
            <w:r w:rsidRPr="005912BD">
              <w:rPr>
                <w:sz w:val="20"/>
                <w:szCs w:val="20"/>
              </w:rPr>
              <w:t>in</w:t>
            </w:r>
            <w:r w:rsidRPr="005912BD">
              <w:rPr>
                <w:spacing w:val="-3"/>
                <w:sz w:val="20"/>
                <w:szCs w:val="20"/>
              </w:rPr>
              <w:t xml:space="preserve"> </w:t>
            </w:r>
            <w:r w:rsidRPr="005912BD">
              <w:rPr>
                <w:sz w:val="20"/>
                <w:szCs w:val="20"/>
              </w:rPr>
              <w:t>English.</w:t>
            </w:r>
            <w:r w:rsidRPr="005912BD">
              <w:rPr>
                <w:spacing w:val="40"/>
                <w:sz w:val="20"/>
                <w:szCs w:val="20"/>
              </w:rPr>
              <w:t xml:space="preserve"> </w:t>
            </w:r>
            <w:r w:rsidRPr="005912BD">
              <w:rPr>
                <w:sz w:val="20"/>
                <w:szCs w:val="20"/>
              </w:rPr>
              <w:t>Permission</w:t>
            </w:r>
            <w:r w:rsidRPr="005912BD">
              <w:rPr>
                <w:spacing w:val="-2"/>
                <w:sz w:val="20"/>
                <w:szCs w:val="20"/>
              </w:rPr>
              <w:t xml:space="preserve"> </w:t>
            </w:r>
            <w:r w:rsidRPr="005912BD">
              <w:rPr>
                <w:sz w:val="20"/>
                <w:szCs w:val="20"/>
              </w:rPr>
              <w:t>to</w:t>
            </w:r>
            <w:r w:rsidRPr="005912BD">
              <w:rPr>
                <w:spacing w:val="-3"/>
                <w:sz w:val="20"/>
                <w:szCs w:val="20"/>
              </w:rPr>
              <w:t xml:space="preserve"> </w:t>
            </w:r>
            <w:r w:rsidRPr="005912BD">
              <w:rPr>
                <w:sz w:val="20"/>
                <w:szCs w:val="20"/>
              </w:rPr>
              <w:t>deliver</w:t>
            </w:r>
            <w:r w:rsidRPr="005912BD">
              <w:rPr>
                <w:spacing w:val="-3"/>
                <w:sz w:val="20"/>
                <w:szCs w:val="20"/>
              </w:rPr>
              <w:t xml:space="preserve"> </w:t>
            </w:r>
            <w:r w:rsidRPr="005912BD">
              <w:rPr>
                <w:sz w:val="20"/>
                <w:szCs w:val="20"/>
              </w:rPr>
              <w:t>or</w:t>
            </w:r>
            <w:r w:rsidRPr="005912BD">
              <w:rPr>
                <w:spacing w:val="-3"/>
                <w:sz w:val="20"/>
                <w:szCs w:val="20"/>
              </w:rPr>
              <w:t xml:space="preserve"> </w:t>
            </w:r>
            <w:r w:rsidRPr="005912BD">
              <w:rPr>
                <w:sz w:val="20"/>
                <w:szCs w:val="20"/>
              </w:rPr>
              <w:t>assess a</w:t>
            </w:r>
            <w:r w:rsidRPr="005912BD">
              <w:rPr>
                <w:spacing w:val="-5"/>
                <w:sz w:val="20"/>
                <w:szCs w:val="20"/>
              </w:rPr>
              <w:t xml:space="preserve"> </w:t>
            </w:r>
            <w:r w:rsidRPr="005912BD">
              <w:rPr>
                <w:sz w:val="20"/>
                <w:szCs w:val="20"/>
              </w:rPr>
              <w:t>programme</w:t>
            </w:r>
            <w:r w:rsidRPr="005912BD">
              <w:rPr>
                <w:spacing w:val="-5"/>
                <w:sz w:val="20"/>
                <w:szCs w:val="20"/>
              </w:rPr>
              <w:t xml:space="preserve"> </w:t>
            </w:r>
            <w:r w:rsidRPr="005912BD">
              <w:rPr>
                <w:sz w:val="20"/>
                <w:szCs w:val="20"/>
              </w:rPr>
              <w:t>in</w:t>
            </w:r>
            <w:r w:rsidRPr="005912BD">
              <w:rPr>
                <w:spacing w:val="-5"/>
                <w:sz w:val="20"/>
                <w:szCs w:val="20"/>
              </w:rPr>
              <w:t xml:space="preserve"> </w:t>
            </w:r>
            <w:r w:rsidRPr="005912BD">
              <w:rPr>
                <w:sz w:val="20"/>
                <w:szCs w:val="20"/>
              </w:rPr>
              <w:t>language</w:t>
            </w:r>
            <w:r w:rsidRPr="005912BD">
              <w:rPr>
                <w:spacing w:val="-5"/>
                <w:sz w:val="20"/>
                <w:szCs w:val="20"/>
              </w:rPr>
              <w:t xml:space="preserve"> </w:t>
            </w:r>
            <w:r w:rsidRPr="005912BD">
              <w:rPr>
                <w:sz w:val="20"/>
                <w:szCs w:val="20"/>
              </w:rPr>
              <w:t>other</w:t>
            </w:r>
            <w:r w:rsidRPr="005912BD">
              <w:rPr>
                <w:spacing w:val="-5"/>
                <w:sz w:val="20"/>
                <w:szCs w:val="20"/>
              </w:rPr>
              <w:t xml:space="preserve"> </w:t>
            </w:r>
            <w:r w:rsidRPr="005912BD">
              <w:rPr>
                <w:sz w:val="20"/>
                <w:szCs w:val="20"/>
              </w:rPr>
              <w:t>than</w:t>
            </w:r>
            <w:r w:rsidRPr="005912BD">
              <w:rPr>
                <w:spacing w:val="-5"/>
                <w:sz w:val="20"/>
                <w:szCs w:val="20"/>
              </w:rPr>
              <w:t xml:space="preserve"> </w:t>
            </w:r>
            <w:r w:rsidRPr="005912BD">
              <w:rPr>
                <w:sz w:val="20"/>
                <w:szCs w:val="20"/>
              </w:rPr>
              <w:t>English</w:t>
            </w:r>
            <w:r w:rsidRPr="005912BD">
              <w:rPr>
                <w:spacing w:val="-5"/>
                <w:sz w:val="20"/>
                <w:szCs w:val="20"/>
              </w:rPr>
              <w:t xml:space="preserve"> </w:t>
            </w:r>
            <w:r w:rsidRPr="005912BD">
              <w:rPr>
                <w:sz w:val="20"/>
                <w:szCs w:val="20"/>
              </w:rPr>
              <w:t>must</w:t>
            </w:r>
            <w:r w:rsidRPr="005912BD">
              <w:rPr>
                <w:spacing w:val="-4"/>
                <w:sz w:val="20"/>
                <w:szCs w:val="20"/>
              </w:rPr>
              <w:t xml:space="preserve"> </w:t>
            </w:r>
            <w:r w:rsidRPr="005912BD">
              <w:rPr>
                <w:sz w:val="20"/>
                <w:szCs w:val="20"/>
              </w:rPr>
              <w:t>be approved by Academic Council.</w:t>
            </w:r>
          </w:p>
          <w:p w14:paraId="1C84FFE5" w14:textId="77777777" w:rsidR="00D448F6" w:rsidRPr="005912BD" w:rsidRDefault="00D448F6" w:rsidP="004C5276">
            <w:pPr>
              <w:rPr>
                <w:sz w:val="20"/>
                <w:szCs w:val="20"/>
              </w:rPr>
            </w:pPr>
          </w:p>
          <w:p w14:paraId="3559B66E" w14:textId="77777777" w:rsidR="00D448F6" w:rsidRPr="005912BD" w:rsidRDefault="00D448F6" w:rsidP="004C5276">
            <w:pPr>
              <w:rPr>
                <w:sz w:val="20"/>
                <w:szCs w:val="20"/>
              </w:rPr>
            </w:pPr>
            <w:r w:rsidRPr="005912BD">
              <w:rPr>
                <w:sz w:val="20"/>
                <w:szCs w:val="20"/>
              </w:rPr>
              <w:t>If</w:t>
            </w:r>
            <w:r w:rsidRPr="005912BD">
              <w:rPr>
                <w:spacing w:val="-6"/>
                <w:sz w:val="20"/>
                <w:szCs w:val="20"/>
              </w:rPr>
              <w:t xml:space="preserve"> </w:t>
            </w:r>
            <w:r w:rsidRPr="005912BD">
              <w:rPr>
                <w:sz w:val="20"/>
                <w:szCs w:val="20"/>
              </w:rPr>
              <w:t>the</w:t>
            </w:r>
            <w:r w:rsidRPr="005912BD">
              <w:rPr>
                <w:spacing w:val="-5"/>
                <w:sz w:val="20"/>
                <w:szCs w:val="20"/>
              </w:rPr>
              <w:t xml:space="preserve"> </w:t>
            </w:r>
            <w:r w:rsidRPr="005912BD">
              <w:rPr>
                <w:sz w:val="20"/>
                <w:szCs w:val="20"/>
              </w:rPr>
              <w:t>provision</w:t>
            </w:r>
            <w:r w:rsidRPr="005912BD">
              <w:rPr>
                <w:spacing w:val="-5"/>
                <w:sz w:val="20"/>
                <w:szCs w:val="20"/>
              </w:rPr>
              <w:t xml:space="preserve"> </w:t>
            </w:r>
            <w:r w:rsidRPr="005912BD">
              <w:rPr>
                <w:sz w:val="20"/>
                <w:szCs w:val="20"/>
              </w:rPr>
              <w:t>in</w:t>
            </w:r>
            <w:r w:rsidRPr="005912BD">
              <w:rPr>
                <w:spacing w:val="-5"/>
                <w:sz w:val="20"/>
                <w:szCs w:val="20"/>
              </w:rPr>
              <w:t xml:space="preserve"> </w:t>
            </w:r>
            <w:r w:rsidRPr="005912BD">
              <w:rPr>
                <w:sz w:val="20"/>
                <w:szCs w:val="20"/>
              </w:rPr>
              <w:t>question</w:t>
            </w:r>
            <w:r w:rsidRPr="005912BD">
              <w:rPr>
                <w:spacing w:val="-5"/>
                <w:sz w:val="20"/>
                <w:szCs w:val="20"/>
              </w:rPr>
              <w:t xml:space="preserve"> </w:t>
            </w:r>
            <w:r w:rsidRPr="005912BD">
              <w:rPr>
                <w:sz w:val="20"/>
                <w:szCs w:val="20"/>
              </w:rPr>
              <w:t>is</w:t>
            </w:r>
            <w:r w:rsidRPr="005912BD">
              <w:rPr>
                <w:spacing w:val="-5"/>
                <w:sz w:val="20"/>
                <w:szCs w:val="20"/>
              </w:rPr>
              <w:t xml:space="preserve"> </w:t>
            </w:r>
            <w:r w:rsidRPr="005912BD">
              <w:rPr>
                <w:sz w:val="20"/>
                <w:szCs w:val="20"/>
              </w:rPr>
              <w:t>to</w:t>
            </w:r>
            <w:r w:rsidRPr="005912BD">
              <w:rPr>
                <w:spacing w:val="-5"/>
                <w:sz w:val="20"/>
                <w:szCs w:val="20"/>
              </w:rPr>
              <w:t xml:space="preserve"> </w:t>
            </w:r>
            <w:r w:rsidRPr="005912BD">
              <w:rPr>
                <w:sz w:val="20"/>
                <w:szCs w:val="20"/>
              </w:rPr>
              <w:t>be</w:t>
            </w:r>
            <w:r w:rsidRPr="005912BD">
              <w:rPr>
                <w:spacing w:val="-5"/>
                <w:sz w:val="20"/>
                <w:szCs w:val="20"/>
              </w:rPr>
              <w:t xml:space="preserve"> </w:t>
            </w:r>
            <w:r w:rsidRPr="005912BD">
              <w:rPr>
                <w:sz w:val="20"/>
                <w:szCs w:val="20"/>
              </w:rPr>
              <w:t>delivered or assessed in a language other than English describe:</w:t>
            </w:r>
          </w:p>
          <w:p w14:paraId="4DB86351" w14:textId="77777777" w:rsidR="00D448F6" w:rsidRPr="005912BD" w:rsidRDefault="00D448F6" w:rsidP="004C5276">
            <w:pPr>
              <w:rPr>
                <w:sz w:val="20"/>
                <w:szCs w:val="20"/>
              </w:rPr>
            </w:pPr>
          </w:p>
          <w:p w14:paraId="35C6ED99" w14:textId="77777777" w:rsidR="00D448F6" w:rsidRPr="00A910EE" w:rsidRDefault="00D448F6" w:rsidP="00A910EE">
            <w:pPr>
              <w:pStyle w:val="ListParagraph"/>
              <w:numPr>
                <w:ilvl w:val="0"/>
                <w:numId w:val="39"/>
              </w:numPr>
              <w:rPr>
                <w:sz w:val="20"/>
                <w:szCs w:val="20"/>
              </w:rPr>
            </w:pPr>
            <w:r w:rsidRPr="00A910EE">
              <w:rPr>
                <w:sz w:val="20"/>
                <w:szCs w:val="20"/>
              </w:rPr>
              <w:t>The</w:t>
            </w:r>
            <w:r w:rsidRPr="00A910EE">
              <w:rPr>
                <w:spacing w:val="-17"/>
                <w:sz w:val="20"/>
                <w:szCs w:val="20"/>
              </w:rPr>
              <w:t xml:space="preserve"> </w:t>
            </w:r>
            <w:r w:rsidRPr="00A910EE">
              <w:rPr>
                <w:sz w:val="20"/>
                <w:szCs w:val="20"/>
              </w:rPr>
              <w:t>external</w:t>
            </w:r>
            <w:r w:rsidRPr="00A910EE">
              <w:rPr>
                <w:spacing w:val="-17"/>
                <w:sz w:val="20"/>
                <w:szCs w:val="20"/>
              </w:rPr>
              <w:t xml:space="preserve"> </w:t>
            </w:r>
            <w:r w:rsidRPr="00A910EE">
              <w:rPr>
                <w:sz w:val="20"/>
                <w:szCs w:val="20"/>
              </w:rPr>
              <w:t xml:space="preserve">examiner </w:t>
            </w:r>
            <w:r w:rsidRPr="00A910EE">
              <w:rPr>
                <w:spacing w:val="-2"/>
                <w:sz w:val="20"/>
                <w:szCs w:val="20"/>
              </w:rPr>
              <w:t>arrangements.</w:t>
            </w:r>
          </w:p>
          <w:p w14:paraId="2B984B76" w14:textId="77777777" w:rsidR="00A910EE" w:rsidRPr="00A910EE" w:rsidRDefault="00D448F6" w:rsidP="00A910EE">
            <w:pPr>
              <w:pStyle w:val="ListParagraph"/>
              <w:numPr>
                <w:ilvl w:val="0"/>
                <w:numId w:val="39"/>
              </w:numPr>
              <w:rPr>
                <w:sz w:val="20"/>
                <w:szCs w:val="20"/>
              </w:rPr>
            </w:pPr>
            <w:r w:rsidRPr="00A910EE">
              <w:rPr>
                <w:sz w:val="20"/>
                <w:szCs w:val="20"/>
              </w:rPr>
              <w:t>The processes for the University to approve and moderate all assessment</w:t>
            </w:r>
            <w:r w:rsidRPr="00A910EE">
              <w:rPr>
                <w:spacing w:val="-9"/>
                <w:sz w:val="20"/>
                <w:szCs w:val="20"/>
              </w:rPr>
              <w:t xml:space="preserve"> </w:t>
            </w:r>
            <w:r w:rsidRPr="00A910EE">
              <w:rPr>
                <w:sz w:val="20"/>
                <w:szCs w:val="20"/>
              </w:rPr>
              <w:t>in</w:t>
            </w:r>
            <w:r w:rsidRPr="00A910EE">
              <w:rPr>
                <w:spacing w:val="-9"/>
                <w:sz w:val="20"/>
                <w:szCs w:val="20"/>
              </w:rPr>
              <w:t xml:space="preserve"> </w:t>
            </w:r>
            <w:r w:rsidRPr="00A910EE">
              <w:rPr>
                <w:sz w:val="20"/>
                <w:szCs w:val="20"/>
              </w:rPr>
              <w:t>a</w:t>
            </w:r>
            <w:r w:rsidRPr="00A910EE">
              <w:rPr>
                <w:spacing w:val="-9"/>
                <w:sz w:val="20"/>
                <w:szCs w:val="20"/>
              </w:rPr>
              <w:t xml:space="preserve"> </w:t>
            </w:r>
            <w:r w:rsidRPr="00A910EE">
              <w:rPr>
                <w:sz w:val="20"/>
                <w:szCs w:val="20"/>
              </w:rPr>
              <w:t>language</w:t>
            </w:r>
            <w:r w:rsidRPr="00A910EE">
              <w:rPr>
                <w:spacing w:val="-9"/>
                <w:sz w:val="20"/>
                <w:szCs w:val="20"/>
              </w:rPr>
              <w:t xml:space="preserve"> </w:t>
            </w:r>
            <w:r w:rsidRPr="00A910EE">
              <w:rPr>
                <w:sz w:val="20"/>
                <w:szCs w:val="20"/>
              </w:rPr>
              <w:t>other</w:t>
            </w:r>
            <w:r w:rsidRPr="00A910EE">
              <w:rPr>
                <w:spacing w:val="-9"/>
                <w:sz w:val="20"/>
                <w:szCs w:val="20"/>
              </w:rPr>
              <w:t xml:space="preserve"> </w:t>
            </w:r>
            <w:r w:rsidRPr="00A910EE">
              <w:rPr>
                <w:sz w:val="20"/>
                <w:szCs w:val="20"/>
              </w:rPr>
              <w:t xml:space="preserve">than </w:t>
            </w:r>
            <w:r w:rsidRPr="00A910EE">
              <w:rPr>
                <w:spacing w:val="-2"/>
                <w:sz w:val="20"/>
                <w:szCs w:val="20"/>
              </w:rPr>
              <w:t>English</w:t>
            </w:r>
          </w:p>
          <w:p w14:paraId="2DA1B9FF" w14:textId="06E21DA7" w:rsidR="00D448F6" w:rsidRPr="00A910EE" w:rsidRDefault="00D448F6" w:rsidP="00A910EE">
            <w:pPr>
              <w:pStyle w:val="ListParagraph"/>
              <w:numPr>
                <w:ilvl w:val="0"/>
                <w:numId w:val="39"/>
              </w:numPr>
              <w:rPr>
                <w:sz w:val="20"/>
                <w:szCs w:val="20"/>
              </w:rPr>
            </w:pPr>
            <w:r w:rsidRPr="00A910EE">
              <w:rPr>
                <w:sz w:val="20"/>
                <w:szCs w:val="20"/>
              </w:rPr>
              <w:t>The</w:t>
            </w:r>
            <w:r w:rsidRPr="00A910EE">
              <w:rPr>
                <w:spacing w:val="-10"/>
                <w:sz w:val="20"/>
                <w:szCs w:val="20"/>
              </w:rPr>
              <w:t xml:space="preserve"> </w:t>
            </w:r>
            <w:r w:rsidRPr="00A910EE">
              <w:rPr>
                <w:sz w:val="20"/>
                <w:szCs w:val="20"/>
              </w:rPr>
              <w:t>arrangements</w:t>
            </w:r>
            <w:r w:rsidRPr="00A910EE">
              <w:rPr>
                <w:spacing w:val="-10"/>
                <w:sz w:val="20"/>
                <w:szCs w:val="20"/>
              </w:rPr>
              <w:t xml:space="preserve"> </w:t>
            </w:r>
            <w:r w:rsidRPr="00A910EE">
              <w:rPr>
                <w:sz w:val="20"/>
                <w:szCs w:val="20"/>
              </w:rPr>
              <w:t>for</w:t>
            </w:r>
            <w:r w:rsidRPr="00A910EE">
              <w:rPr>
                <w:spacing w:val="-12"/>
                <w:sz w:val="20"/>
                <w:szCs w:val="20"/>
              </w:rPr>
              <w:t xml:space="preserve"> </w:t>
            </w:r>
            <w:r w:rsidRPr="00A910EE">
              <w:rPr>
                <w:sz w:val="20"/>
                <w:szCs w:val="20"/>
              </w:rPr>
              <w:t>the</w:t>
            </w:r>
            <w:r w:rsidRPr="00A910EE">
              <w:rPr>
                <w:spacing w:val="-10"/>
                <w:sz w:val="20"/>
                <w:szCs w:val="20"/>
              </w:rPr>
              <w:t xml:space="preserve"> </w:t>
            </w:r>
            <w:r w:rsidRPr="00A910EE">
              <w:rPr>
                <w:sz w:val="20"/>
                <w:szCs w:val="20"/>
              </w:rPr>
              <w:t>translation of material if required.</w:t>
            </w:r>
          </w:p>
        </w:tc>
        <w:tc>
          <w:tcPr>
            <w:tcW w:w="8221" w:type="dxa"/>
          </w:tcPr>
          <w:p w14:paraId="30693EE2" w14:textId="77777777" w:rsidR="00D448F6" w:rsidRPr="005912BD" w:rsidRDefault="00D448F6" w:rsidP="004C5276">
            <w:pPr>
              <w:rPr>
                <w:sz w:val="24"/>
                <w:szCs w:val="24"/>
              </w:rPr>
            </w:pPr>
          </w:p>
        </w:tc>
      </w:tr>
      <w:tr w:rsidR="004F2541" w:rsidRPr="005912BD" w14:paraId="1AC0DBD7" w14:textId="77777777" w:rsidTr="004F2541">
        <w:tc>
          <w:tcPr>
            <w:tcW w:w="6096" w:type="dxa"/>
          </w:tcPr>
          <w:p w14:paraId="51B60FC9" w14:textId="686F301C" w:rsidR="00D448F6" w:rsidRPr="005912BD" w:rsidRDefault="00D448F6" w:rsidP="00D448F6">
            <w:pPr>
              <w:rPr>
                <w:sz w:val="24"/>
                <w:szCs w:val="24"/>
              </w:rPr>
            </w:pPr>
            <w:r w:rsidRPr="005912BD">
              <w:rPr>
                <w:b/>
                <w:sz w:val="24"/>
                <w:szCs w:val="24"/>
              </w:rPr>
              <w:t>Assessment</w:t>
            </w:r>
            <w:r w:rsidRPr="005912BD">
              <w:rPr>
                <w:b/>
                <w:spacing w:val="-4"/>
                <w:sz w:val="24"/>
                <w:szCs w:val="24"/>
              </w:rPr>
              <w:t xml:space="preserve"> </w:t>
            </w:r>
            <w:r w:rsidR="00A910EE">
              <w:rPr>
                <w:b/>
                <w:sz w:val="24"/>
                <w:szCs w:val="24"/>
              </w:rPr>
              <w:t>–</w:t>
            </w:r>
            <w:r w:rsidRPr="005912BD">
              <w:rPr>
                <w:b/>
                <w:spacing w:val="-3"/>
                <w:sz w:val="24"/>
                <w:szCs w:val="24"/>
              </w:rPr>
              <w:t xml:space="preserve"> </w:t>
            </w:r>
            <w:r w:rsidR="00A910EE">
              <w:rPr>
                <w:b/>
                <w:spacing w:val="-3"/>
                <w:sz w:val="24"/>
                <w:szCs w:val="24"/>
              </w:rPr>
              <w:t xml:space="preserve">Any </w:t>
            </w:r>
            <w:r w:rsidR="00A910EE">
              <w:rPr>
                <w:b/>
                <w:spacing w:val="-2"/>
                <w:sz w:val="24"/>
                <w:szCs w:val="24"/>
              </w:rPr>
              <w:t>o</w:t>
            </w:r>
            <w:r w:rsidRPr="005912BD">
              <w:rPr>
                <w:b/>
                <w:spacing w:val="-2"/>
                <w:sz w:val="24"/>
                <w:szCs w:val="24"/>
              </w:rPr>
              <w:t>the</w:t>
            </w:r>
            <w:r w:rsidRPr="00A910EE">
              <w:rPr>
                <w:b/>
                <w:spacing w:val="-2"/>
                <w:sz w:val="24"/>
                <w:szCs w:val="24"/>
              </w:rPr>
              <w:t>r</w:t>
            </w:r>
            <w:r w:rsidR="00A910EE" w:rsidRPr="00A910EE">
              <w:rPr>
                <w:b/>
                <w:sz w:val="24"/>
                <w:szCs w:val="24"/>
              </w:rPr>
              <w:t xml:space="preserve"> arrangements applicable to this partnership</w:t>
            </w:r>
          </w:p>
          <w:p w14:paraId="50888542" w14:textId="77777777" w:rsidR="00D448F6" w:rsidRPr="005912BD" w:rsidRDefault="00D448F6" w:rsidP="00D448F6">
            <w:pPr>
              <w:rPr>
                <w:sz w:val="24"/>
                <w:szCs w:val="24"/>
              </w:rPr>
            </w:pPr>
          </w:p>
          <w:p w14:paraId="3230C1C3" w14:textId="77777777" w:rsidR="004F2541" w:rsidRPr="005912BD" w:rsidRDefault="004F2541" w:rsidP="00A910EE">
            <w:pPr>
              <w:rPr>
                <w:sz w:val="24"/>
                <w:szCs w:val="24"/>
              </w:rPr>
            </w:pPr>
          </w:p>
        </w:tc>
        <w:tc>
          <w:tcPr>
            <w:tcW w:w="8221" w:type="dxa"/>
          </w:tcPr>
          <w:p w14:paraId="13861ADA" w14:textId="77777777" w:rsidR="004F2541" w:rsidRPr="005912BD" w:rsidRDefault="004F2541" w:rsidP="004C5276">
            <w:pPr>
              <w:rPr>
                <w:sz w:val="24"/>
                <w:szCs w:val="24"/>
              </w:rPr>
            </w:pPr>
          </w:p>
        </w:tc>
      </w:tr>
      <w:tr w:rsidR="00D448F6" w:rsidRPr="005912BD" w14:paraId="775C9840" w14:textId="77777777" w:rsidTr="001F2CD5">
        <w:tc>
          <w:tcPr>
            <w:tcW w:w="6096" w:type="dxa"/>
          </w:tcPr>
          <w:p w14:paraId="35BBD8EA" w14:textId="77777777" w:rsidR="00D448F6" w:rsidRPr="005912BD" w:rsidRDefault="00D448F6" w:rsidP="001F2CD5">
            <w:pPr>
              <w:rPr>
                <w:b/>
                <w:sz w:val="24"/>
                <w:szCs w:val="24"/>
              </w:rPr>
            </w:pPr>
            <w:r w:rsidRPr="005912BD">
              <w:rPr>
                <w:b/>
                <w:sz w:val="24"/>
                <w:szCs w:val="24"/>
              </w:rPr>
              <w:t>Certificates</w:t>
            </w:r>
            <w:r w:rsidRPr="005912BD">
              <w:rPr>
                <w:b/>
                <w:spacing w:val="-4"/>
                <w:sz w:val="24"/>
                <w:szCs w:val="24"/>
              </w:rPr>
              <w:t xml:space="preserve"> </w:t>
            </w:r>
            <w:r w:rsidRPr="005912BD">
              <w:rPr>
                <w:b/>
                <w:sz w:val="24"/>
                <w:szCs w:val="24"/>
              </w:rPr>
              <w:t>and</w:t>
            </w:r>
            <w:r w:rsidRPr="005912BD">
              <w:rPr>
                <w:b/>
                <w:spacing w:val="-3"/>
                <w:sz w:val="24"/>
                <w:szCs w:val="24"/>
              </w:rPr>
              <w:t xml:space="preserve"> </w:t>
            </w:r>
            <w:r w:rsidRPr="005912BD">
              <w:rPr>
                <w:b/>
                <w:sz w:val="24"/>
                <w:szCs w:val="24"/>
              </w:rPr>
              <w:t>the</w:t>
            </w:r>
            <w:r w:rsidRPr="005912BD">
              <w:rPr>
                <w:b/>
                <w:spacing w:val="-3"/>
                <w:sz w:val="24"/>
                <w:szCs w:val="24"/>
              </w:rPr>
              <w:t xml:space="preserve"> </w:t>
            </w:r>
            <w:r w:rsidRPr="005912BD">
              <w:rPr>
                <w:b/>
                <w:spacing w:val="-4"/>
                <w:sz w:val="24"/>
                <w:szCs w:val="24"/>
              </w:rPr>
              <w:t>HEAR</w:t>
            </w:r>
          </w:p>
          <w:p w14:paraId="027D688C" w14:textId="77777777" w:rsidR="00D448F6" w:rsidRPr="005912BD" w:rsidRDefault="00D448F6" w:rsidP="001F2CD5">
            <w:pPr>
              <w:rPr>
                <w:sz w:val="24"/>
                <w:szCs w:val="24"/>
              </w:rPr>
            </w:pPr>
          </w:p>
          <w:p w14:paraId="202066AD" w14:textId="77777777" w:rsidR="00D448F6" w:rsidRPr="00D448F6" w:rsidRDefault="00D448F6" w:rsidP="001F2CD5">
            <w:pPr>
              <w:rPr>
                <w:b/>
                <w:sz w:val="20"/>
                <w:szCs w:val="20"/>
              </w:rPr>
            </w:pPr>
            <w:r w:rsidRPr="00D448F6">
              <w:rPr>
                <w:sz w:val="20"/>
                <w:szCs w:val="20"/>
              </w:rPr>
              <w:t>Kingston</w:t>
            </w:r>
            <w:r w:rsidRPr="00D448F6">
              <w:rPr>
                <w:spacing w:val="-6"/>
                <w:sz w:val="20"/>
                <w:szCs w:val="20"/>
              </w:rPr>
              <w:t xml:space="preserve"> </w:t>
            </w:r>
            <w:r w:rsidRPr="00D448F6">
              <w:rPr>
                <w:sz w:val="20"/>
                <w:szCs w:val="20"/>
              </w:rPr>
              <w:t>University</w:t>
            </w:r>
            <w:r w:rsidRPr="00D448F6">
              <w:rPr>
                <w:spacing w:val="-6"/>
                <w:sz w:val="20"/>
                <w:szCs w:val="20"/>
              </w:rPr>
              <w:t xml:space="preserve"> </w:t>
            </w:r>
            <w:r w:rsidRPr="00D448F6">
              <w:rPr>
                <w:sz w:val="20"/>
                <w:szCs w:val="20"/>
              </w:rPr>
              <w:t>will</w:t>
            </w:r>
            <w:r w:rsidRPr="00D448F6">
              <w:rPr>
                <w:spacing w:val="-6"/>
                <w:sz w:val="20"/>
                <w:szCs w:val="20"/>
              </w:rPr>
              <w:t xml:space="preserve"> </w:t>
            </w:r>
            <w:r w:rsidRPr="00D448F6">
              <w:rPr>
                <w:sz w:val="20"/>
                <w:szCs w:val="20"/>
              </w:rPr>
              <w:t>always</w:t>
            </w:r>
            <w:r w:rsidRPr="00D448F6">
              <w:rPr>
                <w:spacing w:val="-6"/>
                <w:sz w:val="20"/>
                <w:szCs w:val="20"/>
              </w:rPr>
              <w:t xml:space="preserve"> </w:t>
            </w:r>
            <w:r w:rsidRPr="00D448F6">
              <w:rPr>
                <w:sz w:val="20"/>
                <w:szCs w:val="20"/>
              </w:rPr>
              <w:t>be</w:t>
            </w:r>
            <w:r w:rsidRPr="00D448F6">
              <w:rPr>
                <w:spacing w:val="-5"/>
                <w:sz w:val="20"/>
                <w:szCs w:val="20"/>
              </w:rPr>
              <w:t xml:space="preserve"> </w:t>
            </w:r>
            <w:r w:rsidRPr="00D448F6">
              <w:rPr>
                <w:sz w:val="20"/>
                <w:szCs w:val="20"/>
              </w:rPr>
              <w:t>responsible</w:t>
            </w:r>
            <w:r w:rsidRPr="00D448F6">
              <w:rPr>
                <w:spacing w:val="-6"/>
                <w:sz w:val="20"/>
                <w:szCs w:val="20"/>
              </w:rPr>
              <w:t xml:space="preserve"> </w:t>
            </w:r>
            <w:r w:rsidRPr="00D448F6">
              <w:rPr>
                <w:sz w:val="20"/>
                <w:szCs w:val="20"/>
              </w:rPr>
              <w:t>for</w:t>
            </w:r>
            <w:r w:rsidRPr="00D448F6">
              <w:rPr>
                <w:spacing w:val="-7"/>
                <w:sz w:val="20"/>
                <w:szCs w:val="20"/>
              </w:rPr>
              <w:t xml:space="preserve"> </w:t>
            </w:r>
            <w:r w:rsidRPr="00D448F6">
              <w:rPr>
                <w:sz w:val="20"/>
                <w:szCs w:val="20"/>
              </w:rPr>
              <w:t>the production and distribution of award certificates to students.</w:t>
            </w:r>
            <w:r w:rsidRPr="00D448F6">
              <w:rPr>
                <w:spacing w:val="40"/>
                <w:sz w:val="20"/>
                <w:szCs w:val="20"/>
              </w:rPr>
              <w:t xml:space="preserve"> </w:t>
            </w:r>
            <w:r w:rsidRPr="00D448F6">
              <w:rPr>
                <w:sz w:val="20"/>
                <w:szCs w:val="20"/>
              </w:rPr>
              <w:t>KU will advise all students registered on KU awards of the need to register for the Higher Education Achievement Record (HEAR).</w:t>
            </w:r>
          </w:p>
        </w:tc>
        <w:tc>
          <w:tcPr>
            <w:tcW w:w="8221" w:type="dxa"/>
          </w:tcPr>
          <w:p w14:paraId="160FCDF3" w14:textId="77777777" w:rsidR="00D448F6" w:rsidRPr="005912BD" w:rsidRDefault="00D448F6" w:rsidP="001F2CD5">
            <w:pPr>
              <w:rPr>
                <w:sz w:val="24"/>
                <w:szCs w:val="24"/>
              </w:rPr>
            </w:pPr>
          </w:p>
        </w:tc>
      </w:tr>
      <w:tr w:rsidR="00D448F6" w:rsidRPr="005912BD" w14:paraId="2DE298E5" w14:textId="77777777" w:rsidTr="00B269A7">
        <w:tc>
          <w:tcPr>
            <w:tcW w:w="6096" w:type="dxa"/>
          </w:tcPr>
          <w:p w14:paraId="5ED6C95B" w14:textId="77777777" w:rsidR="00D448F6" w:rsidRPr="005912BD" w:rsidRDefault="00D448F6" w:rsidP="00B269A7">
            <w:pPr>
              <w:rPr>
                <w:sz w:val="24"/>
                <w:szCs w:val="24"/>
              </w:rPr>
            </w:pPr>
            <w:r w:rsidRPr="005912BD">
              <w:rPr>
                <w:b/>
                <w:sz w:val="24"/>
                <w:szCs w:val="24"/>
              </w:rPr>
              <w:t>Awards</w:t>
            </w:r>
            <w:r w:rsidRPr="005912BD">
              <w:rPr>
                <w:b/>
                <w:spacing w:val="-2"/>
                <w:sz w:val="24"/>
                <w:szCs w:val="24"/>
              </w:rPr>
              <w:t xml:space="preserve"> Ceremonies</w:t>
            </w:r>
            <w:r w:rsidRPr="005912BD">
              <w:rPr>
                <w:sz w:val="24"/>
                <w:szCs w:val="24"/>
              </w:rPr>
              <w:t xml:space="preserve"> </w:t>
            </w:r>
          </w:p>
          <w:p w14:paraId="70F78950" w14:textId="77777777" w:rsidR="00D448F6" w:rsidRPr="005912BD" w:rsidRDefault="00D448F6" w:rsidP="00B269A7">
            <w:pPr>
              <w:rPr>
                <w:sz w:val="24"/>
                <w:szCs w:val="24"/>
              </w:rPr>
            </w:pPr>
          </w:p>
          <w:p w14:paraId="635BB96C" w14:textId="77777777" w:rsidR="00D448F6" w:rsidRPr="005912BD" w:rsidRDefault="00D448F6" w:rsidP="00B269A7">
            <w:pPr>
              <w:rPr>
                <w:sz w:val="20"/>
                <w:szCs w:val="20"/>
              </w:rPr>
            </w:pPr>
            <w:r w:rsidRPr="005912BD">
              <w:rPr>
                <w:sz w:val="20"/>
                <w:szCs w:val="20"/>
              </w:rPr>
              <w:t>Indicate</w:t>
            </w:r>
            <w:r w:rsidRPr="005912BD">
              <w:rPr>
                <w:spacing w:val="-7"/>
                <w:sz w:val="20"/>
                <w:szCs w:val="20"/>
              </w:rPr>
              <w:t xml:space="preserve"> </w:t>
            </w:r>
            <w:r w:rsidRPr="005912BD">
              <w:rPr>
                <w:sz w:val="20"/>
                <w:szCs w:val="20"/>
              </w:rPr>
              <w:t>whether</w:t>
            </w:r>
            <w:r w:rsidRPr="005912BD">
              <w:rPr>
                <w:spacing w:val="-7"/>
                <w:sz w:val="20"/>
                <w:szCs w:val="20"/>
              </w:rPr>
              <w:t xml:space="preserve"> </w:t>
            </w:r>
            <w:r w:rsidRPr="005912BD">
              <w:rPr>
                <w:sz w:val="20"/>
                <w:szCs w:val="20"/>
              </w:rPr>
              <w:t>students</w:t>
            </w:r>
            <w:r w:rsidRPr="005912BD">
              <w:rPr>
                <w:spacing w:val="-7"/>
                <w:sz w:val="20"/>
                <w:szCs w:val="20"/>
              </w:rPr>
              <w:t xml:space="preserve"> </w:t>
            </w:r>
            <w:r w:rsidRPr="005912BD">
              <w:rPr>
                <w:sz w:val="20"/>
                <w:szCs w:val="20"/>
              </w:rPr>
              <w:t>will</w:t>
            </w:r>
            <w:r w:rsidRPr="005912BD">
              <w:rPr>
                <w:spacing w:val="-7"/>
                <w:sz w:val="20"/>
                <w:szCs w:val="20"/>
              </w:rPr>
              <w:t xml:space="preserve"> </w:t>
            </w:r>
            <w:r w:rsidRPr="005912BD">
              <w:rPr>
                <w:sz w:val="20"/>
                <w:szCs w:val="20"/>
              </w:rPr>
              <w:t>be</w:t>
            </w:r>
            <w:r w:rsidRPr="005912BD">
              <w:rPr>
                <w:spacing w:val="-7"/>
                <w:sz w:val="20"/>
                <w:szCs w:val="20"/>
              </w:rPr>
              <w:t xml:space="preserve"> </w:t>
            </w:r>
            <w:r w:rsidRPr="005912BD">
              <w:rPr>
                <w:sz w:val="20"/>
                <w:szCs w:val="20"/>
              </w:rPr>
              <w:t>invited</w:t>
            </w:r>
            <w:r w:rsidRPr="005912BD">
              <w:rPr>
                <w:spacing w:val="-7"/>
                <w:sz w:val="20"/>
                <w:szCs w:val="20"/>
              </w:rPr>
              <w:t xml:space="preserve"> </w:t>
            </w:r>
            <w:r w:rsidRPr="005912BD">
              <w:rPr>
                <w:sz w:val="20"/>
                <w:szCs w:val="20"/>
              </w:rPr>
              <w:t>to KU ceremonies or whether there will be local</w:t>
            </w:r>
            <w:r w:rsidRPr="005912BD">
              <w:rPr>
                <w:spacing w:val="-7"/>
                <w:sz w:val="20"/>
                <w:szCs w:val="20"/>
              </w:rPr>
              <w:t xml:space="preserve"> </w:t>
            </w:r>
            <w:r w:rsidRPr="005912BD">
              <w:rPr>
                <w:sz w:val="20"/>
                <w:szCs w:val="20"/>
              </w:rPr>
              <w:t>events</w:t>
            </w:r>
            <w:r w:rsidRPr="005912BD">
              <w:rPr>
                <w:spacing w:val="-7"/>
                <w:sz w:val="20"/>
                <w:szCs w:val="20"/>
              </w:rPr>
              <w:t xml:space="preserve"> </w:t>
            </w:r>
            <w:r w:rsidRPr="005912BD">
              <w:rPr>
                <w:sz w:val="20"/>
                <w:szCs w:val="20"/>
              </w:rPr>
              <w:t>(or</w:t>
            </w:r>
            <w:r w:rsidRPr="005912BD">
              <w:rPr>
                <w:spacing w:val="-7"/>
                <w:sz w:val="20"/>
                <w:szCs w:val="20"/>
              </w:rPr>
              <w:t xml:space="preserve"> </w:t>
            </w:r>
            <w:r w:rsidRPr="005912BD">
              <w:rPr>
                <w:sz w:val="20"/>
                <w:szCs w:val="20"/>
              </w:rPr>
              <w:t>both).</w:t>
            </w:r>
            <w:r w:rsidRPr="005912BD">
              <w:rPr>
                <w:spacing w:val="-7"/>
                <w:sz w:val="20"/>
                <w:szCs w:val="20"/>
              </w:rPr>
              <w:t xml:space="preserve"> </w:t>
            </w:r>
            <w:r w:rsidRPr="005912BD">
              <w:rPr>
                <w:sz w:val="20"/>
                <w:szCs w:val="20"/>
              </w:rPr>
              <w:t>(Ensure</w:t>
            </w:r>
            <w:r w:rsidRPr="005912BD">
              <w:rPr>
                <w:spacing w:val="-7"/>
                <w:sz w:val="20"/>
                <w:szCs w:val="20"/>
              </w:rPr>
              <w:t xml:space="preserve"> </w:t>
            </w:r>
            <w:r w:rsidRPr="005912BD">
              <w:rPr>
                <w:sz w:val="20"/>
                <w:szCs w:val="20"/>
              </w:rPr>
              <w:t>that</w:t>
            </w:r>
            <w:r w:rsidRPr="005912BD">
              <w:rPr>
                <w:spacing w:val="-7"/>
                <w:sz w:val="20"/>
                <w:szCs w:val="20"/>
              </w:rPr>
              <w:t xml:space="preserve"> </w:t>
            </w:r>
            <w:r w:rsidRPr="005912BD">
              <w:rPr>
                <w:sz w:val="20"/>
                <w:szCs w:val="20"/>
              </w:rPr>
              <w:t>this matches the requirements in the Institutional Agreement.)</w:t>
            </w:r>
          </w:p>
          <w:p w14:paraId="50E54BB6" w14:textId="77777777" w:rsidR="00D448F6" w:rsidRPr="005912BD" w:rsidRDefault="00D448F6" w:rsidP="00B269A7">
            <w:pPr>
              <w:rPr>
                <w:b/>
                <w:sz w:val="24"/>
                <w:szCs w:val="24"/>
              </w:rPr>
            </w:pPr>
          </w:p>
        </w:tc>
        <w:tc>
          <w:tcPr>
            <w:tcW w:w="8221" w:type="dxa"/>
          </w:tcPr>
          <w:p w14:paraId="0796590A" w14:textId="77777777" w:rsidR="00D448F6" w:rsidRPr="005912BD" w:rsidRDefault="00D448F6" w:rsidP="00B269A7">
            <w:pPr>
              <w:rPr>
                <w:sz w:val="24"/>
                <w:szCs w:val="24"/>
              </w:rPr>
            </w:pPr>
          </w:p>
        </w:tc>
      </w:tr>
      <w:tr w:rsidR="001910E9" w:rsidRPr="005912BD" w14:paraId="365BFBA7" w14:textId="77777777" w:rsidTr="004C5276">
        <w:tc>
          <w:tcPr>
            <w:tcW w:w="6096" w:type="dxa"/>
          </w:tcPr>
          <w:p w14:paraId="32F17F7F" w14:textId="77777777" w:rsidR="001910E9" w:rsidRPr="005912BD" w:rsidRDefault="001910E9" w:rsidP="004C5276">
            <w:pPr>
              <w:rPr>
                <w:sz w:val="24"/>
                <w:szCs w:val="24"/>
              </w:rPr>
            </w:pPr>
            <w:r w:rsidRPr="005912BD">
              <w:rPr>
                <w:b/>
                <w:sz w:val="24"/>
                <w:szCs w:val="24"/>
              </w:rPr>
              <w:t>Student</w:t>
            </w:r>
            <w:r w:rsidRPr="005912BD">
              <w:rPr>
                <w:b/>
                <w:spacing w:val="-4"/>
                <w:sz w:val="24"/>
                <w:szCs w:val="24"/>
              </w:rPr>
              <w:t xml:space="preserve"> </w:t>
            </w:r>
            <w:r w:rsidRPr="005912BD">
              <w:rPr>
                <w:b/>
                <w:spacing w:val="-2"/>
                <w:sz w:val="24"/>
                <w:szCs w:val="24"/>
              </w:rPr>
              <w:t>Complaints</w:t>
            </w:r>
            <w:r w:rsidRPr="005912BD">
              <w:rPr>
                <w:sz w:val="24"/>
                <w:szCs w:val="24"/>
              </w:rPr>
              <w:t xml:space="preserve"> </w:t>
            </w:r>
          </w:p>
          <w:p w14:paraId="75B4FE9B" w14:textId="77777777" w:rsidR="001910E9" w:rsidRPr="005912BD" w:rsidRDefault="001910E9" w:rsidP="004C5276">
            <w:pPr>
              <w:rPr>
                <w:sz w:val="24"/>
                <w:szCs w:val="24"/>
              </w:rPr>
            </w:pPr>
          </w:p>
          <w:p w14:paraId="3B98677C" w14:textId="77777777" w:rsidR="001910E9" w:rsidRPr="005912BD" w:rsidRDefault="001910E9" w:rsidP="004C5276">
            <w:pPr>
              <w:rPr>
                <w:sz w:val="20"/>
                <w:szCs w:val="20"/>
              </w:rPr>
            </w:pPr>
            <w:r w:rsidRPr="005912BD">
              <w:rPr>
                <w:sz w:val="20"/>
                <w:szCs w:val="20"/>
              </w:rPr>
              <w:t>Indicate</w:t>
            </w:r>
            <w:r w:rsidRPr="005912BD">
              <w:rPr>
                <w:spacing w:val="-6"/>
                <w:sz w:val="20"/>
                <w:szCs w:val="20"/>
              </w:rPr>
              <w:t xml:space="preserve"> </w:t>
            </w:r>
            <w:r w:rsidRPr="005912BD">
              <w:rPr>
                <w:sz w:val="20"/>
                <w:szCs w:val="20"/>
              </w:rPr>
              <w:t>the</w:t>
            </w:r>
            <w:r w:rsidRPr="005912BD">
              <w:rPr>
                <w:spacing w:val="-7"/>
                <w:sz w:val="20"/>
                <w:szCs w:val="20"/>
              </w:rPr>
              <w:t xml:space="preserve"> </w:t>
            </w:r>
            <w:r w:rsidRPr="005912BD">
              <w:rPr>
                <w:sz w:val="20"/>
                <w:szCs w:val="20"/>
              </w:rPr>
              <w:t>informal</w:t>
            </w:r>
            <w:r w:rsidRPr="005912BD">
              <w:rPr>
                <w:spacing w:val="-6"/>
                <w:sz w:val="20"/>
                <w:szCs w:val="20"/>
              </w:rPr>
              <w:t xml:space="preserve"> </w:t>
            </w:r>
            <w:r w:rsidRPr="005912BD">
              <w:rPr>
                <w:sz w:val="20"/>
                <w:szCs w:val="20"/>
              </w:rPr>
              <w:t>mechanisms</w:t>
            </w:r>
            <w:r w:rsidRPr="005912BD">
              <w:rPr>
                <w:spacing w:val="-6"/>
                <w:sz w:val="20"/>
                <w:szCs w:val="20"/>
              </w:rPr>
              <w:t xml:space="preserve"> </w:t>
            </w:r>
            <w:r w:rsidRPr="005912BD">
              <w:rPr>
                <w:sz w:val="20"/>
                <w:szCs w:val="20"/>
              </w:rPr>
              <w:t>that</w:t>
            </w:r>
            <w:r w:rsidRPr="005912BD">
              <w:rPr>
                <w:spacing w:val="-6"/>
                <w:sz w:val="20"/>
                <w:szCs w:val="20"/>
              </w:rPr>
              <w:t xml:space="preserve"> </w:t>
            </w:r>
            <w:r w:rsidRPr="005912BD">
              <w:rPr>
                <w:sz w:val="20"/>
                <w:szCs w:val="20"/>
              </w:rPr>
              <w:t>will</w:t>
            </w:r>
            <w:r w:rsidRPr="005912BD">
              <w:rPr>
                <w:spacing w:val="-6"/>
                <w:sz w:val="20"/>
                <w:szCs w:val="20"/>
              </w:rPr>
              <w:t xml:space="preserve"> </w:t>
            </w:r>
            <w:r w:rsidRPr="005912BD">
              <w:rPr>
                <w:sz w:val="20"/>
                <w:szCs w:val="20"/>
              </w:rPr>
              <w:t>be used to deal with Student Complaints.</w:t>
            </w:r>
          </w:p>
          <w:p w14:paraId="60C6DE88" w14:textId="77777777" w:rsidR="001910E9" w:rsidRPr="005912BD" w:rsidRDefault="001910E9" w:rsidP="004C5276">
            <w:pPr>
              <w:rPr>
                <w:iCs/>
                <w:sz w:val="20"/>
                <w:szCs w:val="20"/>
              </w:rPr>
            </w:pPr>
          </w:p>
          <w:p w14:paraId="4853E31E" w14:textId="1A54DE19" w:rsidR="001910E9" w:rsidRPr="005912BD" w:rsidRDefault="001910E9" w:rsidP="004C5276">
            <w:pPr>
              <w:rPr>
                <w:spacing w:val="-2"/>
                <w:sz w:val="20"/>
                <w:szCs w:val="20"/>
              </w:rPr>
            </w:pPr>
            <w:r w:rsidRPr="005912BD">
              <w:rPr>
                <w:sz w:val="20"/>
                <w:szCs w:val="20"/>
              </w:rPr>
              <w:t>Student complaints will be referred to the partner</w:t>
            </w:r>
            <w:r w:rsidRPr="005912BD">
              <w:rPr>
                <w:spacing w:val="-5"/>
                <w:sz w:val="20"/>
                <w:szCs w:val="20"/>
              </w:rPr>
              <w:t xml:space="preserve"> </w:t>
            </w:r>
            <w:r w:rsidRPr="005912BD">
              <w:rPr>
                <w:sz w:val="20"/>
                <w:szCs w:val="20"/>
              </w:rPr>
              <w:t>in</w:t>
            </w:r>
            <w:r w:rsidRPr="005912BD">
              <w:rPr>
                <w:spacing w:val="-5"/>
                <w:sz w:val="20"/>
                <w:szCs w:val="20"/>
              </w:rPr>
              <w:t xml:space="preserve"> </w:t>
            </w:r>
            <w:r w:rsidRPr="005912BD">
              <w:rPr>
                <w:sz w:val="20"/>
                <w:szCs w:val="20"/>
              </w:rPr>
              <w:t>the</w:t>
            </w:r>
            <w:r w:rsidRPr="005912BD">
              <w:rPr>
                <w:spacing w:val="-5"/>
                <w:sz w:val="20"/>
                <w:szCs w:val="20"/>
              </w:rPr>
              <w:t xml:space="preserve"> </w:t>
            </w:r>
            <w:r w:rsidRPr="005912BD">
              <w:rPr>
                <w:sz w:val="20"/>
                <w:szCs w:val="20"/>
              </w:rPr>
              <w:t>first</w:t>
            </w:r>
            <w:r w:rsidRPr="005912BD">
              <w:rPr>
                <w:spacing w:val="-5"/>
                <w:sz w:val="20"/>
                <w:szCs w:val="20"/>
              </w:rPr>
              <w:t xml:space="preserve"> </w:t>
            </w:r>
            <w:r w:rsidRPr="005912BD">
              <w:rPr>
                <w:sz w:val="20"/>
                <w:szCs w:val="20"/>
              </w:rPr>
              <w:t>instance</w:t>
            </w:r>
            <w:r w:rsidRPr="005912BD">
              <w:rPr>
                <w:spacing w:val="-5"/>
                <w:sz w:val="20"/>
                <w:szCs w:val="20"/>
              </w:rPr>
              <w:t xml:space="preserve"> </w:t>
            </w:r>
            <w:r w:rsidRPr="005912BD">
              <w:rPr>
                <w:sz w:val="20"/>
                <w:szCs w:val="20"/>
              </w:rPr>
              <w:t>to</w:t>
            </w:r>
            <w:r w:rsidRPr="005912BD">
              <w:rPr>
                <w:spacing w:val="-5"/>
                <w:sz w:val="20"/>
                <w:szCs w:val="20"/>
              </w:rPr>
              <w:t xml:space="preserve"> </w:t>
            </w:r>
            <w:r w:rsidRPr="005912BD">
              <w:rPr>
                <w:sz w:val="20"/>
                <w:szCs w:val="20"/>
              </w:rPr>
              <w:t>look</w:t>
            </w:r>
            <w:r w:rsidRPr="005912BD">
              <w:rPr>
                <w:spacing w:val="-4"/>
                <w:sz w:val="20"/>
                <w:szCs w:val="20"/>
              </w:rPr>
              <w:t xml:space="preserve"> </w:t>
            </w:r>
            <w:r w:rsidRPr="005912BD">
              <w:rPr>
                <w:sz w:val="20"/>
                <w:szCs w:val="20"/>
              </w:rPr>
              <w:t>at</w:t>
            </w:r>
            <w:r w:rsidRPr="005912BD">
              <w:rPr>
                <w:spacing w:val="-5"/>
                <w:sz w:val="20"/>
                <w:szCs w:val="20"/>
              </w:rPr>
              <w:t xml:space="preserve"> </w:t>
            </w:r>
            <w:r w:rsidRPr="005912BD">
              <w:rPr>
                <w:sz w:val="20"/>
                <w:szCs w:val="20"/>
              </w:rPr>
              <w:t>under</w:t>
            </w:r>
            <w:r w:rsidRPr="005912BD">
              <w:rPr>
                <w:spacing w:val="-5"/>
                <w:sz w:val="20"/>
                <w:szCs w:val="20"/>
              </w:rPr>
              <w:t xml:space="preserve"> </w:t>
            </w:r>
            <w:r w:rsidRPr="005912BD">
              <w:rPr>
                <w:sz w:val="20"/>
                <w:szCs w:val="20"/>
              </w:rPr>
              <w:t>their own complaints procedure, if they have one. If, once the partner’s procedure has concluded, the student remains unhappy with the way in which their complaint has been considered, and, if the complaint relates to the academic standards and/or quality of their learning opportunity,</w:t>
            </w:r>
            <w:r w:rsidRPr="005912BD">
              <w:rPr>
                <w:spacing w:val="-7"/>
                <w:sz w:val="20"/>
                <w:szCs w:val="20"/>
              </w:rPr>
              <w:t xml:space="preserve"> </w:t>
            </w:r>
            <w:r w:rsidRPr="005912BD">
              <w:rPr>
                <w:sz w:val="20"/>
                <w:szCs w:val="20"/>
              </w:rPr>
              <w:t>the</w:t>
            </w:r>
            <w:r w:rsidRPr="005912BD">
              <w:rPr>
                <w:spacing w:val="-6"/>
                <w:sz w:val="20"/>
                <w:szCs w:val="20"/>
              </w:rPr>
              <w:t xml:space="preserve"> </w:t>
            </w:r>
            <w:r w:rsidRPr="005912BD">
              <w:rPr>
                <w:sz w:val="20"/>
                <w:szCs w:val="20"/>
              </w:rPr>
              <w:t>student</w:t>
            </w:r>
            <w:r w:rsidRPr="005912BD">
              <w:rPr>
                <w:spacing w:val="-7"/>
                <w:sz w:val="20"/>
                <w:szCs w:val="20"/>
              </w:rPr>
              <w:t xml:space="preserve"> </w:t>
            </w:r>
            <w:r w:rsidRPr="005912BD">
              <w:rPr>
                <w:sz w:val="20"/>
                <w:szCs w:val="20"/>
              </w:rPr>
              <w:t>can</w:t>
            </w:r>
            <w:r w:rsidRPr="005912BD">
              <w:rPr>
                <w:spacing w:val="-6"/>
                <w:sz w:val="20"/>
                <w:szCs w:val="20"/>
              </w:rPr>
              <w:t xml:space="preserve"> </w:t>
            </w:r>
            <w:r w:rsidRPr="005912BD">
              <w:rPr>
                <w:sz w:val="20"/>
                <w:szCs w:val="20"/>
              </w:rPr>
              <w:t>refer</w:t>
            </w:r>
            <w:r w:rsidRPr="005912BD">
              <w:rPr>
                <w:spacing w:val="-6"/>
                <w:sz w:val="20"/>
                <w:szCs w:val="20"/>
              </w:rPr>
              <w:t xml:space="preserve"> </w:t>
            </w:r>
            <w:r w:rsidRPr="005912BD">
              <w:rPr>
                <w:spacing w:val="-2"/>
                <w:sz w:val="20"/>
                <w:szCs w:val="20"/>
              </w:rPr>
              <w:t xml:space="preserve">their </w:t>
            </w:r>
            <w:r w:rsidRPr="005912BD">
              <w:rPr>
                <w:sz w:val="20"/>
                <w:szCs w:val="20"/>
              </w:rPr>
              <w:t>complaint</w:t>
            </w:r>
            <w:r w:rsidRPr="005912BD">
              <w:rPr>
                <w:spacing w:val="-7"/>
                <w:sz w:val="20"/>
                <w:szCs w:val="20"/>
              </w:rPr>
              <w:t xml:space="preserve"> </w:t>
            </w:r>
            <w:r w:rsidRPr="005912BD">
              <w:rPr>
                <w:sz w:val="20"/>
                <w:szCs w:val="20"/>
              </w:rPr>
              <w:t>to</w:t>
            </w:r>
            <w:r w:rsidRPr="005912BD">
              <w:rPr>
                <w:spacing w:val="-8"/>
                <w:sz w:val="20"/>
                <w:szCs w:val="20"/>
              </w:rPr>
              <w:t xml:space="preserve"> </w:t>
            </w:r>
            <w:r w:rsidRPr="005912BD">
              <w:rPr>
                <w:sz w:val="20"/>
                <w:szCs w:val="20"/>
              </w:rPr>
              <w:t>the</w:t>
            </w:r>
            <w:r w:rsidRPr="005912BD">
              <w:rPr>
                <w:spacing w:val="-7"/>
                <w:sz w:val="20"/>
                <w:szCs w:val="20"/>
              </w:rPr>
              <w:t xml:space="preserve"> </w:t>
            </w:r>
            <w:r w:rsidRPr="005912BD">
              <w:rPr>
                <w:sz w:val="20"/>
                <w:szCs w:val="20"/>
              </w:rPr>
              <w:t>University</w:t>
            </w:r>
            <w:r w:rsidRPr="005912BD">
              <w:rPr>
                <w:spacing w:val="-7"/>
                <w:sz w:val="20"/>
                <w:szCs w:val="20"/>
              </w:rPr>
              <w:t xml:space="preserve"> </w:t>
            </w:r>
            <w:r w:rsidRPr="005912BD">
              <w:rPr>
                <w:sz w:val="20"/>
                <w:szCs w:val="20"/>
              </w:rPr>
              <w:t>for</w:t>
            </w:r>
            <w:r w:rsidRPr="005912BD">
              <w:rPr>
                <w:spacing w:val="-7"/>
                <w:sz w:val="20"/>
                <w:szCs w:val="20"/>
              </w:rPr>
              <w:t xml:space="preserve"> </w:t>
            </w:r>
            <w:r w:rsidRPr="005912BD">
              <w:rPr>
                <w:sz w:val="20"/>
                <w:szCs w:val="20"/>
              </w:rPr>
              <w:t>consideration</w:t>
            </w:r>
            <w:r w:rsidRPr="005912BD">
              <w:rPr>
                <w:spacing w:val="-7"/>
                <w:sz w:val="20"/>
                <w:szCs w:val="20"/>
              </w:rPr>
              <w:t xml:space="preserve"> </w:t>
            </w:r>
            <w:r w:rsidRPr="005912BD">
              <w:rPr>
                <w:sz w:val="20"/>
                <w:szCs w:val="20"/>
              </w:rPr>
              <w:t>at Stage</w:t>
            </w:r>
            <w:r w:rsidRPr="005912BD">
              <w:rPr>
                <w:spacing w:val="-6"/>
                <w:sz w:val="20"/>
                <w:szCs w:val="20"/>
              </w:rPr>
              <w:t xml:space="preserve"> </w:t>
            </w:r>
            <w:r w:rsidRPr="005912BD">
              <w:rPr>
                <w:sz w:val="20"/>
                <w:szCs w:val="20"/>
              </w:rPr>
              <w:t>2</w:t>
            </w:r>
            <w:r w:rsidRPr="005912BD">
              <w:rPr>
                <w:spacing w:val="-6"/>
                <w:sz w:val="20"/>
                <w:szCs w:val="20"/>
              </w:rPr>
              <w:t xml:space="preserve"> </w:t>
            </w:r>
            <w:r w:rsidRPr="005912BD">
              <w:rPr>
                <w:sz w:val="20"/>
                <w:szCs w:val="20"/>
              </w:rPr>
              <w:t>of</w:t>
            </w:r>
            <w:r w:rsidRPr="005912BD">
              <w:rPr>
                <w:spacing w:val="-6"/>
                <w:sz w:val="20"/>
                <w:szCs w:val="20"/>
              </w:rPr>
              <w:t xml:space="preserve"> </w:t>
            </w:r>
            <w:r w:rsidR="00D01110">
              <w:rPr>
                <w:sz w:val="20"/>
                <w:szCs w:val="20"/>
              </w:rPr>
              <w:t xml:space="preserve">KU </w:t>
            </w:r>
            <w:r w:rsidRPr="005912BD">
              <w:rPr>
                <w:sz w:val="20"/>
                <w:szCs w:val="20"/>
              </w:rPr>
              <w:t>Student</w:t>
            </w:r>
            <w:r w:rsidRPr="005912BD">
              <w:rPr>
                <w:spacing w:val="-5"/>
                <w:sz w:val="20"/>
                <w:szCs w:val="20"/>
              </w:rPr>
              <w:t xml:space="preserve"> </w:t>
            </w:r>
            <w:r w:rsidRPr="005912BD">
              <w:rPr>
                <w:sz w:val="20"/>
                <w:szCs w:val="20"/>
              </w:rPr>
              <w:t>Complaints</w:t>
            </w:r>
            <w:r w:rsidRPr="005912BD">
              <w:rPr>
                <w:spacing w:val="-6"/>
                <w:sz w:val="20"/>
                <w:szCs w:val="20"/>
              </w:rPr>
              <w:t xml:space="preserve"> </w:t>
            </w:r>
            <w:r w:rsidRPr="005912BD">
              <w:rPr>
                <w:spacing w:val="-2"/>
                <w:sz w:val="20"/>
                <w:szCs w:val="20"/>
              </w:rPr>
              <w:t>Procedure.</w:t>
            </w:r>
          </w:p>
          <w:p w14:paraId="553CDC53" w14:textId="77777777" w:rsidR="001910E9" w:rsidRPr="005912BD" w:rsidRDefault="001910E9" w:rsidP="004C5276">
            <w:pPr>
              <w:rPr>
                <w:spacing w:val="-2"/>
                <w:sz w:val="20"/>
                <w:szCs w:val="20"/>
              </w:rPr>
            </w:pPr>
          </w:p>
          <w:p w14:paraId="1ADD419C" w14:textId="77777777" w:rsidR="001910E9" w:rsidRPr="005912BD" w:rsidRDefault="001910E9" w:rsidP="004C5276">
            <w:pPr>
              <w:rPr>
                <w:sz w:val="20"/>
                <w:szCs w:val="20"/>
              </w:rPr>
            </w:pPr>
            <w:r w:rsidRPr="005912BD">
              <w:rPr>
                <w:sz w:val="20"/>
                <w:szCs w:val="20"/>
              </w:rPr>
              <w:t>If the partner does not have a complaints procedure, students will still be referred to contact a relevant member of staff at the</w:t>
            </w:r>
            <w:r w:rsidRPr="005912BD">
              <w:rPr>
                <w:spacing w:val="40"/>
                <w:sz w:val="20"/>
                <w:szCs w:val="20"/>
              </w:rPr>
              <w:t xml:space="preserve"> </w:t>
            </w:r>
            <w:r w:rsidRPr="005912BD">
              <w:rPr>
                <w:sz w:val="20"/>
                <w:szCs w:val="20"/>
              </w:rPr>
              <w:t>partner institution to explore a possible early resolution</w:t>
            </w:r>
            <w:r w:rsidRPr="005912BD">
              <w:rPr>
                <w:spacing w:val="-5"/>
                <w:sz w:val="20"/>
                <w:szCs w:val="20"/>
              </w:rPr>
              <w:t xml:space="preserve"> </w:t>
            </w:r>
            <w:r w:rsidRPr="005912BD">
              <w:rPr>
                <w:sz w:val="20"/>
                <w:szCs w:val="20"/>
              </w:rPr>
              <w:t>to</w:t>
            </w:r>
            <w:r w:rsidRPr="005912BD">
              <w:rPr>
                <w:spacing w:val="-6"/>
                <w:sz w:val="20"/>
                <w:szCs w:val="20"/>
              </w:rPr>
              <w:t xml:space="preserve"> </w:t>
            </w:r>
            <w:r w:rsidRPr="005912BD">
              <w:rPr>
                <w:sz w:val="20"/>
                <w:szCs w:val="20"/>
              </w:rPr>
              <w:t>their</w:t>
            </w:r>
            <w:r w:rsidRPr="005912BD">
              <w:rPr>
                <w:spacing w:val="-5"/>
                <w:sz w:val="20"/>
                <w:szCs w:val="20"/>
              </w:rPr>
              <w:t xml:space="preserve"> </w:t>
            </w:r>
            <w:r w:rsidRPr="005912BD">
              <w:rPr>
                <w:sz w:val="20"/>
                <w:szCs w:val="20"/>
              </w:rPr>
              <w:t>complaint.</w:t>
            </w:r>
            <w:r w:rsidRPr="005912BD">
              <w:rPr>
                <w:spacing w:val="40"/>
                <w:sz w:val="20"/>
                <w:szCs w:val="20"/>
              </w:rPr>
              <w:t xml:space="preserve"> </w:t>
            </w:r>
            <w:r w:rsidRPr="005912BD">
              <w:rPr>
                <w:sz w:val="20"/>
                <w:szCs w:val="20"/>
              </w:rPr>
              <w:t>If</w:t>
            </w:r>
            <w:r w:rsidRPr="005912BD">
              <w:rPr>
                <w:spacing w:val="-5"/>
                <w:sz w:val="20"/>
                <w:szCs w:val="20"/>
              </w:rPr>
              <w:t xml:space="preserve"> </w:t>
            </w:r>
            <w:r w:rsidRPr="005912BD">
              <w:rPr>
                <w:sz w:val="20"/>
                <w:szCs w:val="20"/>
              </w:rPr>
              <w:t>the</w:t>
            </w:r>
            <w:r w:rsidRPr="005912BD">
              <w:rPr>
                <w:spacing w:val="-5"/>
                <w:sz w:val="20"/>
                <w:szCs w:val="20"/>
              </w:rPr>
              <w:t xml:space="preserve"> </w:t>
            </w:r>
            <w:r w:rsidRPr="005912BD">
              <w:rPr>
                <w:sz w:val="20"/>
                <w:szCs w:val="20"/>
              </w:rPr>
              <w:t>issue</w:t>
            </w:r>
            <w:r w:rsidRPr="005912BD">
              <w:rPr>
                <w:spacing w:val="-5"/>
                <w:sz w:val="20"/>
                <w:szCs w:val="20"/>
              </w:rPr>
              <w:t xml:space="preserve"> </w:t>
            </w:r>
            <w:r w:rsidRPr="005912BD">
              <w:rPr>
                <w:sz w:val="20"/>
                <w:szCs w:val="20"/>
              </w:rPr>
              <w:t>cannot be resolved through early resolution, students may submit a Stage 2 - Formal Complaint to</w:t>
            </w:r>
            <w:r w:rsidRPr="005912BD">
              <w:rPr>
                <w:spacing w:val="40"/>
                <w:sz w:val="20"/>
                <w:szCs w:val="20"/>
              </w:rPr>
              <w:t xml:space="preserve"> </w:t>
            </w:r>
            <w:r w:rsidRPr="005912BD">
              <w:rPr>
                <w:sz w:val="20"/>
                <w:szCs w:val="20"/>
              </w:rPr>
              <w:t>the University.</w:t>
            </w:r>
          </w:p>
          <w:p w14:paraId="352AAEE7" w14:textId="77777777" w:rsidR="001910E9" w:rsidRPr="005912BD" w:rsidRDefault="001910E9" w:rsidP="004C5276">
            <w:pPr>
              <w:rPr>
                <w:iCs/>
                <w:sz w:val="20"/>
                <w:szCs w:val="20"/>
              </w:rPr>
            </w:pPr>
          </w:p>
          <w:p w14:paraId="4184945B" w14:textId="77777777" w:rsidR="001910E9" w:rsidRPr="005912BD" w:rsidRDefault="001910E9" w:rsidP="004C5276">
            <w:pPr>
              <w:rPr>
                <w:sz w:val="20"/>
                <w:szCs w:val="20"/>
              </w:rPr>
            </w:pPr>
            <w:r w:rsidRPr="005912BD">
              <w:rPr>
                <w:sz w:val="20"/>
                <w:szCs w:val="20"/>
              </w:rPr>
              <w:t>Stage 2 complaints will be considered by an Investigator appointed by the University with relevant</w:t>
            </w:r>
            <w:r w:rsidRPr="005912BD">
              <w:rPr>
                <w:spacing w:val="-6"/>
                <w:sz w:val="20"/>
                <w:szCs w:val="20"/>
              </w:rPr>
              <w:t xml:space="preserve"> </w:t>
            </w:r>
            <w:r w:rsidRPr="005912BD">
              <w:rPr>
                <w:sz w:val="20"/>
                <w:szCs w:val="20"/>
              </w:rPr>
              <w:t>input</w:t>
            </w:r>
            <w:r w:rsidRPr="005912BD">
              <w:rPr>
                <w:spacing w:val="-6"/>
                <w:sz w:val="20"/>
                <w:szCs w:val="20"/>
              </w:rPr>
              <w:t xml:space="preserve"> </w:t>
            </w:r>
            <w:r w:rsidRPr="005912BD">
              <w:rPr>
                <w:sz w:val="20"/>
                <w:szCs w:val="20"/>
              </w:rPr>
              <w:t>from</w:t>
            </w:r>
            <w:r w:rsidRPr="005912BD">
              <w:rPr>
                <w:spacing w:val="-7"/>
                <w:sz w:val="20"/>
                <w:szCs w:val="20"/>
              </w:rPr>
              <w:t xml:space="preserve"> </w:t>
            </w:r>
            <w:r w:rsidRPr="005912BD">
              <w:rPr>
                <w:sz w:val="20"/>
                <w:szCs w:val="20"/>
              </w:rPr>
              <w:t>both</w:t>
            </w:r>
            <w:r w:rsidRPr="005912BD">
              <w:rPr>
                <w:spacing w:val="-6"/>
                <w:sz w:val="20"/>
                <w:szCs w:val="20"/>
              </w:rPr>
              <w:t xml:space="preserve"> </w:t>
            </w:r>
            <w:r w:rsidRPr="005912BD">
              <w:rPr>
                <w:sz w:val="20"/>
                <w:szCs w:val="20"/>
              </w:rPr>
              <w:t>the</w:t>
            </w:r>
            <w:r w:rsidRPr="005912BD">
              <w:rPr>
                <w:spacing w:val="-6"/>
                <w:sz w:val="20"/>
                <w:szCs w:val="20"/>
              </w:rPr>
              <w:t xml:space="preserve"> </w:t>
            </w:r>
            <w:r w:rsidRPr="005912BD">
              <w:rPr>
                <w:sz w:val="20"/>
                <w:szCs w:val="20"/>
              </w:rPr>
              <w:t>Kingston</w:t>
            </w:r>
            <w:r w:rsidRPr="005912BD">
              <w:rPr>
                <w:spacing w:val="-6"/>
                <w:sz w:val="20"/>
                <w:szCs w:val="20"/>
              </w:rPr>
              <w:t xml:space="preserve"> </w:t>
            </w:r>
            <w:r w:rsidRPr="005912BD">
              <w:rPr>
                <w:sz w:val="20"/>
                <w:szCs w:val="20"/>
              </w:rPr>
              <w:t>University Liaison Officer and Partner Liaison Officer.</w:t>
            </w:r>
          </w:p>
          <w:p w14:paraId="163C48FE" w14:textId="77777777" w:rsidR="001910E9" w:rsidRPr="005912BD" w:rsidRDefault="001910E9" w:rsidP="004C5276">
            <w:pPr>
              <w:rPr>
                <w:b/>
                <w:sz w:val="24"/>
                <w:szCs w:val="24"/>
              </w:rPr>
            </w:pPr>
          </w:p>
        </w:tc>
        <w:tc>
          <w:tcPr>
            <w:tcW w:w="8221" w:type="dxa"/>
          </w:tcPr>
          <w:p w14:paraId="21C8FB43" w14:textId="77777777" w:rsidR="001910E9" w:rsidRPr="005912BD" w:rsidRDefault="001910E9" w:rsidP="004C5276">
            <w:pPr>
              <w:rPr>
                <w:sz w:val="24"/>
                <w:szCs w:val="24"/>
              </w:rPr>
            </w:pPr>
          </w:p>
        </w:tc>
      </w:tr>
      <w:tr w:rsidR="001910E9" w:rsidRPr="005912BD" w14:paraId="66942E3A" w14:textId="77777777" w:rsidTr="004C5276">
        <w:tc>
          <w:tcPr>
            <w:tcW w:w="6096" w:type="dxa"/>
          </w:tcPr>
          <w:p w14:paraId="01D205FF" w14:textId="77777777" w:rsidR="001910E9" w:rsidRPr="005912BD" w:rsidRDefault="001910E9" w:rsidP="004C5276">
            <w:pPr>
              <w:rPr>
                <w:sz w:val="24"/>
                <w:szCs w:val="24"/>
              </w:rPr>
            </w:pPr>
            <w:r w:rsidRPr="005912BD">
              <w:rPr>
                <w:b/>
                <w:sz w:val="24"/>
                <w:szCs w:val="24"/>
              </w:rPr>
              <w:t>Student</w:t>
            </w:r>
            <w:r w:rsidRPr="005912BD">
              <w:rPr>
                <w:b/>
                <w:spacing w:val="-4"/>
                <w:sz w:val="24"/>
                <w:szCs w:val="24"/>
              </w:rPr>
              <w:t xml:space="preserve"> </w:t>
            </w:r>
            <w:r w:rsidRPr="005912BD">
              <w:rPr>
                <w:b/>
                <w:spacing w:val="-2"/>
                <w:sz w:val="24"/>
                <w:szCs w:val="24"/>
              </w:rPr>
              <w:t>disciplinary</w:t>
            </w:r>
            <w:r w:rsidRPr="005912BD">
              <w:rPr>
                <w:sz w:val="24"/>
                <w:szCs w:val="24"/>
              </w:rPr>
              <w:t xml:space="preserve"> </w:t>
            </w:r>
          </w:p>
          <w:p w14:paraId="713CB052" w14:textId="77777777" w:rsidR="001910E9" w:rsidRPr="005912BD" w:rsidRDefault="001910E9" w:rsidP="004C5276">
            <w:pPr>
              <w:rPr>
                <w:sz w:val="24"/>
                <w:szCs w:val="24"/>
              </w:rPr>
            </w:pPr>
          </w:p>
          <w:p w14:paraId="40452BD5" w14:textId="77777777" w:rsidR="001910E9" w:rsidRPr="005912BD" w:rsidRDefault="001910E9" w:rsidP="004C5276">
            <w:pPr>
              <w:rPr>
                <w:sz w:val="20"/>
                <w:szCs w:val="20"/>
              </w:rPr>
            </w:pPr>
            <w:r w:rsidRPr="005912BD">
              <w:rPr>
                <w:sz w:val="20"/>
                <w:szCs w:val="20"/>
              </w:rPr>
              <w:t>It is between</w:t>
            </w:r>
            <w:r w:rsidRPr="005912BD">
              <w:rPr>
                <w:spacing w:val="-7"/>
                <w:sz w:val="20"/>
                <w:szCs w:val="20"/>
              </w:rPr>
              <w:t xml:space="preserve"> </w:t>
            </w:r>
            <w:r w:rsidRPr="005912BD">
              <w:rPr>
                <w:sz w:val="20"/>
                <w:szCs w:val="20"/>
              </w:rPr>
              <w:t>KU</w:t>
            </w:r>
            <w:r w:rsidRPr="005912BD">
              <w:rPr>
                <w:spacing w:val="-7"/>
                <w:sz w:val="20"/>
                <w:szCs w:val="20"/>
              </w:rPr>
              <w:t xml:space="preserve"> </w:t>
            </w:r>
            <w:r w:rsidRPr="005912BD">
              <w:rPr>
                <w:sz w:val="20"/>
                <w:szCs w:val="20"/>
              </w:rPr>
              <w:t>and</w:t>
            </w:r>
            <w:r w:rsidRPr="005912BD">
              <w:rPr>
                <w:spacing w:val="-7"/>
                <w:sz w:val="20"/>
                <w:szCs w:val="20"/>
              </w:rPr>
              <w:t xml:space="preserve"> </w:t>
            </w:r>
            <w:r w:rsidRPr="005912BD">
              <w:rPr>
                <w:sz w:val="20"/>
                <w:szCs w:val="20"/>
              </w:rPr>
              <w:t>the</w:t>
            </w:r>
            <w:r w:rsidRPr="005912BD">
              <w:rPr>
                <w:spacing w:val="-7"/>
                <w:sz w:val="20"/>
                <w:szCs w:val="20"/>
              </w:rPr>
              <w:t xml:space="preserve"> </w:t>
            </w:r>
            <w:r w:rsidRPr="005912BD">
              <w:rPr>
                <w:sz w:val="20"/>
                <w:szCs w:val="20"/>
              </w:rPr>
              <w:t>partner</w:t>
            </w:r>
            <w:r w:rsidRPr="005912BD">
              <w:rPr>
                <w:spacing w:val="-7"/>
                <w:sz w:val="20"/>
                <w:szCs w:val="20"/>
              </w:rPr>
              <w:t xml:space="preserve"> </w:t>
            </w:r>
            <w:r w:rsidRPr="005912BD">
              <w:rPr>
                <w:sz w:val="20"/>
                <w:szCs w:val="20"/>
              </w:rPr>
              <w:t>to</w:t>
            </w:r>
            <w:r w:rsidRPr="005912BD">
              <w:rPr>
                <w:spacing w:val="-7"/>
                <w:sz w:val="20"/>
                <w:szCs w:val="20"/>
              </w:rPr>
              <w:t xml:space="preserve"> </w:t>
            </w:r>
            <w:r w:rsidRPr="005912BD">
              <w:rPr>
                <w:sz w:val="20"/>
                <w:szCs w:val="20"/>
              </w:rPr>
              <w:t>decide whose procedures should apply.</w:t>
            </w:r>
          </w:p>
          <w:p w14:paraId="38AF6651" w14:textId="77777777" w:rsidR="001910E9" w:rsidRPr="005912BD" w:rsidRDefault="001910E9" w:rsidP="004C5276">
            <w:pPr>
              <w:rPr>
                <w:sz w:val="20"/>
                <w:szCs w:val="20"/>
              </w:rPr>
            </w:pPr>
          </w:p>
          <w:p w14:paraId="3BF50665" w14:textId="77777777" w:rsidR="001910E9" w:rsidRPr="005912BD" w:rsidRDefault="001910E9" w:rsidP="004C5276">
            <w:pPr>
              <w:rPr>
                <w:sz w:val="20"/>
                <w:szCs w:val="20"/>
              </w:rPr>
            </w:pPr>
            <w:r w:rsidRPr="005912BD">
              <w:rPr>
                <w:sz w:val="20"/>
                <w:szCs w:val="20"/>
              </w:rPr>
              <w:t>Where the misconduct takes place on partner premises, the partner institution’s disciplinary</w:t>
            </w:r>
            <w:r w:rsidRPr="005912BD">
              <w:rPr>
                <w:spacing w:val="-6"/>
                <w:sz w:val="20"/>
                <w:szCs w:val="20"/>
              </w:rPr>
              <w:t xml:space="preserve"> </w:t>
            </w:r>
            <w:r w:rsidRPr="005912BD">
              <w:rPr>
                <w:sz w:val="20"/>
                <w:szCs w:val="20"/>
              </w:rPr>
              <w:t>procedures</w:t>
            </w:r>
            <w:r w:rsidRPr="005912BD">
              <w:rPr>
                <w:spacing w:val="-5"/>
                <w:sz w:val="20"/>
                <w:szCs w:val="20"/>
              </w:rPr>
              <w:t xml:space="preserve"> </w:t>
            </w:r>
            <w:r w:rsidRPr="005912BD">
              <w:rPr>
                <w:sz w:val="20"/>
                <w:szCs w:val="20"/>
              </w:rPr>
              <w:t>will</w:t>
            </w:r>
            <w:r w:rsidRPr="005912BD">
              <w:rPr>
                <w:spacing w:val="-5"/>
                <w:sz w:val="20"/>
                <w:szCs w:val="20"/>
              </w:rPr>
              <w:t xml:space="preserve"> </w:t>
            </w:r>
            <w:r w:rsidRPr="005912BD">
              <w:rPr>
                <w:sz w:val="20"/>
                <w:szCs w:val="20"/>
              </w:rPr>
              <w:t>normally</w:t>
            </w:r>
            <w:r w:rsidRPr="005912BD">
              <w:rPr>
                <w:spacing w:val="-5"/>
                <w:sz w:val="20"/>
                <w:szCs w:val="20"/>
              </w:rPr>
              <w:t xml:space="preserve"> </w:t>
            </w:r>
            <w:r w:rsidRPr="005912BD">
              <w:rPr>
                <w:spacing w:val="-2"/>
                <w:sz w:val="20"/>
                <w:szCs w:val="20"/>
              </w:rPr>
              <w:t>apply.</w:t>
            </w:r>
          </w:p>
          <w:p w14:paraId="420329C8" w14:textId="77777777" w:rsidR="001910E9" w:rsidRPr="005912BD" w:rsidRDefault="001910E9" w:rsidP="004C5276">
            <w:pPr>
              <w:rPr>
                <w:iCs/>
                <w:sz w:val="20"/>
                <w:szCs w:val="20"/>
              </w:rPr>
            </w:pPr>
          </w:p>
          <w:p w14:paraId="0E66B660" w14:textId="77777777" w:rsidR="001910E9" w:rsidRPr="005912BD" w:rsidRDefault="001910E9" w:rsidP="004C5276">
            <w:pPr>
              <w:rPr>
                <w:b/>
                <w:sz w:val="24"/>
                <w:szCs w:val="24"/>
              </w:rPr>
            </w:pPr>
            <w:r w:rsidRPr="005912BD">
              <w:rPr>
                <w:sz w:val="20"/>
                <w:szCs w:val="20"/>
              </w:rPr>
              <w:t>KU</w:t>
            </w:r>
            <w:r w:rsidRPr="005912BD">
              <w:rPr>
                <w:spacing w:val="-5"/>
                <w:sz w:val="20"/>
                <w:szCs w:val="20"/>
              </w:rPr>
              <w:t xml:space="preserve"> </w:t>
            </w:r>
            <w:r w:rsidRPr="005912BD">
              <w:rPr>
                <w:sz w:val="20"/>
                <w:szCs w:val="20"/>
              </w:rPr>
              <w:t>to</w:t>
            </w:r>
            <w:r w:rsidRPr="005912BD">
              <w:rPr>
                <w:spacing w:val="-5"/>
                <w:sz w:val="20"/>
                <w:szCs w:val="20"/>
              </w:rPr>
              <w:t xml:space="preserve"> </w:t>
            </w:r>
            <w:r w:rsidRPr="005912BD">
              <w:rPr>
                <w:sz w:val="20"/>
                <w:szCs w:val="20"/>
              </w:rPr>
              <w:t>be</w:t>
            </w:r>
            <w:r w:rsidRPr="005912BD">
              <w:rPr>
                <w:spacing w:val="-5"/>
                <w:sz w:val="20"/>
                <w:szCs w:val="20"/>
              </w:rPr>
              <w:t xml:space="preserve"> </w:t>
            </w:r>
            <w:r w:rsidRPr="005912BD">
              <w:rPr>
                <w:sz w:val="20"/>
                <w:szCs w:val="20"/>
              </w:rPr>
              <w:t>notified</w:t>
            </w:r>
            <w:r w:rsidRPr="005912BD">
              <w:rPr>
                <w:spacing w:val="-5"/>
                <w:sz w:val="20"/>
                <w:szCs w:val="20"/>
              </w:rPr>
              <w:t xml:space="preserve"> </w:t>
            </w:r>
            <w:r w:rsidRPr="005912BD">
              <w:rPr>
                <w:sz w:val="20"/>
                <w:szCs w:val="20"/>
              </w:rPr>
              <w:t>of</w:t>
            </w:r>
            <w:r w:rsidRPr="005912BD">
              <w:rPr>
                <w:spacing w:val="-5"/>
                <w:sz w:val="20"/>
                <w:szCs w:val="20"/>
              </w:rPr>
              <w:t xml:space="preserve"> </w:t>
            </w:r>
            <w:r w:rsidRPr="005912BD">
              <w:rPr>
                <w:sz w:val="20"/>
                <w:szCs w:val="20"/>
              </w:rPr>
              <w:t>the</w:t>
            </w:r>
            <w:r w:rsidRPr="005912BD">
              <w:rPr>
                <w:spacing w:val="-5"/>
                <w:sz w:val="20"/>
                <w:szCs w:val="20"/>
              </w:rPr>
              <w:t xml:space="preserve"> </w:t>
            </w:r>
            <w:r w:rsidRPr="005912BD">
              <w:rPr>
                <w:sz w:val="20"/>
                <w:szCs w:val="20"/>
              </w:rPr>
              <w:t>outcome</w:t>
            </w:r>
            <w:r w:rsidRPr="005912BD">
              <w:rPr>
                <w:spacing w:val="-6"/>
                <w:sz w:val="20"/>
                <w:szCs w:val="20"/>
              </w:rPr>
              <w:t xml:space="preserve"> </w:t>
            </w:r>
            <w:r w:rsidRPr="005912BD">
              <w:rPr>
                <w:sz w:val="20"/>
                <w:szCs w:val="20"/>
              </w:rPr>
              <w:t>in</w:t>
            </w:r>
            <w:r w:rsidRPr="005912BD">
              <w:rPr>
                <w:spacing w:val="-5"/>
                <w:sz w:val="20"/>
                <w:szCs w:val="20"/>
              </w:rPr>
              <w:t xml:space="preserve"> </w:t>
            </w:r>
            <w:r w:rsidRPr="005912BD">
              <w:rPr>
                <w:sz w:val="20"/>
                <w:szCs w:val="20"/>
              </w:rPr>
              <w:t>case</w:t>
            </w:r>
            <w:r w:rsidRPr="005912BD">
              <w:rPr>
                <w:spacing w:val="-5"/>
                <w:sz w:val="20"/>
                <w:szCs w:val="20"/>
              </w:rPr>
              <w:t xml:space="preserve"> </w:t>
            </w:r>
            <w:r w:rsidRPr="005912BD">
              <w:rPr>
                <w:sz w:val="20"/>
                <w:szCs w:val="20"/>
              </w:rPr>
              <w:t>of major or gross misconduct.</w:t>
            </w:r>
          </w:p>
        </w:tc>
        <w:tc>
          <w:tcPr>
            <w:tcW w:w="8221" w:type="dxa"/>
          </w:tcPr>
          <w:p w14:paraId="156F36C0" w14:textId="77777777" w:rsidR="001910E9" w:rsidRPr="005912BD" w:rsidRDefault="001910E9" w:rsidP="004C5276">
            <w:pPr>
              <w:rPr>
                <w:sz w:val="24"/>
                <w:szCs w:val="24"/>
              </w:rPr>
            </w:pPr>
          </w:p>
        </w:tc>
      </w:tr>
      <w:tr w:rsidR="001910E9" w:rsidRPr="005912BD" w14:paraId="6B9249FA" w14:textId="77777777" w:rsidTr="004C5276">
        <w:tc>
          <w:tcPr>
            <w:tcW w:w="6096" w:type="dxa"/>
          </w:tcPr>
          <w:p w14:paraId="5DBE560A" w14:textId="77777777" w:rsidR="001910E9" w:rsidRPr="005912BD" w:rsidRDefault="001910E9" w:rsidP="004C5276">
            <w:pPr>
              <w:rPr>
                <w:sz w:val="24"/>
                <w:szCs w:val="24"/>
              </w:rPr>
            </w:pPr>
            <w:r w:rsidRPr="005912BD">
              <w:rPr>
                <w:b/>
                <w:sz w:val="24"/>
                <w:szCs w:val="24"/>
              </w:rPr>
              <w:t>Student</w:t>
            </w:r>
            <w:r w:rsidRPr="005912BD">
              <w:rPr>
                <w:b/>
                <w:spacing w:val="-6"/>
                <w:sz w:val="24"/>
                <w:szCs w:val="24"/>
              </w:rPr>
              <w:t xml:space="preserve"> </w:t>
            </w:r>
            <w:r w:rsidRPr="005912BD">
              <w:rPr>
                <w:b/>
                <w:spacing w:val="-2"/>
                <w:sz w:val="24"/>
                <w:szCs w:val="24"/>
              </w:rPr>
              <w:t>Feedback</w:t>
            </w:r>
            <w:r w:rsidRPr="005912BD">
              <w:rPr>
                <w:sz w:val="24"/>
                <w:szCs w:val="24"/>
              </w:rPr>
              <w:t xml:space="preserve"> </w:t>
            </w:r>
          </w:p>
          <w:p w14:paraId="69F797D8" w14:textId="77777777" w:rsidR="001910E9" w:rsidRPr="005912BD" w:rsidRDefault="001910E9" w:rsidP="004C5276">
            <w:pPr>
              <w:rPr>
                <w:sz w:val="24"/>
                <w:szCs w:val="24"/>
              </w:rPr>
            </w:pPr>
          </w:p>
          <w:p w14:paraId="5A892DFB" w14:textId="77777777" w:rsidR="001910E9" w:rsidRPr="005912BD" w:rsidRDefault="001910E9" w:rsidP="004C5276">
            <w:pPr>
              <w:rPr>
                <w:b/>
                <w:sz w:val="24"/>
                <w:szCs w:val="24"/>
              </w:rPr>
            </w:pPr>
            <w:r w:rsidRPr="005912BD">
              <w:rPr>
                <w:sz w:val="20"/>
                <w:szCs w:val="20"/>
              </w:rPr>
              <w:t>Describe the mechanisms in place to facilitate feedback from students on their experience.</w:t>
            </w:r>
            <w:r w:rsidRPr="005912BD">
              <w:rPr>
                <w:spacing w:val="40"/>
                <w:sz w:val="20"/>
                <w:szCs w:val="20"/>
              </w:rPr>
              <w:t xml:space="preserve"> </w:t>
            </w:r>
            <w:r w:rsidRPr="005912BD">
              <w:rPr>
                <w:sz w:val="20"/>
                <w:szCs w:val="20"/>
              </w:rPr>
              <w:t>This should include the use of early and</w:t>
            </w:r>
            <w:r w:rsidRPr="005912BD">
              <w:rPr>
                <w:spacing w:val="40"/>
                <w:sz w:val="20"/>
                <w:szCs w:val="20"/>
              </w:rPr>
              <w:t xml:space="preserve"> </w:t>
            </w:r>
            <w:r w:rsidRPr="005912BD">
              <w:rPr>
                <w:sz w:val="20"/>
                <w:szCs w:val="20"/>
              </w:rPr>
              <w:t>any other forms of student questionnaire</w:t>
            </w:r>
            <w:r w:rsidRPr="005912BD">
              <w:rPr>
                <w:spacing w:val="-7"/>
                <w:sz w:val="20"/>
                <w:szCs w:val="20"/>
              </w:rPr>
              <w:t xml:space="preserve"> </w:t>
            </w:r>
            <w:r w:rsidRPr="005912BD">
              <w:rPr>
                <w:sz w:val="20"/>
                <w:szCs w:val="20"/>
              </w:rPr>
              <w:t>at</w:t>
            </w:r>
            <w:r w:rsidRPr="005912BD">
              <w:rPr>
                <w:spacing w:val="-8"/>
                <w:sz w:val="20"/>
                <w:szCs w:val="20"/>
              </w:rPr>
              <w:t xml:space="preserve"> </w:t>
            </w:r>
            <w:r w:rsidRPr="005912BD">
              <w:rPr>
                <w:sz w:val="20"/>
                <w:szCs w:val="20"/>
              </w:rPr>
              <w:t>module</w:t>
            </w:r>
            <w:r w:rsidRPr="005912BD">
              <w:rPr>
                <w:spacing w:val="-7"/>
                <w:sz w:val="20"/>
                <w:szCs w:val="20"/>
              </w:rPr>
              <w:t xml:space="preserve"> </w:t>
            </w:r>
            <w:r w:rsidRPr="005912BD">
              <w:rPr>
                <w:sz w:val="20"/>
                <w:szCs w:val="20"/>
              </w:rPr>
              <w:t>or</w:t>
            </w:r>
            <w:r w:rsidRPr="005912BD">
              <w:rPr>
                <w:spacing w:val="-7"/>
                <w:sz w:val="20"/>
                <w:szCs w:val="20"/>
              </w:rPr>
              <w:t xml:space="preserve"> </w:t>
            </w:r>
            <w:r w:rsidRPr="005912BD">
              <w:rPr>
                <w:sz w:val="20"/>
                <w:szCs w:val="20"/>
              </w:rPr>
              <w:t>course</w:t>
            </w:r>
            <w:r w:rsidRPr="005912BD">
              <w:rPr>
                <w:spacing w:val="-8"/>
                <w:sz w:val="20"/>
                <w:szCs w:val="20"/>
              </w:rPr>
              <w:t xml:space="preserve"> </w:t>
            </w:r>
            <w:r w:rsidRPr="005912BD">
              <w:rPr>
                <w:sz w:val="20"/>
                <w:szCs w:val="20"/>
              </w:rPr>
              <w:t>level</w:t>
            </w:r>
            <w:r w:rsidRPr="005912BD">
              <w:rPr>
                <w:spacing w:val="-7"/>
                <w:sz w:val="20"/>
                <w:szCs w:val="20"/>
              </w:rPr>
              <w:t xml:space="preserve"> </w:t>
            </w:r>
            <w:r w:rsidRPr="005912BD">
              <w:rPr>
                <w:sz w:val="20"/>
                <w:szCs w:val="20"/>
              </w:rPr>
              <w:t>and the organisation of Student Voice Committees</w:t>
            </w:r>
            <w:r w:rsidRPr="005912BD">
              <w:rPr>
                <w:spacing w:val="-13"/>
                <w:sz w:val="20"/>
                <w:szCs w:val="20"/>
              </w:rPr>
              <w:t xml:space="preserve"> </w:t>
            </w:r>
            <w:r w:rsidRPr="005912BD">
              <w:rPr>
                <w:sz w:val="20"/>
                <w:szCs w:val="20"/>
              </w:rPr>
              <w:t>(or</w:t>
            </w:r>
            <w:r w:rsidRPr="005912BD">
              <w:rPr>
                <w:spacing w:val="-14"/>
                <w:sz w:val="20"/>
                <w:szCs w:val="20"/>
              </w:rPr>
              <w:t xml:space="preserve"> </w:t>
            </w:r>
            <w:r w:rsidRPr="005912BD">
              <w:rPr>
                <w:sz w:val="20"/>
                <w:szCs w:val="20"/>
              </w:rPr>
              <w:t xml:space="preserve">their </w:t>
            </w:r>
            <w:r w:rsidRPr="005912BD">
              <w:rPr>
                <w:spacing w:val="-2"/>
                <w:sz w:val="20"/>
                <w:szCs w:val="20"/>
              </w:rPr>
              <w:t>equivalent)</w:t>
            </w:r>
          </w:p>
        </w:tc>
        <w:tc>
          <w:tcPr>
            <w:tcW w:w="8221" w:type="dxa"/>
          </w:tcPr>
          <w:p w14:paraId="5BB5E154" w14:textId="77777777" w:rsidR="001910E9" w:rsidRPr="005912BD" w:rsidRDefault="001910E9" w:rsidP="004C5276">
            <w:pPr>
              <w:rPr>
                <w:sz w:val="24"/>
                <w:szCs w:val="24"/>
              </w:rPr>
            </w:pPr>
          </w:p>
        </w:tc>
      </w:tr>
      <w:tr w:rsidR="001910E9" w:rsidRPr="005912BD" w14:paraId="44709C83" w14:textId="77777777" w:rsidTr="004C5276">
        <w:tc>
          <w:tcPr>
            <w:tcW w:w="6096" w:type="dxa"/>
          </w:tcPr>
          <w:p w14:paraId="662CDC53" w14:textId="77777777" w:rsidR="001910E9" w:rsidRPr="005912BD" w:rsidRDefault="001910E9" w:rsidP="004C5276">
            <w:pPr>
              <w:rPr>
                <w:sz w:val="24"/>
                <w:szCs w:val="24"/>
              </w:rPr>
            </w:pPr>
            <w:r w:rsidRPr="005912BD">
              <w:rPr>
                <w:b/>
                <w:sz w:val="24"/>
                <w:szCs w:val="24"/>
              </w:rPr>
              <w:t>Student</w:t>
            </w:r>
            <w:r w:rsidRPr="005912BD">
              <w:rPr>
                <w:b/>
                <w:spacing w:val="-4"/>
                <w:sz w:val="24"/>
                <w:szCs w:val="24"/>
              </w:rPr>
              <w:t xml:space="preserve"> </w:t>
            </w:r>
            <w:r w:rsidRPr="005912BD">
              <w:rPr>
                <w:b/>
                <w:spacing w:val="-2"/>
                <w:sz w:val="24"/>
                <w:szCs w:val="24"/>
              </w:rPr>
              <w:t>Representatives</w:t>
            </w:r>
            <w:r w:rsidRPr="005912BD">
              <w:rPr>
                <w:sz w:val="24"/>
                <w:szCs w:val="24"/>
              </w:rPr>
              <w:t xml:space="preserve"> </w:t>
            </w:r>
          </w:p>
          <w:p w14:paraId="620D5A8E" w14:textId="77777777" w:rsidR="001910E9" w:rsidRPr="005912BD" w:rsidRDefault="001910E9" w:rsidP="004C5276">
            <w:pPr>
              <w:rPr>
                <w:sz w:val="24"/>
                <w:szCs w:val="24"/>
              </w:rPr>
            </w:pPr>
          </w:p>
          <w:p w14:paraId="3557E3D6" w14:textId="77777777" w:rsidR="001910E9" w:rsidRPr="005912BD" w:rsidRDefault="001910E9" w:rsidP="004C5276">
            <w:pPr>
              <w:rPr>
                <w:b/>
                <w:sz w:val="24"/>
                <w:szCs w:val="24"/>
              </w:rPr>
            </w:pPr>
            <w:r w:rsidRPr="005912BD">
              <w:rPr>
                <w:sz w:val="20"/>
                <w:szCs w:val="20"/>
              </w:rPr>
              <w:t>Describe</w:t>
            </w:r>
            <w:r w:rsidRPr="005912BD">
              <w:rPr>
                <w:spacing w:val="-10"/>
                <w:sz w:val="20"/>
                <w:szCs w:val="20"/>
              </w:rPr>
              <w:t xml:space="preserve"> </w:t>
            </w:r>
            <w:r w:rsidRPr="005912BD">
              <w:rPr>
                <w:sz w:val="20"/>
                <w:szCs w:val="20"/>
              </w:rPr>
              <w:t>how</w:t>
            </w:r>
            <w:r w:rsidRPr="005912BD">
              <w:rPr>
                <w:spacing w:val="-10"/>
                <w:sz w:val="20"/>
                <w:szCs w:val="20"/>
              </w:rPr>
              <w:t xml:space="preserve"> </w:t>
            </w:r>
            <w:r w:rsidRPr="005912BD">
              <w:rPr>
                <w:sz w:val="20"/>
                <w:szCs w:val="20"/>
              </w:rPr>
              <w:t>course</w:t>
            </w:r>
            <w:r w:rsidRPr="005912BD">
              <w:rPr>
                <w:spacing w:val="-10"/>
                <w:sz w:val="20"/>
                <w:szCs w:val="20"/>
              </w:rPr>
              <w:t xml:space="preserve"> </w:t>
            </w:r>
            <w:r w:rsidRPr="005912BD">
              <w:rPr>
                <w:sz w:val="20"/>
                <w:szCs w:val="20"/>
              </w:rPr>
              <w:t>representatives</w:t>
            </w:r>
            <w:r w:rsidRPr="005912BD">
              <w:rPr>
                <w:spacing w:val="-10"/>
                <w:sz w:val="20"/>
                <w:szCs w:val="20"/>
              </w:rPr>
              <w:t xml:space="preserve"> </w:t>
            </w:r>
            <w:r w:rsidRPr="005912BD">
              <w:rPr>
                <w:sz w:val="20"/>
                <w:szCs w:val="20"/>
              </w:rPr>
              <w:t>will be selected and prepared for their role.</w:t>
            </w:r>
          </w:p>
        </w:tc>
        <w:tc>
          <w:tcPr>
            <w:tcW w:w="8221" w:type="dxa"/>
          </w:tcPr>
          <w:p w14:paraId="07CC51F3" w14:textId="77777777" w:rsidR="001910E9" w:rsidRPr="005912BD" w:rsidRDefault="001910E9" w:rsidP="004C5276">
            <w:pPr>
              <w:rPr>
                <w:sz w:val="24"/>
                <w:szCs w:val="24"/>
              </w:rPr>
            </w:pPr>
          </w:p>
        </w:tc>
      </w:tr>
      <w:tr w:rsidR="001910E9" w:rsidRPr="005912BD" w14:paraId="0EB0AC71" w14:textId="77777777" w:rsidTr="004C5276">
        <w:tc>
          <w:tcPr>
            <w:tcW w:w="6096" w:type="dxa"/>
          </w:tcPr>
          <w:p w14:paraId="2F312123" w14:textId="77777777" w:rsidR="001910E9" w:rsidRPr="005912BD" w:rsidRDefault="001910E9" w:rsidP="004C5276">
            <w:pPr>
              <w:rPr>
                <w:b/>
                <w:sz w:val="24"/>
                <w:szCs w:val="24"/>
              </w:rPr>
            </w:pPr>
            <w:r w:rsidRPr="005912BD">
              <w:rPr>
                <w:b/>
                <w:sz w:val="24"/>
                <w:szCs w:val="24"/>
              </w:rPr>
              <w:t>Student</w:t>
            </w:r>
            <w:r w:rsidRPr="005912BD">
              <w:rPr>
                <w:b/>
                <w:spacing w:val="-5"/>
                <w:sz w:val="24"/>
                <w:szCs w:val="24"/>
              </w:rPr>
              <w:t xml:space="preserve"> </w:t>
            </w:r>
            <w:r w:rsidRPr="005912BD">
              <w:rPr>
                <w:b/>
                <w:sz w:val="24"/>
                <w:szCs w:val="24"/>
              </w:rPr>
              <w:t>support</w:t>
            </w:r>
            <w:r w:rsidRPr="005912BD">
              <w:rPr>
                <w:b/>
                <w:spacing w:val="-2"/>
                <w:sz w:val="24"/>
                <w:szCs w:val="24"/>
              </w:rPr>
              <w:t xml:space="preserve"> </w:t>
            </w:r>
            <w:r w:rsidRPr="005912BD">
              <w:rPr>
                <w:b/>
                <w:sz w:val="24"/>
                <w:szCs w:val="24"/>
              </w:rPr>
              <w:t>and</w:t>
            </w:r>
            <w:r w:rsidRPr="005912BD">
              <w:rPr>
                <w:b/>
                <w:spacing w:val="-4"/>
                <w:sz w:val="24"/>
                <w:szCs w:val="24"/>
              </w:rPr>
              <w:t xml:space="preserve"> </w:t>
            </w:r>
            <w:r w:rsidRPr="005912BD">
              <w:rPr>
                <w:b/>
                <w:sz w:val="24"/>
                <w:szCs w:val="24"/>
              </w:rPr>
              <w:t>the</w:t>
            </w:r>
            <w:r w:rsidRPr="005912BD">
              <w:rPr>
                <w:b/>
                <w:spacing w:val="-3"/>
                <w:sz w:val="24"/>
                <w:szCs w:val="24"/>
              </w:rPr>
              <w:t xml:space="preserve"> </w:t>
            </w:r>
            <w:r w:rsidRPr="005912BD">
              <w:rPr>
                <w:b/>
                <w:sz w:val="24"/>
                <w:szCs w:val="24"/>
              </w:rPr>
              <w:t>Personal</w:t>
            </w:r>
            <w:r w:rsidRPr="005912BD">
              <w:rPr>
                <w:b/>
                <w:spacing w:val="-3"/>
                <w:sz w:val="24"/>
                <w:szCs w:val="24"/>
              </w:rPr>
              <w:t xml:space="preserve"> </w:t>
            </w:r>
            <w:r w:rsidRPr="005912BD">
              <w:rPr>
                <w:b/>
                <w:sz w:val="24"/>
                <w:szCs w:val="24"/>
              </w:rPr>
              <w:t>Tutor</w:t>
            </w:r>
            <w:r w:rsidRPr="005912BD">
              <w:rPr>
                <w:b/>
                <w:spacing w:val="-4"/>
                <w:sz w:val="24"/>
                <w:szCs w:val="24"/>
              </w:rPr>
              <w:t xml:space="preserve"> </w:t>
            </w:r>
            <w:r w:rsidRPr="005912BD">
              <w:rPr>
                <w:b/>
                <w:spacing w:val="-2"/>
                <w:sz w:val="24"/>
                <w:szCs w:val="24"/>
              </w:rPr>
              <w:t>Scheme</w:t>
            </w:r>
          </w:p>
          <w:p w14:paraId="0AD10380" w14:textId="77777777" w:rsidR="001910E9" w:rsidRPr="005912BD" w:rsidRDefault="001910E9" w:rsidP="004C5276">
            <w:pPr>
              <w:rPr>
                <w:sz w:val="20"/>
                <w:szCs w:val="20"/>
              </w:rPr>
            </w:pPr>
          </w:p>
          <w:p w14:paraId="0F7FF96E" w14:textId="7A21623E" w:rsidR="001910E9" w:rsidRPr="005912BD" w:rsidRDefault="001910E9" w:rsidP="004C5276">
            <w:pPr>
              <w:rPr>
                <w:sz w:val="24"/>
                <w:szCs w:val="24"/>
              </w:rPr>
            </w:pPr>
            <w:r w:rsidRPr="005912BD">
              <w:rPr>
                <w:sz w:val="20"/>
                <w:szCs w:val="20"/>
              </w:rPr>
              <w:t>It is an expectation that the principles of the University’s Personal Tutor Scheme should be adopted</w:t>
            </w:r>
            <w:r w:rsidRPr="005912BD">
              <w:rPr>
                <w:spacing w:val="-2"/>
                <w:sz w:val="20"/>
                <w:szCs w:val="20"/>
              </w:rPr>
              <w:t xml:space="preserve"> </w:t>
            </w:r>
            <w:r w:rsidRPr="005912BD">
              <w:rPr>
                <w:sz w:val="20"/>
                <w:szCs w:val="20"/>
              </w:rPr>
              <w:t>by</w:t>
            </w:r>
            <w:r w:rsidRPr="005912BD">
              <w:rPr>
                <w:spacing w:val="-1"/>
                <w:sz w:val="20"/>
                <w:szCs w:val="20"/>
              </w:rPr>
              <w:t xml:space="preserve"> </w:t>
            </w:r>
            <w:r w:rsidRPr="005912BD">
              <w:rPr>
                <w:sz w:val="20"/>
                <w:szCs w:val="20"/>
              </w:rPr>
              <w:t>KU</w:t>
            </w:r>
            <w:r w:rsidRPr="005912BD">
              <w:rPr>
                <w:spacing w:val="-2"/>
                <w:sz w:val="20"/>
                <w:szCs w:val="20"/>
              </w:rPr>
              <w:t xml:space="preserve"> </w:t>
            </w:r>
            <w:r w:rsidRPr="005912BD">
              <w:rPr>
                <w:sz w:val="20"/>
                <w:szCs w:val="20"/>
              </w:rPr>
              <w:t>collaborative</w:t>
            </w:r>
            <w:r w:rsidRPr="005912BD">
              <w:rPr>
                <w:spacing w:val="-2"/>
                <w:sz w:val="20"/>
                <w:szCs w:val="20"/>
              </w:rPr>
              <w:t xml:space="preserve"> </w:t>
            </w:r>
            <w:r w:rsidRPr="005912BD">
              <w:rPr>
                <w:sz w:val="20"/>
                <w:szCs w:val="20"/>
              </w:rPr>
              <w:t>partners.</w:t>
            </w:r>
            <w:r w:rsidRPr="005912BD">
              <w:rPr>
                <w:spacing w:val="40"/>
                <w:sz w:val="20"/>
                <w:szCs w:val="20"/>
              </w:rPr>
              <w:t xml:space="preserve"> </w:t>
            </w:r>
            <w:r w:rsidRPr="005912BD">
              <w:rPr>
                <w:sz w:val="20"/>
                <w:szCs w:val="20"/>
              </w:rPr>
              <w:t>It</w:t>
            </w:r>
            <w:r w:rsidRPr="005912BD">
              <w:rPr>
                <w:spacing w:val="-3"/>
                <w:sz w:val="20"/>
                <w:szCs w:val="20"/>
              </w:rPr>
              <w:t xml:space="preserve"> </w:t>
            </w:r>
            <w:r w:rsidRPr="005912BD">
              <w:rPr>
                <w:sz w:val="20"/>
                <w:szCs w:val="20"/>
              </w:rPr>
              <w:t>will</w:t>
            </w:r>
            <w:r w:rsidRPr="005912BD">
              <w:rPr>
                <w:spacing w:val="-2"/>
                <w:sz w:val="20"/>
                <w:szCs w:val="20"/>
              </w:rPr>
              <w:t xml:space="preserve"> </w:t>
            </w:r>
            <w:r w:rsidRPr="005912BD">
              <w:rPr>
                <w:sz w:val="20"/>
                <w:szCs w:val="20"/>
              </w:rPr>
              <w:t>be</w:t>
            </w:r>
            <w:r w:rsidRPr="005912BD">
              <w:rPr>
                <w:spacing w:val="-2"/>
                <w:sz w:val="20"/>
                <w:szCs w:val="20"/>
              </w:rPr>
              <w:t xml:space="preserve"> </w:t>
            </w:r>
            <w:r w:rsidRPr="005912BD">
              <w:rPr>
                <w:sz w:val="20"/>
                <w:szCs w:val="20"/>
              </w:rPr>
              <w:t>up</w:t>
            </w:r>
            <w:r w:rsidRPr="005912BD">
              <w:rPr>
                <w:spacing w:val="-2"/>
                <w:sz w:val="20"/>
                <w:szCs w:val="20"/>
              </w:rPr>
              <w:t xml:space="preserve"> </w:t>
            </w:r>
            <w:r w:rsidRPr="005912BD">
              <w:rPr>
                <w:sz w:val="20"/>
                <w:szCs w:val="20"/>
              </w:rPr>
              <w:t xml:space="preserve">to individual partners, in consultation with the </w:t>
            </w:r>
            <w:r w:rsidR="00D01110">
              <w:rPr>
                <w:sz w:val="20"/>
                <w:szCs w:val="20"/>
              </w:rPr>
              <w:t xml:space="preserve">KU </w:t>
            </w:r>
            <w:r w:rsidRPr="005912BD">
              <w:rPr>
                <w:sz w:val="20"/>
                <w:szCs w:val="20"/>
              </w:rPr>
              <w:t>faculty, to determine how best to deliver this support to</w:t>
            </w:r>
            <w:r w:rsidRPr="005912BD">
              <w:rPr>
                <w:spacing w:val="-5"/>
                <w:sz w:val="20"/>
                <w:szCs w:val="20"/>
              </w:rPr>
              <w:t xml:space="preserve"> </w:t>
            </w:r>
            <w:r w:rsidRPr="005912BD">
              <w:rPr>
                <w:sz w:val="20"/>
                <w:szCs w:val="20"/>
              </w:rPr>
              <w:t>students</w:t>
            </w:r>
            <w:r w:rsidRPr="005912BD">
              <w:rPr>
                <w:spacing w:val="-6"/>
                <w:sz w:val="20"/>
                <w:szCs w:val="20"/>
              </w:rPr>
              <w:t xml:space="preserve"> </w:t>
            </w:r>
            <w:r w:rsidRPr="005912BD">
              <w:rPr>
                <w:sz w:val="20"/>
                <w:szCs w:val="20"/>
              </w:rPr>
              <w:t>and</w:t>
            </w:r>
            <w:r w:rsidRPr="005912BD">
              <w:rPr>
                <w:spacing w:val="-5"/>
                <w:sz w:val="20"/>
                <w:szCs w:val="20"/>
              </w:rPr>
              <w:t xml:space="preserve"> </w:t>
            </w:r>
            <w:r w:rsidRPr="005912BD">
              <w:rPr>
                <w:sz w:val="20"/>
                <w:szCs w:val="20"/>
              </w:rPr>
              <w:t>for</w:t>
            </w:r>
            <w:r w:rsidRPr="005912BD">
              <w:rPr>
                <w:spacing w:val="-5"/>
                <w:sz w:val="20"/>
                <w:szCs w:val="20"/>
              </w:rPr>
              <w:t xml:space="preserve"> </w:t>
            </w:r>
            <w:r w:rsidRPr="005912BD">
              <w:rPr>
                <w:sz w:val="20"/>
                <w:szCs w:val="20"/>
              </w:rPr>
              <w:t>validation</w:t>
            </w:r>
            <w:r w:rsidRPr="005912BD">
              <w:rPr>
                <w:spacing w:val="-5"/>
                <w:sz w:val="20"/>
                <w:szCs w:val="20"/>
              </w:rPr>
              <w:t xml:space="preserve"> </w:t>
            </w:r>
            <w:r w:rsidRPr="005912BD">
              <w:rPr>
                <w:sz w:val="20"/>
                <w:szCs w:val="20"/>
              </w:rPr>
              <w:t>panels</w:t>
            </w:r>
            <w:r w:rsidRPr="005912BD">
              <w:rPr>
                <w:spacing w:val="-5"/>
                <w:sz w:val="20"/>
                <w:szCs w:val="20"/>
              </w:rPr>
              <w:t xml:space="preserve"> </w:t>
            </w:r>
            <w:r w:rsidRPr="005912BD">
              <w:rPr>
                <w:sz w:val="20"/>
                <w:szCs w:val="20"/>
              </w:rPr>
              <w:t>to</w:t>
            </w:r>
            <w:r w:rsidRPr="005912BD">
              <w:rPr>
                <w:spacing w:val="-5"/>
                <w:sz w:val="20"/>
                <w:szCs w:val="20"/>
              </w:rPr>
              <w:t xml:space="preserve"> </w:t>
            </w:r>
            <w:r w:rsidRPr="005912BD">
              <w:rPr>
                <w:sz w:val="20"/>
                <w:szCs w:val="20"/>
              </w:rPr>
              <w:t>determine</w:t>
            </w:r>
            <w:r w:rsidRPr="005912BD">
              <w:rPr>
                <w:spacing w:val="-5"/>
                <w:sz w:val="20"/>
                <w:szCs w:val="20"/>
              </w:rPr>
              <w:t xml:space="preserve"> </w:t>
            </w:r>
            <w:r w:rsidRPr="005912BD">
              <w:rPr>
                <w:sz w:val="20"/>
                <w:szCs w:val="20"/>
              </w:rPr>
              <w:t>the suitability of proposed local arrangements.</w:t>
            </w:r>
            <w:r w:rsidRPr="005912BD">
              <w:rPr>
                <w:sz w:val="24"/>
                <w:szCs w:val="24"/>
              </w:rPr>
              <w:t xml:space="preserve"> </w:t>
            </w:r>
          </w:p>
          <w:p w14:paraId="3B909FB7" w14:textId="77777777" w:rsidR="001910E9" w:rsidRPr="005912BD" w:rsidRDefault="001910E9" w:rsidP="004C5276">
            <w:pPr>
              <w:rPr>
                <w:sz w:val="24"/>
                <w:szCs w:val="24"/>
              </w:rPr>
            </w:pPr>
          </w:p>
          <w:p w14:paraId="364C1682" w14:textId="77777777" w:rsidR="001910E9" w:rsidRPr="005912BD" w:rsidRDefault="001910E9" w:rsidP="004C5276">
            <w:pPr>
              <w:rPr>
                <w:sz w:val="20"/>
                <w:szCs w:val="20"/>
              </w:rPr>
            </w:pPr>
            <w:r w:rsidRPr="005912BD">
              <w:rPr>
                <w:sz w:val="20"/>
                <w:szCs w:val="20"/>
              </w:rPr>
              <w:t>Describe</w:t>
            </w:r>
            <w:r w:rsidRPr="005912BD">
              <w:rPr>
                <w:spacing w:val="-3"/>
                <w:sz w:val="20"/>
                <w:szCs w:val="20"/>
              </w:rPr>
              <w:t xml:space="preserve"> </w:t>
            </w:r>
            <w:r w:rsidRPr="005912BD">
              <w:rPr>
                <w:sz w:val="20"/>
                <w:szCs w:val="20"/>
              </w:rPr>
              <w:t>the</w:t>
            </w:r>
            <w:r w:rsidRPr="005912BD">
              <w:rPr>
                <w:spacing w:val="-3"/>
                <w:sz w:val="20"/>
                <w:szCs w:val="20"/>
              </w:rPr>
              <w:t xml:space="preserve"> </w:t>
            </w:r>
            <w:r w:rsidRPr="005912BD">
              <w:rPr>
                <w:spacing w:val="-2"/>
                <w:sz w:val="20"/>
                <w:szCs w:val="20"/>
              </w:rPr>
              <w:t>following:</w:t>
            </w:r>
          </w:p>
          <w:p w14:paraId="200849B4" w14:textId="77777777" w:rsidR="001910E9" w:rsidRPr="005912BD" w:rsidRDefault="001910E9" w:rsidP="004C5276">
            <w:pPr>
              <w:rPr>
                <w:sz w:val="20"/>
                <w:szCs w:val="20"/>
              </w:rPr>
            </w:pPr>
          </w:p>
          <w:p w14:paraId="79003503" w14:textId="77777777" w:rsidR="001910E9" w:rsidRPr="00D01110" w:rsidRDefault="001910E9" w:rsidP="00D01110">
            <w:pPr>
              <w:pStyle w:val="ListParagraph"/>
              <w:numPr>
                <w:ilvl w:val="0"/>
                <w:numId w:val="40"/>
              </w:numPr>
              <w:rPr>
                <w:sz w:val="20"/>
                <w:szCs w:val="20"/>
              </w:rPr>
            </w:pPr>
            <w:r w:rsidRPr="00D01110">
              <w:rPr>
                <w:sz w:val="20"/>
                <w:szCs w:val="20"/>
              </w:rPr>
              <w:t>The</w:t>
            </w:r>
            <w:r w:rsidRPr="00D01110">
              <w:rPr>
                <w:spacing w:val="-9"/>
                <w:sz w:val="20"/>
                <w:szCs w:val="20"/>
              </w:rPr>
              <w:t xml:space="preserve"> </w:t>
            </w:r>
            <w:r w:rsidRPr="00D01110">
              <w:rPr>
                <w:sz w:val="20"/>
                <w:szCs w:val="20"/>
              </w:rPr>
              <w:t>arrangements</w:t>
            </w:r>
            <w:r w:rsidRPr="00D01110">
              <w:rPr>
                <w:spacing w:val="-9"/>
                <w:sz w:val="20"/>
                <w:szCs w:val="20"/>
              </w:rPr>
              <w:t xml:space="preserve"> </w:t>
            </w:r>
            <w:r w:rsidRPr="00D01110">
              <w:rPr>
                <w:sz w:val="20"/>
                <w:szCs w:val="20"/>
              </w:rPr>
              <w:t>for</w:t>
            </w:r>
            <w:r w:rsidRPr="00D01110">
              <w:rPr>
                <w:spacing w:val="-11"/>
                <w:sz w:val="20"/>
                <w:szCs w:val="20"/>
              </w:rPr>
              <w:t xml:space="preserve"> </w:t>
            </w:r>
            <w:r w:rsidRPr="00D01110">
              <w:rPr>
                <w:sz w:val="20"/>
                <w:szCs w:val="20"/>
              </w:rPr>
              <w:t>the</w:t>
            </w:r>
            <w:r w:rsidRPr="00D01110">
              <w:rPr>
                <w:spacing w:val="-9"/>
                <w:sz w:val="20"/>
                <w:szCs w:val="20"/>
              </w:rPr>
              <w:t xml:space="preserve"> </w:t>
            </w:r>
            <w:r w:rsidRPr="00D01110">
              <w:rPr>
                <w:sz w:val="20"/>
                <w:szCs w:val="20"/>
              </w:rPr>
              <w:t>provision of the personal tutor scheme</w:t>
            </w:r>
          </w:p>
          <w:p w14:paraId="17FE9DE4" w14:textId="77777777" w:rsidR="001910E9" w:rsidRPr="00D01110" w:rsidRDefault="001910E9" w:rsidP="00D01110">
            <w:pPr>
              <w:pStyle w:val="ListParagraph"/>
              <w:numPr>
                <w:ilvl w:val="0"/>
                <w:numId w:val="40"/>
              </w:numPr>
              <w:rPr>
                <w:sz w:val="20"/>
                <w:szCs w:val="20"/>
              </w:rPr>
            </w:pPr>
            <w:r w:rsidRPr="00D01110">
              <w:rPr>
                <w:sz w:val="20"/>
                <w:szCs w:val="20"/>
              </w:rPr>
              <w:t>The</w:t>
            </w:r>
            <w:r w:rsidRPr="00D01110">
              <w:rPr>
                <w:spacing w:val="-9"/>
                <w:sz w:val="20"/>
                <w:szCs w:val="20"/>
              </w:rPr>
              <w:t xml:space="preserve"> </w:t>
            </w:r>
            <w:r w:rsidRPr="00D01110">
              <w:rPr>
                <w:sz w:val="20"/>
                <w:szCs w:val="20"/>
              </w:rPr>
              <w:t>arrangements</w:t>
            </w:r>
            <w:r w:rsidRPr="00D01110">
              <w:rPr>
                <w:spacing w:val="-9"/>
                <w:sz w:val="20"/>
                <w:szCs w:val="20"/>
              </w:rPr>
              <w:t xml:space="preserve"> </w:t>
            </w:r>
            <w:r w:rsidRPr="00D01110">
              <w:rPr>
                <w:sz w:val="20"/>
                <w:szCs w:val="20"/>
              </w:rPr>
              <w:t>for</w:t>
            </w:r>
            <w:r w:rsidRPr="00D01110">
              <w:rPr>
                <w:spacing w:val="-11"/>
                <w:sz w:val="20"/>
                <w:szCs w:val="20"/>
              </w:rPr>
              <w:t xml:space="preserve"> </w:t>
            </w:r>
            <w:r w:rsidRPr="00D01110">
              <w:rPr>
                <w:sz w:val="20"/>
                <w:szCs w:val="20"/>
              </w:rPr>
              <w:t>the</w:t>
            </w:r>
            <w:r w:rsidRPr="00D01110">
              <w:rPr>
                <w:spacing w:val="-9"/>
                <w:sz w:val="20"/>
                <w:szCs w:val="20"/>
              </w:rPr>
              <w:t xml:space="preserve"> </w:t>
            </w:r>
            <w:r w:rsidRPr="00D01110">
              <w:rPr>
                <w:sz w:val="20"/>
                <w:szCs w:val="20"/>
              </w:rPr>
              <w:t xml:space="preserve">provision of welfare, counselling and other </w:t>
            </w:r>
            <w:r w:rsidRPr="00D01110">
              <w:rPr>
                <w:spacing w:val="-2"/>
                <w:sz w:val="20"/>
                <w:szCs w:val="20"/>
              </w:rPr>
              <w:t>support</w:t>
            </w:r>
          </w:p>
          <w:p w14:paraId="1DFBF997" w14:textId="77777777" w:rsidR="001910E9" w:rsidRPr="00D01110" w:rsidRDefault="001910E9" w:rsidP="00D01110">
            <w:pPr>
              <w:pStyle w:val="ListParagraph"/>
              <w:numPr>
                <w:ilvl w:val="0"/>
                <w:numId w:val="40"/>
              </w:numPr>
              <w:rPr>
                <w:b/>
                <w:sz w:val="20"/>
                <w:szCs w:val="20"/>
              </w:rPr>
            </w:pPr>
            <w:r w:rsidRPr="00D01110">
              <w:rPr>
                <w:sz w:val="20"/>
                <w:szCs w:val="20"/>
              </w:rPr>
              <w:t>Throughout describe where responsibility</w:t>
            </w:r>
            <w:r w:rsidRPr="00D01110">
              <w:rPr>
                <w:spacing w:val="-8"/>
                <w:sz w:val="20"/>
                <w:szCs w:val="20"/>
              </w:rPr>
              <w:t xml:space="preserve"> </w:t>
            </w:r>
            <w:r w:rsidRPr="00D01110">
              <w:rPr>
                <w:sz w:val="20"/>
                <w:szCs w:val="20"/>
              </w:rPr>
              <w:t>lies</w:t>
            </w:r>
            <w:r w:rsidRPr="00D01110">
              <w:rPr>
                <w:spacing w:val="-8"/>
                <w:sz w:val="20"/>
                <w:szCs w:val="20"/>
              </w:rPr>
              <w:t xml:space="preserve"> </w:t>
            </w:r>
            <w:r w:rsidRPr="00D01110">
              <w:rPr>
                <w:sz w:val="20"/>
                <w:szCs w:val="20"/>
              </w:rPr>
              <w:t>for</w:t>
            </w:r>
            <w:r w:rsidRPr="00D01110">
              <w:rPr>
                <w:spacing w:val="-9"/>
                <w:sz w:val="20"/>
                <w:szCs w:val="20"/>
              </w:rPr>
              <w:t xml:space="preserve"> </w:t>
            </w:r>
            <w:r w:rsidRPr="00D01110">
              <w:rPr>
                <w:sz w:val="20"/>
                <w:szCs w:val="20"/>
              </w:rPr>
              <w:t>the</w:t>
            </w:r>
            <w:r w:rsidRPr="00D01110">
              <w:rPr>
                <w:spacing w:val="-8"/>
                <w:sz w:val="20"/>
                <w:szCs w:val="20"/>
              </w:rPr>
              <w:t xml:space="preserve"> </w:t>
            </w:r>
            <w:r w:rsidRPr="00D01110">
              <w:rPr>
                <w:sz w:val="20"/>
                <w:szCs w:val="20"/>
              </w:rPr>
              <w:t>provision</w:t>
            </w:r>
            <w:r w:rsidRPr="00D01110">
              <w:rPr>
                <w:spacing w:val="-7"/>
                <w:sz w:val="20"/>
                <w:szCs w:val="20"/>
              </w:rPr>
              <w:t xml:space="preserve"> </w:t>
            </w:r>
            <w:r w:rsidRPr="00D01110">
              <w:rPr>
                <w:sz w:val="20"/>
                <w:szCs w:val="20"/>
              </w:rPr>
              <w:t xml:space="preserve">of </w:t>
            </w:r>
            <w:r w:rsidRPr="00D01110">
              <w:rPr>
                <w:spacing w:val="-2"/>
                <w:sz w:val="20"/>
                <w:szCs w:val="20"/>
              </w:rPr>
              <w:t>support.</w:t>
            </w:r>
          </w:p>
        </w:tc>
        <w:tc>
          <w:tcPr>
            <w:tcW w:w="8221" w:type="dxa"/>
          </w:tcPr>
          <w:p w14:paraId="66A2CD73" w14:textId="77777777" w:rsidR="001910E9" w:rsidRPr="005912BD" w:rsidRDefault="001910E9" w:rsidP="004C5276">
            <w:pPr>
              <w:rPr>
                <w:sz w:val="24"/>
                <w:szCs w:val="24"/>
              </w:rPr>
            </w:pPr>
          </w:p>
        </w:tc>
      </w:tr>
      <w:tr w:rsidR="00D448F6" w:rsidRPr="005912BD" w14:paraId="00496444" w14:textId="77777777" w:rsidTr="004F2541">
        <w:tc>
          <w:tcPr>
            <w:tcW w:w="6096" w:type="dxa"/>
          </w:tcPr>
          <w:p w14:paraId="78138F94" w14:textId="77777777" w:rsidR="001910E9" w:rsidRPr="005912BD" w:rsidRDefault="001910E9" w:rsidP="001910E9">
            <w:pPr>
              <w:rPr>
                <w:sz w:val="24"/>
                <w:szCs w:val="24"/>
              </w:rPr>
            </w:pPr>
            <w:r w:rsidRPr="005912BD">
              <w:rPr>
                <w:b/>
                <w:sz w:val="24"/>
                <w:szCs w:val="24"/>
              </w:rPr>
              <w:t>Course</w:t>
            </w:r>
            <w:r w:rsidRPr="005912BD">
              <w:rPr>
                <w:b/>
                <w:spacing w:val="-4"/>
                <w:sz w:val="24"/>
                <w:szCs w:val="24"/>
              </w:rPr>
              <w:t xml:space="preserve"> </w:t>
            </w:r>
            <w:r w:rsidRPr="005912BD">
              <w:rPr>
                <w:b/>
                <w:spacing w:val="-2"/>
                <w:sz w:val="24"/>
                <w:szCs w:val="24"/>
              </w:rPr>
              <w:t>Administration</w:t>
            </w:r>
            <w:r w:rsidRPr="005912BD">
              <w:rPr>
                <w:sz w:val="24"/>
                <w:szCs w:val="24"/>
              </w:rPr>
              <w:t xml:space="preserve"> </w:t>
            </w:r>
          </w:p>
          <w:p w14:paraId="21782431" w14:textId="77777777" w:rsidR="001910E9" w:rsidRPr="005912BD" w:rsidRDefault="001910E9" w:rsidP="001910E9">
            <w:pPr>
              <w:rPr>
                <w:sz w:val="24"/>
                <w:szCs w:val="24"/>
              </w:rPr>
            </w:pPr>
          </w:p>
          <w:p w14:paraId="1E2BE763" w14:textId="19113635" w:rsidR="00D448F6" w:rsidRPr="005912BD" w:rsidRDefault="001910E9" w:rsidP="001910E9">
            <w:pPr>
              <w:rPr>
                <w:b/>
                <w:sz w:val="24"/>
                <w:szCs w:val="24"/>
              </w:rPr>
            </w:pPr>
            <w:r w:rsidRPr="005912BD">
              <w:rPr>
                <w:sz w:val="20"/>
                <w:szCs w:val="20"/>
              </w:rPr>
              <w:t>Describe</w:t>
            </w:r>
            <w:r w:rsidRPr="005912BD">
              <w:rPr>
                <w:spacing w:val="-3"/>
                <w:sz w:val="20"/>
                <w:szCs w:val="20"/>
              </w:rPr>
              <w:t xml:space="preserve"> </w:t>
            </w:r>
            <w:r w:rsidRPr="005912BD">
              <w:rPr>
                <w:sz w:val="20"/>
                <w:szCs w:val="20"/>
              </w:rPr>
              <w:t>the</w:t>
            </w:r>
            <w:r w:rsidRPr="005912BD">
              <w:rPr>
                <w:spacing w:val="-3"/>
                <w:sz w:val="20"/>
                <w:szCs w:val="20"/>
              </w:rPr>
              <w:t xml:space="preserve"> </w:t>
            </w:r>
            <w:r w:rsidRPr="005912BD">
              <w:rPr>
                <w:sz w:val="20"/>
                <w:szCs w:val="20"/>
              </w:rPr>
              <w:t>ways</w:t>
            </w:r>
            <w:r w:rsidRPr="005912BD">
              <w:rPr>
                <w:spacing w:val="-3"/>
                <w:sz w:val="20"/>
                <w:szCs w:val="20"/>
              </w:rPr>
              <w:t xml:space="preserve"> </w:t>
            </w:r>
            <w:r w:rsidRPr="005912BD">
              <w:rPr>
                <w:sz w:val="20"/>
                <w:szCs w:val="20"/>
              </w:rPr>
              <w:t>in</w:t>
            </w:r>
            <w:r w:rsidRPr="005912BD">
              <w:rPr>
                <w:spacing w:val="-3"/>
                <w:sz w:val="20"/>
                <w:szCs w:val="20"/>
              </w:rPr>
              <w:t xml:space="preserve"> </w:t>
            </w:r>
            <w:r w:rsidRPr="005912BD">
              <w:rPr>
                <w:sz w:val="20"/>
                <w:szCs w:val="20"/>
              </w:rPr>
              <w:t>which</w:t>
            </w:r>
            <w:r w:rsidRPr="005912BD">
              <w:rPr>
                <w:spacing w:val="-3"/>
                <w:sz w:val="20"/>
                <w:szCs w:val="20"/>
              </w:rPr>
              <w:t xml:space="preserve"> </w:t>
            </w:r>
            <w:r w:rsidRPr="005912BD">
              <w:rPr>
                <w:sz w:val="20"/>
                <w:szCs w:val="20"/>
              </w:rPr>
              <w:t>administrative arrangements</w:t>
            </w:r>
            <w:r w:rsidRPr="005912BD">
              <w:rPr>
                <w:spacing w:val="-11"/>
                <w:sz w:val="20"/>
                <w:szCs w:val="20"/>
              </w:rPr>
              <w:t xml:space="preserve"> </w:t>
            </w:r>
            <w:r w:rsidRPr="005912BD">
              <w:rPr>
                <w:sz w:val="20"/>
                <w:szCs w:val="20"/>
              </w:rPr>
              <w:t>will</w:t>
            </w:r>
            <w:r w:rsidRPr="005912BD">
              <w:rPr>
                <w:spacing w:val="-11"/>
                <w:sz w:val="20"/>
                <w:szCs w:val="20"/>
              </w:rPr>
              <w:t xml:space="preserve"> </w:t>
            </w:r>
            <w:r w:rsidRPr="005912BD">
              <w:rPr>
                <w:sz w:val="20"/>
                <w:szCs w:val="20"/>
              </w:rPr>
              <w:t>support</w:t>
            </w:r>
            <w:r w:rsidRPr="005912BD">
              <w:rPr>
                <w:spacing w:val="-10"/>
                <w:sz w:val="20"/>
                <w:szCs w:val="20"/>
              </w:rPr>
              <w:t xml:space="preserve"> </w:t>
            </w:r>
            <w:r w:rsidRPr="005912BD">
              <w:rPr>
                <w:sz w:val="20"/>
                <w:szCs w:val="20"/>
              </w:rPr>
              <w:t>liaison</w:t>
            </w:r>
            <w:r w:rsidRPr="005912BD">
              <w:rPr>
                <w:spacing w:val="-10"/>
                <w:sz w:val="20"/>
                <w:szCs w:val="20"/>
              </w:rPr>
              <w:t xml:space="preserve"> </w:t>
            </w:r>
            <w:r w:rsidRPr="005912BD">
              <w:rPr>
                <w:sz w:val="20"/>
                <w:szCs w:val="20"/>
              </w:rPr>
              <w:t>between the partners.</w:t>
            </w:r>
          </w:p>
        </w:tc>
        <w:tc>
          <w:tcPr>
            <w:tcW w:w="8221" w:type="dxa"/>
          </w:tcPr>
          <w:p w14:paraId="15588740" w14:textId="77777777" w:rsidR="00D448F6" w:rsidRPr="005912BD" w:rsidRDefault="00D448F6" w:rsidP="004C5276">
            <w:pPr>
              <w:rPr>
                <w:sz w:val="24"/>
                <w:szCs w:val="24"/>
              </w:rPr>
            </w:pPr>
          </w:p>
        </w:tc>
      </w:tr>
      <w:tr w:rsidR="00D01110" w:rsidRPr="005912BD" w14:paraId="26FB6BBA" w14:textId="77777777" w:rsidTr="004C5276">
        <w:tc>
          <w:tcPr>
            <w:tcW w:w="6096" w:type="dxa"/>
          </w:tcPr>
          <w:p w14:paraId="4AA30527" w14:textId="77777777" w:rsidR="00D01110" w:rsidRPr="005912BD" w:rsidRDefault="00D01110" w:rsidP="004C5276">
            <w:pPr>
              <w:rPr>
                <w:sz w:val="24"/>
                <w:szCs w:val="24"/>
              </w:rPr>
            </w:pPr>
            <w:r w:rsidRPr="005912BD">
              <w:rPr>
                <w:b/>
                <w:sz w:val="24"/>
                <w:szCs w:val="24"/>
              </w:rPr>
              <w:t>Liaison</w:t>
            </w:r>
            <w:r w:rsidRPr="005912BD">
              <w:rPr>
                <w:b/>
                <w:spacing w:val="-6"/>
                <w:sz w:val="24"/>
                <w:szCs w:val="24"/>
              </w:rPr>
              <w:t xml:space="preserve"> </w:t>
            </w:r>
            <w:r>
              <w:rPr>
                <w:b/>
                <w:spacing w:val="-2"/>
                <w:sz w:val="24"/>
                <w:szCs w:val="24"/>
              </w:rPr>
              <w:t>Arrangements</w:t>
            </w:r>
            <w:r w:rsidRPr="005912BD">
              <w:rPr>
                <w:sz w:val="24"/>
                <w:szCs w:val="24"/>
              </w:rPr>
              <w:t xml:space="preserve"> </w:t>
            </w:r>
          </w:p>
          <w:p w14:paraId="6B09900B" w14:textId="77777777" w:rsidR="00D01110" w:rsidRPr="005912BD" w:rsidRDefault="00D01110" w:rsidP="004C5276">
            <w:pPr>
              <w:rPr>
                <w:sz w:val="24"/>
                <w:szCs w:val="24"/>
              </w:rPr>
            </w:pPr>
          </w:p>
          <w:p w14:paraId="68E7DEE5" w14:textId="77777777" w:rsidR="00D01110" w:rsidRPr="005912BD" w:rsidRDefault="00D01110" w:rsidP="004C5276">
            <w:pPr>
              <w:rPr>
                <w:sz w:val="20"/>
                <w:szCs w:val="20"/>
              </w:rPr>
            </w:pPr>
            <w:r w:rsidRPr="005912BD">
              <w:rPr>
                <w:sz w:val="20"/>
                <w:szCs w:val="20"/>
              </w:rPr>
              <w:t>Describe in broad terms how th</w:t>
            </w:r>
            <w:r>
              <w:rPr>
                <w:sz w:val="20"/>
                <w:szCs w:val="20"/>
              </w:rPr>
              <w:t>is will be managed</w:t>
            </w:r>
            <w:r w:rsidRPr="005912BD">
              <w:rPr>
                <w:sz w:val="20"/>
                <w:szCs w:val="20"/>
              </w:rPr>
              <w:t>.</w:t>
            </w:r>
          </w:p>
          <w:p w14:paraId="225EDC6C" w14:textId="77777777" w:rsidR="00D01110" w:rsidRPr="005912BD" w:rsidRDefault="00D01110" w:rsidP="004C5276">
            <w:pPr>
              <w:rPr>
                <w:sz w:val="20"/>
                <w:szCs w:val="20"/>
              </w:rPr>
            </w:pPr>
          </w:p>
          <w:p w14:paraId="2C3ADDEC" w14:textId="77777777" w:rsidR="00D01110" w:rsidRDefault="00D01110" w:rsidP="004C5276">
            <w:pPr>
              <w:rPr>
                <w:sz w:val="20"/>
                <w:szCs w:val="20"/>
              </w:rPr>
            </w:pPr>
            <w:r w:rsidRPr="005912BD">
              <w:rPr>
                <w:sz w:val="20"/>
                <w:szCs w:val="20"/>
              </w:rPr>
              <w:t>Describe</w:t>
            </w:r>
            <w:r w:rsidRPr="005912BD">
              <w:rPr>
                <w:spacing w:val="-6"/>
                <w:sz w:val="20"/>
                <w:szCs w:val="20"/>
              </w:rPr>
              <w:t xml:space="preserve"> </w:t>
            </w:r>
            <w:r w:rsidRPr="005912BD">
              <w:rPr>
                <w:sz w:val="20"/>
                <w:szCs w:val="20"/>
              </w:rPr>
              <w:t>types</w:t>
            </w:r>
            <w:r w:rsidRPr="005912BD">
              <w:rPr>
                <w:spacing w:val="-6"/>
                <w:sz w:val="20"/>
                <w:szCs w:val="20"/>
              </w:rPr>
              <w:t xml:space="preserve"> </w:t>
            </w:r>
            <w:r w:rsidRPr="005912BD">
              <w:rPr>
                <w:sz w:val="20"/>
                <w:szCs w:val="20"/>
              </w:rPr>
              <w:t>of</w:t>
            </w:r>
            <w:r w:rsidRPr="005912BD">
              <w:rPr>
                <w:spacing w:val="-5"/>
                <w:sz w:val="20"/>
                <w:szCs w:val="20"/>
              </w:rPr>
              <w:t xml:space="preserve"> </w:t>
            </w:r>
            <w:r w:rsidRPr="005912BD">
              <w:rPr>
                <w:sz w:val="20"/>
                <w:szCs w:val="20"/>
              </w:rPr>
              <w:t>visits</w:t>
            </w:r>
            <w:r w:rsidRPr="005912BD">
              <w:rPr>
                <w:spacing w:val="-6"/>
                <w:sz w:val="20"/>
                <w:szCs w:val="20"/>
              </w:rPr>
              <w:t xml:space="preserve"> </w:t>
            </w:r>
            <w:r w:rsidRPr="005912BD">
              <w:rPr>
                <w:sz w:val="20"/>
                <w:szCs w:val="20"/>
              </w:rPr>
              <w:t>that</w:t>
            </w:r>
            <w:r w:rsidRPr="005912BD">
              <w:rPr>
                <w:spacing w:val="-8"/>
                <w:sz w:val="20"/>
                <w:szCs w:val="20"/>
              </w:rPr>
              <w:t xml:space="preserve"> </w:t>
            </w:r>
            <w:r w:rsidRPr="005912BD">
              <w:rPr>
                <w:sz w:val="20"/>
                <w:szCs w:val="20"/>
              </w:rPr>
              <w:t>could</w:t>
            </w:r>
            <w:r w:rsidRPr="005912BD">
              <w:rPr>
                <w:spacing w:val="-6"/>
                <w:sz w:val="20"/>
                <w:szCs w:val="20"/>
              </w:rPr>
              <w:t xml:space="preserve"> </w:t>
            </w:r>
            <w:r w:rsidRPr="005912BD">
              <w:rPr>
                <w:sz w:val="20"/>
                <w:szCs w:val="20"/>
              </w:rPr>
              <w:t>be required of the ULO or PLO, for instance visits to potential employers for marketing and placement purposes.</w:t>
            </w:r>
          </w:p>
          <w:p w14:paraId="69607389" w14:textId="77777777" w:rsidR="00D01110" w:rsidRDefault="00D01110" w:rsidP="004C5276">
            <w:pPr>
              <w:rPr>
                <w:sz w:val="20"/>
                <w:szCs w:val="20"/>
              </w:rPr>
            </w:pPr>
          </w:p>
          <w:p w14:paraId="343D2F94" w14:textId="77777777" w:rsidR="00D01110" w:rsidRPr="005912BD" w:rsidRDefault="00D01110" w:rsidP="004C5276">
            <w:pPr>
              <w:rPr>
                <w:sz w:val="20"/>
                <w:szCs w:val="20"/>
              </w:rPr>
            </w:pPr>
            <w:r w:rsidRPr="005912BD">
              <w:rPr>
                <w:sz w:val="20"/>
                <w:szCs w:val="20"/>
              </w:rPr>
              <w:t>In the case of franchise arrangements in which modules will be delivered by the partner,</w:t>
            </w:r>
            <w:r w:rsidRPr="005912BD">
              <w:rPr>
                <w:spacing w:val="-9"/>
                <w:sz w:val="20"/>
                <w:szCs w:val="20"/>
              </w:rPr>
              <w:t xml:space="preserve"> </w:t>
            </w:r>
            <w:r w:rsidRPr="005912BD">
              <w:rPr>
                <w:sz w:val="20"/>
                <w:szCs w:val="20"/>
              </w:rPr>
              <w:t>the</w:t>
            </w:r>
            <w:r w:rsidRPr="005912BD">
              <w:rPr>
                <w:spacing w:val="-8"/>
                <w:sz w:val="20"/>
                <w:szCs w:val="20"/>
              </w:rPr>
              <w:t xml:space="preserve"> </w:t>
            </w:r>
            <w:r w:rsidRPr="005912BD">
              <w:rPr>
                <w:sz w:val="20"/>
                <w:szCs w:val="20"/>
              </w:rPr>
              <w:t>University</w:t>
            </w:r>
            <w:r w:rsidRPr="005912BD">
              <w:rPr>
                <w:spacing w:val="-8"/>
                <w:sz w:val="20"/>
                <w:szCs w:val="20"/>
              </w:rPr>
              <w:t xml:space="preserve"> </w:t>
            </w:r>
            <w:r w:rsidRPr="005912BD">
              <w:rPr>
                <w:sz w:val="20"/>
                <w:szCs w:val="20"/>
              </w:rPr>
              <w:t>and</w:t>
            </w:r>
            <w:r w:rsidRPr="005912BD">
              <w:rPr>
                <w:spacing w:val="-8"/>
                <w:sz w:val="20"/>
                <w:szCs w:val="20"/>
              </w:rPr>
              <w:t xml:space="preserve"> </w:t>
            </w:r>
            <w:r w:rsidRPr="005912BD">
              <w:rPr>
                <w:sz w:val="20"/>
                <w:szCs w:val="20"/>
              </w:rPr>
              <w:t>possibly</w:t>
            </w:r>
            <w:r w:rsidRPr="005912BD">
              <w:rPr>
                <w:spacing w:val="-8"/>
                <w:sz w:val="20"/>
                <w:szCs w:val="20"/>
              </w:rPr>
              <w:t xml:space="preserve"> </w:t>
            </w:r>
            <w:r w:rsidRPr="005912BD">
              <w:rPr>
                <w:sz w:val="20"/>
                <w:szCs w:val="20"/>
              </w:rPr>
              <w:t>other partner institutions, describe the arrangements</w:t>
            </w:r>
            <w:r w:rsidRPr="005912BD">
              <w:rPr>
                <w:spacing w:val="-10"/>
                <w:sz w:val="20"/>
                <w:szCs w:val="20"/>
              </w:rPr>
              <w:t xml:space="preserve"> </w:t>
            </w:r>
            <w:r w:rsidRPr="005912BD">
              <w:rPr>
                <w:sz w:val="20"/>
                <w:szCs w:val="20"/>
              </w:rPr>
              <w:t>for</w:t>
            </w:r>
            <w:r w:rsidRPr="005912BD">
              <w:rPr>
                <w:spacing w:val="-11"/>
                <w:sz w:val="20"/>
                <w:szCs w:val="20"/>
              </w:rPr>
              <w:t xml:space="preserve"> </w:t>
            </w:r>
            <w:r w:rsidRPr="005912BD">
              <w:rPr>
                <w:sz w:val="20"/>
                <w:szCs w:val="20"/>
              </w:rPr>
              <w:t>on-going</w:t>
            </w:r>
            <w:r w:rsidRPr="005912BD">
              <w:rPr>
                <w:spacing w:val="-10"/>
                <w:sz w:val="20"/>
                <w:szCs w:val="20"/>
              </w:rPr>
              <w:t xml:space="preserve"> </w:t>
            </w:r>
            <w:r w:rsidRPr="005912BD">
              <w:rPr>
                <w:sz w:val="20"/>
                <w:szCs w:val="20"/>
              </w:rPr>
              <w:t>liaison</w:t>
            </w:r>
            <w:r w:rsidRPr="005912BD">
              <w:rPr>
                <w:spacing w:val="-9"/>
                <w:sz w:val="20"/>
                <w:szCs w:val="20"/>
              </w:rPr>
              <w:t xml:space="preserve"> </w:t>
            </w:r>
            <w:r w:rsidRPr="005912BD">
              <w:rPr>
                <w:sz w:val="20"/>
                <w:szCs w:val="20"/>
              </w:rPr>
              <w:t>between module leaders.</w:t>
            </w:r>
          </w:p>
          <w:p w14:paraId="2A570E51" w14:textId="77777777" w:rsidR="00D01110" w:rsidRPr="005912BD" w:rsidRDefault="00D01110" w:rsidP="004C5276">
            <w:pPr>
              <w:rPr>
                <w:sz w:val="20"/>
                <w:szCs w:val="20"/>
              </w:rPr>
            </w:pPr>
          </w:p>
          <w:p w14:paraId="1E660982" w14:textId="16608DD9" w:rsidR="00D01110" w:rsidRPr="00D01110" w:rsidRDefault="00D01110" w:rsidP="004C5276">
            <w:pPr>
              <w:rPr>
                <w:sz w:val="20"/>
                <w:szCs w:val="20"/>
              </w:rPr>
            </w:pPr>
            <w:r w:rsidRPr="005912BD">
              <w:rPr>
                <w:sz w:val="20"/>
                <w:szCs w:val="20"/>
              </w:rPr>
              <w:t>Describe</w:t>
            </w:r>
            <w:r w:rsidRPr="005912BD">
              <w:rPr>
                <w:spacing w:val="-7"/>
                <w:sz w:val="20"/>
                <w:szCs w:val="20"/>
              </w:rPr>
              <w:t xml:space="preserve"> </w:t>
            </w:r>
            <w:r w:rsidRPr="005912BD">
              <w:rPr>
                <w:sz w:val="20"/>
                <w:szCs w:val="20"/>
              </w:rPr>
              <w:t>in</w:t>
            </w:r>
            <w:r w:rsidRPr="005912BD">
              <w:rPr>
                <w:spacing w:val="-6"/>
                <w:sz w:val="20"/>
                <w:szCs w:val="20"/>
              </w:rPr>
              <w:t xml:space="preserve"> </w:t>
            </w:r>
            <w:r w:rsidRPr="005912BD">
              <w:rPr>
                <w:sz w:val="20"/>
                <w:szCs w:val="20"/>
              </w:rPr>
              <w:t>broad</w:t>
            </w:r>
            <w:r w:rsidRPr="005912BD">
              <w:rPr>
                <w:spacing w:val="-7"/>
                <w:sz w:val="20"/>
                <w:szCs w:val="20"/>
              </w:rPr>
              <w:t xml:space="preserve"> </w:t>
            </w:r>
            <w:r w:rsidRPr="005912BD">
              <w:rPr>
                <w:sz w:val="20"/>
                <w:szCs w:val="20"/>
              </w:rPr>
              <w:t>terms</w:t>
            </w:r>
            <w:r w:rsidRPr="005912BD">
              <w:rPr>
                <w:spacing w:val="-7"/>
                <w:sz w:val="20"/>
                <w:szCs w:val="20"/>
              </w:rPr>
              <w:t xml:space="preserve"> </w:t>
            </w:r>
            <w:r w:rsidRPr="005912BD">
              <w:rPr>
                <w:sz w:val="20"/>
                <w:szCs w:val="20"/>
              </w:rPr>
              <w:t>how</w:t>
            </w:r>
            <w:r w:rsidRPr="005912BD">
              <w:rPr>
                <w:spacing w:val="-7"/>
                <w:sz w:val="20"/>
                <w:szCs w:val="20"/>
              </w:rPr>
              <w:t xml:space="preserve"> </w:t>
            </w:r>
            <w:r w:rsidRPr="005912BD">
              <w:rPr>
                <w:sz w:val="20"/>
                <w:szCs w:val="20"/>
              </w:rPr>
              <w:t>subject</w:t>
            </w:r>
            <w:r w:rsidRPr="005912BD">
              <w:rPr>
                <w:spacing w:val="-6"/>
                <w:sz w:val="20"/>
                <w:szCs w:val="20"/>
              </w:rPr>
              <w:t xml:space="preserve"> </w:t>
            </w:r>
            <w:r w:rsidRPr="005912BD">
              <w:rPr>
                <w:sz w:val="20"/>
                <w:szCs w:val="20"/>
              </w:rPr>
              <w:t>level liaison will be achieved.</w:t>
            </w:r>
          </w:p>
        </w:tc>
        <w:tc>
          <w:tcPr>
            <w:tcW w:w="8221" w:type="dxa"/>
          </w:tcPr>
          <w:p w14:paraId="4B877760" w14:textId="77777777" w:rsidR="00D01110" w:rsidRPr="005912BD" w:rsidRDefault="00D01110" w:rsidP="004C5276">
            <w:pPr>
              <w:rPr>
                <w:sz w:val="24"/>
                <w:szCs w:val="24"/>
              </w:rPr>
            </w:pPr>
          </w:p>
        </w:tc>
      </w:tr>
      <w:tr w:rsidR="005912BD" w:rsidRPr="005912BD" w14:paraId="2434DCE1" w14:textId="77777777" w:rsidTr="004F2541">
        <w:tc>
          <w:tcPr>
            <w:tcW w:w="6096" w:type="dxa"/>
          </w:tcPr>
          <w:p w14:paraId="4DF4D03B" w14:textId="1E0BDA83" w:rsidR="005912BD" w:rsidRPr="005912BD" w:rsidRDefault="001910E9" w:rsidP="004C5276">
            <w:pPr>
              <w:rPr>
                <w:b/>
                <w:sz w:val="24"/>
                <w:szCs w:val="24"/>
              </w:rPr>
            </w:pPr>
            <w:r>
              <w:rPr>
                <w:b/>
                <w:sz w:val="24"/>
                <w:szCs w:val="24"/>
              </w:rPr>
              <w:t xml:space="preserve">Kingston Continuous Enhancement </w:t>
            </w:r>
            <w:r w:rsidR="003C2311">
              <w:rPr>
                <w:b/>
                <w:sz w:val="24"/>
                <w:szCs w:val="24"/>
              </w:rPr>
              <w:t>Process</w:t>
            </w:r>
            <w:r>
              <w:rPr>
                <w:b/>
                <w:sz w:val="24"/>
                <w:szCs w:val="24"/>
              </w:rPr>
              <w:t xml:space="preserve"> (KCEP)</w:t>
            </w:r>
          </w:p>
          <w:p w14:paraId="43E533EF" w14:textId="77777777" w:rsidR="005912BD" w:rsidRPr="005912BD" w:rsidRDefault="005912BD" w:rsidP="004C5276">
            <w:pPr>
              <w:rPr>
                <w:sz w:val="24"/>
                <w:szCs w:val="24"/>
              </w:rPr>
            </w:pPr>
          </w:p>
          <w:p w14:paraId="4B06431F" w14:textId="0698E76A" w:rsidR="005912BD" w:rsidRPr="005912BD" w:rsidRDefault="005912BD" w:rsidP="004C5276">
            <w:pPr>
              <w:rPr>
                <w:sz w:val="20"/>
                <w:szCs w:val="20"/>
              </w:rPr>
            </w:pPr>
            <w:r w:rsidRPr="005912BD">
              <w:rPr>
                <w:sz w:val="20"/>
                <w:szCs w:val="20"/>
              </w:rPr>
              <w:t>The course(s) will be subject to the University’s standard</w:t>
            </w:r>
            <w:r w:rsidRPr="005912BD">
              <w:rPr>
                <w:spacing w:val="-8"/>
                <w:sz w:val="20"/>
                <w:szCs w:val="20"/>
              </w:rPr>
              <w:t xml:space="preserve"> </w:t>
            </w:r>
            <w:r w:rsidR="001910E9">
              <w:rPr>
                <w:sz w:val="20"/>
                <w:szCs w:val="20"/>
              </w:rPr>
              <w:t xml:space="preserve">KCEP </w:t>
            </w:r>
            <w:r w:rsidR="00D01110">
              <w:rPr>
                <w:sz w:val="20"/>
                <w:szCs w:val="20"/>
              </w:rPr>
              <w:t xml:space="preserve">processes </w:t>
            </w:r>
            <w:r w:rsidRPr="005912BD">
              <w:rPr>
                <w:sz w:val="20"/>
                <w:szCs w:val="20"/>
              </w:rPr>
              <w:t>(</w:t>
            </w:r>
            <w:r w:rsidR="001910E9">
              <w:rPr>
                <w:sz w:val="20"/>
                <w:szCs w:val="20"/>
              </w:rPr>
              <w:t xml:space="preserve">including the completion of </w:t>
            </w:r>
            <w:r w:rsidRPr="005912BD">
              <w:rPr>
                <w:sz w:val="20"/>
                <w:szCs w:val="20"/>
              </w:rPr>
              <w:t>MEP</w:t>
            </w:r>
            <w:r w:rsidR="001910E9">
              <w:rPr>
                <w:sz w:val="20"/>
                <w:szCs w:val="20"/>
              </w:rPr>
              <w:t>s</w:t>
            </w:r>
            <w:r w:rsidRPr="005912BD">
              <w:rPr>
                <w:spacing w:val="-8"/>
                <w:sz w:val="20"/>
                <w:szCs w:val="20"/>
              </w:rPr>
              <w:t xml:space="preserve"> </w:t>
            </w:r>
            <w:r w:rsidRPr="005912BD">
              <w:rPr>
                <w:sz w:val="20"/>
                <w:szCs w:val="20"/>
              </w:rPr>
              <w:t xml:space="preserve">and </w:t>
            </w:r>
            <w:r w:rsidRPr="005912BD">
              <w:rPr>
                <w:spacing w:val="-4"/>
                <w:sz w:val="20"/>
                <w:szCs w:val="20"/>
              </w:rPr>
              <w:t>CEP</w:t>
            </w:r>
            <w:r w:rsidR="001910E9">
              <w:rPr>
                <w:spacing w:val="-4"/>
                <w:sz w:val="20"/>
                <w:szCs w:val="20"/>
              </w:rPr>
              <w:t>s and periodic Substantive Reviews</w:t>
            </w:r>
            <w:r w:rsidRPr="005912BD">
              <w:rPr>
                <w:spacing w:val="-4"/>
                <w:sz w:val="20"/>
                <w:szCs w:val="20"/>
              </w:rPr>
              <w:t>).</w:t>
            </w:r>
          </w:p>
          <w:p w14:paraId="4A49DA4C" w14:textId="77777777" w:rsidR="005912BD" w:rsidRPr="005912BD" w:rsidRDefault="005912BD" w:rsidP="004C5276">
            <w:pPr>
              <w:rPr>
                <w:sz w:val="20"/>
                <w:szCs w:val="20"/>
              </w:rPr>
            </w:pPr>
          </w:p>
          <w:p w14:paraId="0E486DE1" w14:textId="32F270A6" w:rsidR="005912BD" w:rsidRPr="005912BD" w:rsidRDefault="005912BD" w:rsidP="004C5276">
            <w:pPr>
              <w:rPr>
                <w:sz w:val="20"/>
                <w:szCs w:val="20"/>
              </w:rPr>
            </w:pPr>
            <w:r w:rsidRPr="005912BD">
              <w:rPr>
                <w:sz w:val="20"/>
                <w:szCs w:val="20"/>
              </w:rPr>
              <w:t>Particular</w:t>
            </w:r>
            <w:r w:rsidRPr="005912BD">
              <w:rPr>
                <w:spacing w:val="-6"/>
                <w:sz w:val="20"/>
                <w:szCs w:val="20"/>
              </w:rPr>
              <w:t xml:space="preserve"> </w:t>
            </w:r>
            <w:r w:rsidRPr="005912BD">
              <w:rPr>
                <w:sz w:val="20"/>
                <w:szCs w:val="20"/>
              </w:rPr>
              <w:t>attention</w:t>
            </w:r>
            <w:r w:rsidRPr="005912BD">
              <w:rPr>
                <w:spacing w:val="-6"/>
                <w:sz w:val="20"/>
                <w:szCs w:val="20"/>
              </w:rPr>
              <w:t xml:space="preserve"> </w:t>
            </w:r>
            <w:r w:rsidRPr="005912BD">
              <w:rPr>
                <w:sz w:val="20"/>
                <w:szCs w:val="20"/>
              </w:rPr>
              <w:t>should</w:t>
            </w:r>
            <w:r w:rsidRPr="005912BD">
              <w:rPr>
                <w:spacing w:val="-6"/>
                <w:sz w:val="20"/>
                <w:szCs w:val="20"/>
              </w:rPr>
              <w:t xml:space="preserve"> </w:t>
            </w:r>
            <w:r w:rsidRPr="005912BD">
              <w:rPr>
                <w:sz w:val="20"/>
                <w:szCs w:val="20"/>
              </w:rPr>
              <w:t>be</w:t>
            </w:r>
            <w:r w:rsidRPr="005912BD">
              <w:rPr>
                <w:spacing w:val="-6"/>
                <w:sz w:val="20"/>
                <w:szCs w:val="20"/>
              </w:rPr>
              <w:t xml:space="preserve"> </w:t>
            </w:r>
            <w:r w:rsidRPr="005912BD">
              <w:rPr>
                <w:sz w:val="20"/>
                <w:szCs w:val="20"/>
              </w:rPr>
              <w:t>given</w:t>
            </w:r>
            <w:r w:rsidRPr="005912BD">
              <w:rPr>
                <w:spacing w:val="-6"/>
                <w:sz w:val="20"/>
                <w:szCs w:val="20"/>
              </w:rPr>
              <w:t xml:space="preserve"> </w:t>
            </w:r>
            <w:r w:rsidRPr="005912BD">
              <w:rPr>
                <w:sz w:val="20"/>
                <w:szCs w:val="20"/>
              </w:rPr>
              <w:t>to</w:t>
            </w:r>
            <w:r w:rsidRPr="005912BD">
              <w:rPr>
                <w:spacing w:val="-6"/>
                <w:sz w:val="20"/>
                <w:szCs w:val="20"/>
              </w:rPr>
              <w:t xml:space="preserve"> </w:t>
            </w:r>
            <w:r w:rsidRPr="005912BD">
              <w:rPr>
                <w:sz w:val="20"/>
                <w:szCs w:val="20"/>
              </w:rPr>
              <w:t>provision that runs across multiple partners and the arrangements in place for the cross-partner comparison of standards.</w:t>
            </w:r>
          </w:p>
          <w:p w14:paraId="0BAC032B" w14:textId="77777777" w:rsidR="005912BD" w:rsidRPr="005912BD" w:rsidRDefault="005912BD" w:rsidP="004C5276">
            <w:pPr>
              <w:rPr>
                <w:sz w:val="20"/>
                <w:szCs w:val="20"/>
              </w:rPr>
            </w:pPr>
          </w:p>
          <w:p w14:paraId="61024576" w14:textId="77777777" w:rsidR="005912BD" w:rsidRPr="005912BD" w:rsidRDefault="005912BD" w:rsidP="004C5276">
            <w:pPr>
              <w:rPr>
                <w:sz w:val="20"/>
                <w:szCs w:val="20"/>
              </w:rPr>
            </w:pPr>
            <w:r w:rsidRPr="005912BD">
              <w:rPr>
                <w:sz w:val="20"/>
                <w:szCs w:val="20"/>
              </w:rPr>
              <w:t>Describe</w:t>
            </w:r>
            <w:r w:rsidRPr="005912BD">
              <w:rPr>
                <w:spacing w:val="-10"/>
                <w:sz w:val="20"/>
                <w:szCs w:val="20"/>
              </w:rPr>
              <w:t xml:space="preserve"> </w:t>
            </w:r>
            <w:r w:rsidRPr="005912BD">
              <w:rPr>
                <w:sz w:val="20"/>
                <w:szCs w:val="20"/>
              </w:rPr>
              <w:t>the</w:t>
            </w:r>
            <w:r w:rsidRPr="005912BD">
              <w:rPr>
                <w:spacing w:val="-10"/>
                <w:sz w:val="20"/>
                <w:szCs w:val="20"/>
              </w:rPr>
              <w:t xml:space="preserve"> </w:t>
            </w:r>
            <w:r w:rsidRPr="005912BD">
              <w:rPr>
                <w:sz w:val="20"/>
                <w:szCs w:val="20"/>
              </w:rPr>
              <w:t>arrangements</w:t>
            </w:r>
            <w:r w:rsidRPr="005912BD">
              <w:rPr>
                <w:spacing w:val="-10"/>
                <w:sz w:val="20"/>
                <w:szCs w:val="20"/>
              </w:rPr>
              <w:t xml:space="preserve"> </w:t>
            </w:r>
            <w:r w:rsidRPr="005912BD">
              <w:rPr>
                <w:sz w:val="20"/>
                <w:szCs w:val="20"/>
              </w:rPr>
              <w:t>for</w:t>
            </w:r>
            <w:r w:rsidRPr="005912BD">
              <w:rPr>
                <w:spacing w:val="-10"/>
                <w:sz w:val="20"/>
                <w:szCs w:val="20"/>
              </w:rPr>
              <w:t xml:space="preserve"> </w:t>
            </w:r>
            <w:r w:rsidRPr="005912BD">
              <w:rPr>
                <w:sz w:val="20"/>
                <w:szCs w:val="20"/>
              </w:rPr>
              <w:t>the production of MEP and CEPs:</w:t>
            </w:r>
          </w:p>
          <w:p w14:paraId="2F2FAC97" w14:textId="77777777" w:rsidR="005912BD" w:rsidRPr="005912BD" w:rsidRDefault="005912BD" w:rsidP="004C5276">
            <w:pPr>
              <w:rPr>
                <w:sz w:val="20"/>
                <w:szCs w:val="20"/>
              </w:rPr>
            </w:pPr>
          </w:p>
          <w:p w14:paraId="52FCE5D6" w14:textId="77777777" w:rsidR="005912BD" w:rsidRPr="00D01110" w:rsidRDefault="005912BD" w:rsidP="00D01110">
            <w:pPr>
              <w:pStyle w:val="ListParagraph"/>
              <w:numPr>
                <w:ilvl w:val="0"/>
                <w:numId w:val="41"/>
              </w:numPr>
              <w:rPr>
                <w:sz w:val="20"/>
                <w:szCs w:val="20"/>
              </w:rPr>
            </w:pPr>
            <w:r w:rsidRPr="00D01110">
              <w:rPr>
                <w:sz w:val="20"/>
                <w:szCs w:val="20"/>
              </w:rPr>
              <w:t>Who</w:t>
            </w:r>
            <w:r w:rsidRPr="00D01110">
              <w:rPr>
                <w:spacing w:val="-3"/>
                <w:sz w:val="20"/>
                <w:szCs w:val="20"/>
              </w:rPr>
              <w:t xml:space="preserve"> </w:t>
            </w:r>
            <w:r w:rsidRPr="00D01110">
              <w:rPr>
                <w:sz w:val="20"/>
                <w:szCs w:val="20"/>
              </w:rPr>
              <w:t>will</w:t>
            </w:r>
            <w:r w:rsidRPr="00D01110">
              <w:rPr>
                <w:spacing w:val="-2"/>
                <w:sz w:val="20"/>
                <w:szCs w:val="20"/>
              </w:rPr>
              <w:t xml:space="preserve"> </w:t>
            </w:r>
            <w:r w:rsidRPr="00D01110">
              <w:rPr>
                <w:sz w:val="20"/>
                <w:szCs w:val="20"/>
              </w:rPr>
              <w:t>complete</w:t>
            </w:r>
            <w:r w:rsidRPr="00D01110">
              <w:rPr>
                <w:spacing w:val="-2"/>
                <w:sz w:val="20"/>
                <w:szCs w:val="20"/>
              </w:rPr>
              <w:t xml:space="preserve"> MEPs?</w:t>
            </w:r>
          </w:p>
          <w:p w14:paraId="4B0A196F" w14:textId="77777777" w:rsidR="005912BD" w:rsidRPr="00D01110" w:rsidRDefault="005912BD" w:rsidP="00D01110">
            <w:pPr>
              <w:pStyle w:val="ListParagraph"/>
              <w:numPr>
                <w:ilvl w:val="0"/>
                <w:numId w:val="41"/>
              </w:numPr>
              <w:rPr>
                <w:sz w:val="20"/>
                <w:szCs w:val="20"/>
              </w:rPr>
            </w:pPr>
            <w:r w:rsidRPr="00D01110">
              <w:rPr>
                <w:sz w:val="20"/>
                <w:szCs w:val="20"/>
              </w:rPr>
              <w:t>Who</w:t>
            </w:r>
            <w:r w:rsidRPr="00D01110">
              <w:rPr>
                <w:spacing w:val="-3"/>
                <w:sz w:val="20"/>
                <w:szCs w:val="20"/>
              </w:rPr>
              <w:t xml:space="preserve"> </w:t>
            </w:r>
            <w:r w:rsidRPr="00D01110">
              <w:rPr>
                <w:sz w:val="20"/>
                <w:szCs w:val="20"/>
              </w:rPr>
              <w:t>will</w:t>
            </w:r>
            <w:r w:rsidRPr="00D01110">
              <w:rPr>
                <w:spacing w:val="-2"/>
                <w:sz w:val="20"/>
                <w:szCs w:val="20"/>
              </w:rPr>
              <w:t xml:space="preserve"> </w:t>
            </w:r>
            <w:r w:rsidRPr="00D01110">
              <w:rPr>
                <w:sz w:val="20"/>
                <w:szCs w:val="20"/>
              </w:rPr>
              <w:t>complete</w:t>
            </w:r>
            <w:r w:rsidRPr="00D01110">
              <w:rPr>
                <w:spacing w:val="-2"/>
                <w:sz w:val="20"/>
                <w:szCs w:val="20"/>
              </w:rPr>
              <w:t xml:space="preserve"> </w:t>
            </w:r>
            <w:r w:rsidRPr="00D01110">
              <w:rPr>
                <w:spacing w:val="-4"/>
                <w:sz w:val="20"/>
                <w:szCs w:val="20"/>
              </w:rPr>
              <w:t>CEPs?</w:t>
            </w:r>
          </w:p>
          <w:p w14:paraId="5D7E973B" w14:textId="77777777" w:rsidR="005912BD" w:rsidRPr="00D01110" w:rsidRDefault="005912BD" w:rsidP="00D01110">
            <w:pPr>
              <w:pStyle w:val="ListParagraph"/>
              <w:numPr>
                <w:ilvl w:val="0"/>
                <w:numId w:val="41"/>
              </w:numPr>
              <w:rPr>
                <w:sz w:val="20"/>
                <w:szCs w:val="20"/>
              </w:rPr>
            </w:pPr>
            <w:r w:rsidRPr="00D01110">
              <w:rPr>
                <w:sz w:val="20"/>
                <w:szCs w:val="20"/>
              </w:rPr>
              <w:t>Who</w:t>
            </w:r>
            <w:r w:rsidRPr="00D01110">
              <w:rPr>
                <w:spacing w:val="-8"/>
                <w:sz w:val="20"/>
                <w:szCs w:val="20"/>
              </w:rPr>
              <w:t xml:space="preserve"> </w:t>
            </w:r>
            <w:r w:rsidRPr="00D01110">
              <w:rPr>
                <w:sz w:val="20"/>
                <w:szCs w:val="20"/>
              </w:rPr>
              <w:t>will</w:t>
            </w:r>
            <w:r w:rsidRPr="00D01110">
              <w:rPr>
                <w:spacing w:val="-8"/>
                <w:sz w:val="20"/>
                <w:szCs w:val="20"/>
              </w:rPr>
              <w:t xml:space="preserve"> </w:t>
            </w:r>
            <w:r w:rsidRPr="00D01110">
              <w:rPr>
                <w:sz w:val="20"/>
                <w:szCs w:val="20"/>
              </w:rPr>
              <w:t>be</w:t>
            </w:r>
            <w:r w:rsidRPr="00D01110">
              <w:rPr>
                <w:spacing w:val="-7"/>
                <w:sz w:val="20"/>
                <w:szCs w:val="20"/>
              </w:rPr>
              <w:t xml:space="preserve"> </w:t>
            </w:r>
            <w:r w:rsidRPr="00D01110">
              <w:rPr>
                <w:sz w:val="20"/>
                <w:szCs w:val="20"/>
              </w:rPr>
              <w:t>responsible</w:t>
            </w:r>
            <w:r w:rsidRPr="00D01110">
              <w:rPr>
                <w:spacing w:val="-8"/>
                <w:sz w:val="20"/>
                <w:szCs w:val="20"/>
              </w:rPr>
              <w:t xml:space="preserve"> </w:t>
            </w:r>
            <w:r w:rsidRPr="00D01110">
              <w:rPr>
                <w:sz w:val="20"/>
                <w:szCs w:val="20"/>
              </w:rPr>
              <w:t>for</w:t>
            </w:r>
            <w:r w:rsidRPr="00D01110">
              <w:rPr>
                <w:spacing w:val="-9"/>
                <w:sz w:val="20"/>
                <w:szCs w:val="20"/>
              </w:rPr>
              <w:t xml:space="preserve"> </w:t>
            </w:r>
            <w:r w:rsidRPr="00D01110">
              <w:rPr>
                <w:sz w:val="20"/>
                <w:szCs w:val="20"/>
              </w:rPr>
              <w:t>reviewing reports</w:t>
            </w:r>
            <w:r w:rsidRPr="00D01110">
              <w:rPr>
                <w:spacing w:val="-8"/>
                <w:sz w:val="20"/>
                <w:szCs w:val="20"/>
              </w:rPr>
              <w:t xml:space="preserve"> </w:t>
            </w:r>
            <w:r w:rsidRPr="00D01110">
              <w:rPr>
                <w:sz w:val="20"/>
                <w:szCs w:val="20"/>
              </w:rPr>
              <w:t>in</w:t>
            </w:r>
            <w:r w:rsidRPr="00D01110">
              <w:rPr>
                <w:spacing w:val="-8"/>
                <w:sz w:val="20"/>
                <w:szCs w:val="20"/>
              </w:rPr>
              <w:t xml:space="preserve"> </w:t>
            </w:r>
            <w:r w:rsidRPr="00D01110">
              <w:rPr>
                <w:sz w:val="20"/>
                <w:szCs w:val="20"/>
              </w:rPr>
              <w:t>relation</w:t>
            </w:r>
            <w:r w:rsidRPr="00D01110">
              <w:rPr>
                <w:spacing w:val="-8"/>
                <w:sz w:val="20"/>
                <w:szCs w:val="20"/>
              </w:rPr>
              <w:t xml:space="preserve"> </w:t>
            </w:r>
            <w:r w:rsidRPr="00D01110">
              <w:rPr>
                <w:sz w:val="20"/>
                <w:szCs w:val="20"/>
              </w:rPr>
              <w:t>to</w:t>
            </w:r>
            <w:r w:rsidRPr="00D01110">
              <w:rPr>
                <w:spacing w:val="-8"/>
                <w:sz w:val="20"/>
                <w:szCs w:val="20"/>
              </w:rPr>
              <w:t xml:space="preserve"> </w:t>
            </w:r>
            <w:r w:rsidRPr="00D01110">
              <w:rPr>
                <w:sz w:val="20"/>
                <w:szCs w:val="20"/>
              </w:rPr>
              <w:t>institutional</w:t>
            </w:r>
            <w:r w:rsidRPr="00D01110">
              <w:rPr>
                <w:spacing w:val="-8"/>
                <w:sz w:val="20"/>
                <w:szCs w:val="20"/>
              </w:rPr>
              <w:t xml:space="preserve"> </w:t>
            </w:r>
            <w:r w:rsidRPr="00D01110">
              <w:rPr>
                <w:sz w:val="20"/>
                <w:szCs w:val="20"/>
              </w:rPr>
              <w:t>level issues such as resources?</w:t>
            </w:r>
          </w:p>
          <w:p w14:paraId="5C7C9F74" w14:textId="77777777" w:rsidR="005912BD" w:rsidRDefault="005912BD" w:rsidP="00D01110">
            <w:pPr>
              <w:pStyle w:val="ListParagraph"/>
              <w:numPr>
                <w:ilvl w:val="0"/>
                <w:numId w:val="41"/>
              </w:numPr>
              <w:rPr>
                <w:sz w:val="20"/>
                <w:szCs w:val="20"/>
              </w:rPr>
            </w:pPr>
            <w:r w:rsidRPr="00D01110">
              <w:rPr>
                <w:sz w:val="20"/>
                <w:szCs w:val="20"/>
              </w:rPr>
              <w:t>How</w:t>
            </w:r>
            <w:r w:rsidRPr="00D01110">
              <w:rPr>
                <w:spacing w:val="-10"/>
                <w:sz w:val="20"/>
                <w:szCs w:val="20"/>
              </w:rPr>
              <w:t xml:space="preserve"> </w:t>
            </w:r>
            <w:r w:rsidRPr="00D01110">
              <w:rPr>
                <w:sz w:val="20"/>
                <w:szCs w:val="20"/>
              </w:rPr>
              <w:t>will</w:t>
            </w:r>
            <w:r w:rsidRPr="00D01110">
              <w:rPr>
                <w:spacing w:val="-10"/>
                <w:sz w:val="20"/>
                <w:szCs w:val="20"/>
              </w:rPr>
              <w:t xml:space="preserve"> </w:t>
            </w:r>
            <w:r w:rsidRPr="00D01110">
              <w:rPr>
                <w:sz w:val="20"/>
                <w:szCs w:val="20"/>
              </w:rPr>
              <w:t>partners</w:t>
            </w:r>
            <w:r w:rsidRPr="00D01110">
              <w:rPr>
                <w:spacing w:val="-10"/>
                <w:sz w:val="20"/>
                <w:szCs w:val="20"/>
              </w:rPr>
              <w:t xml:space="preserve"> </w:t>
            </w:r>
            <w:r w:rsidRPr="00D01110">
              <w:rPr>
                <w:sz w:val="20"/>
                <w:szCs w:val="20"/>
              </w:rPr>
              <w:t>receive</w:t>
            </w:r>
            <w:r w:rsidRPr="00D01110">
              <w:rPr>
                <w:spacing w:val="-9"/>
                <w:sz w:val="20"/>
                <w:szCs w:val="20"/>
              </w:rPr>
              <w:t xml:space="preserve"> </w:t>
            </w:r>
            <w:r w:rsidRPr="00D01110">
              <w:rPr>
                <w:sz w:val="20"/>
                <w:szCs w:val="20"/>
              </w:rPr>
              <w:t>feedback on their MEP/CEP?</w:t>
            </w:r>
          </w:p>
          <w:p w14:paraId="33FE09FF" w14:textId="2CC2D6DD" w:rsidR="005912BD" w:rsidRPr="00D01110" w:rsidRDefault="00D01110" w:rsidP="004C5276">
            <w:pPr>
              <w:pStyle w:val="ListParagraph"/>
              <w:numPr>
                <w:ilvl w:val="0"/>
                <w:numId w:val="41"/>
              </w:numPr>
              <w:rPr>
                <w:sz w:val="20"/>
                <w:szCs w:val="20"/>
              </w:rPr>
            </w:pPr>
            <w:r>
              <w:rPr>
                <w:sz w:val="20"/>
                <w:szCs w:val="20"/>
              </w:rPr>
              <w:t>Who will manage the Substantive Review arrangements</w:t>
            </w:r>
          </w:p>
        </w:tc>
        <w:tc>
          <w:tcPr>
            <w:tcW w:w="8221" w:type="dxa"/>
          </w:tcPr>
          <w:p w14:paraId="33D241D8" w14:textId="77777777" w:rsidR="005912BD" w:rsidRPr="005912BD" w:rsidRDefault="005912BD" w:rsidP="004C5276">
            <w:pPr>
              <w:rPr>
                <w:sz w:val="24"/>
                <w:szCs w:val="24"/>
              </w:rPr>
            </w:pPr>
          </w:p>
        </w:tc>
      </w:tr>
      <w:tr w:rsidR="001910E9" w:rsidRPr="005912BD" w14:paraId="64BB62DE" w14:textId="77777777" w:rsidTr="00B255E3">
        <w:tc>
          <w:tcPr>
            <w:tcW w:w="6096" w:type="dxa"/>
          </w:tcPr>
          <w:p w14:paraId="452A4C3C" w14:textId="77777777" w:rsidR="001910E9" w:rsidRPr="005912BD" w:rsidRDefault="001910E9" w:rsidP="00B255E3">
            <w:pPr>
              <w:rPr>
                <w:b/>
                <w:sz w:val="24"/>
                <w:szCs w:val="24"/>
              </w:rPr>
            </w:pPr>
            <w:r w:rsidRPr="005912BD">
              <w:rPr>
                <w:b/>
                <w:sz w:val="24"/>
                <w:szCs w:val="24"/>
              </w:rPr>
              <w:t>External</w:t>
            </w:r>
            <w:r w:rsidRPr="005912BD">
              <w:rPr>
                <w:b/>
                <w:spacing w:val="-4"/>
                <w:sz w:val="24"/>
                <w:szCs w:val="24"/>
              </w:rPr>
              <w:t xml:space="preserve"> </w:t>
            </w:r>
            <w:r w:rsidRPr="005912BD">
              <w:rPr>
                <w:b/>
                <w:spacing w:val="-2"/>
                <w:sz w:val="24"/>
                <w:szCs w:val="24"/>
              </w:rPr>
              <w:t>Examiners</w:t>
            </w:r>
          </w:p>
          <w:p w14:paraId="02BB64F4" w14:textId="77777777" w:rsidR="001910E9" w:rsidRPr="005912BD" w:rsidRDefault="001910E9" w:rsidP="00B255E3">
            <w:pPr>
              <w:rPr>
                <w:sz w:val="24"/>
                <w:szCs w:val="24"/>
              </w:rPr>
            </w:pPr>
          </w:p>
          <w:p w14:paraId="6A1C9F3B" w14:textId="77777777" w:rsidR="001910E9" w:rsidRPr="005912BD" w:rsidRDefault="001910E9" w:rsidP="00B255E3">
            <w:pPr>
              <w:rPr>
                <w:sz w:val="20"/>
                <w:szCs w:val="20"/>
              </w:rPr>
            </w:pPr>
            <w:r w:rsidRPr="005912BD">
              <w:rPr>
                <w:sz w:val="20"/>
                <w:szCs w:val="20"/>
              </w:rPr>
              <w:t>As the awarding body, the University is responsible for the appointment, induction and payment of external examiners, including those for collaborative provision.</w:t>
            </w:r>
            <w:r w:rsidRPr="005912BD">
              <w:rPr>
                <w:spacing w:val="40"/>
                <w:sz w:val="20"/>
                <w:szCs w:val="20"/>
              </w:rPr>
              <w:t xml:space="preserve"> </w:t>
            </w:r>
            <w:r w:rsidRPr="005912BD">
              <w:rPr>
                <w:sz w:val="20"/>
                <w:szCs w:val="20"/>
              </w:rPr>
              <w:t xml:space="preserve">For franchised </w:t>
            </w:r>
            <w:r w:rsidRPr="005912BD">
              <w:rPr>
                <w:sz w:val="20"/>
                <w:szCs w:val="20"/>
              </w:rPr>
              <w:lastRenderedPageBreak/>
              <w:t>provision, the external examiner(s) will typically be the same as for the in- house</w:t>
            </w:r>
            <w:r w:rsidRPr="005912BD">
              <w:rPr>
                <w:spacing w:val="-7"/>
                <w:sz w:val="20"/>
                <w:szCs w:val="20"/>
              </w:rPr>
              <w:t xml:space="preserve"> </w:t>
            </w:r>
            <w:r w:rsidRPr="005912BD">
              <w:rPr>
                <w:sz w:val="20"/>
                <w:szCs w:val="20"/>
              </w:rPr>
              <w:t>provision,</w:t>
            </w:r>
            <w:r w:rsidRPr="005912BD">
              <w:rPr>
                <w:spacing w:val="-7"/>
                <w:sz w:val="20"/>
                <w:szCs w:val="20"/>
              </w:rPr>
              <w:t xml:space="preserve"> </w:t>
            </w:r>
            <w:r w:rsidRPr="005912BD">
              <w:rPr>
                <w:sz w:val="20"/>
                <w:szCs w:val="20"/>
              </w:rPr>
              <w:t>to</w:t>
            </w:r>
            <w:r w:rsidRPr="005912BD">
              <w:rPr>
                <w:spacing w:val="-7"/>
                <w:sz w:val="20"/>
                <w:szCs w:val="20"/>
              </w:rPr>
              <w:t xml:space="preserve"> </w:t>
            </w:r>
            <w:r w:rsidRPr="005912BD">
              <w:rPr>
                <w:sz w:val="20"/>
                <w:szCs w:val="20"/>
              </w:rPr>
              <w:t>enable</w:t>
            </w:r>
            <w:r w:rsidRPr="005912BD">
              <w:rPr>
                <w:spacing w:val="-7"/>
                <w:sz w:val="20"/>
                <w:szCs w:val="20"/>
              </w:rPr>
              <w:t xml:space="preserve"> </w:t>
            </w:r>
            <w:r w:rsidRPr="005912BD">
              <w:rPr>
                <w:sz w:val="20"/>
                <w:szCs w:val="20"/>
              </w:rPr>
              <w:t>comparability</w:t>
            </w:r>
            <w:r w:rsidRPr="005912BD">
              <w:rPr>
                <w:spacing w:val="-7"/>
                <w:sz w:val="20"/>
                <w:szCs w:val="20"/>
              </w:rPr>
              <w:t xml:space="preserve"> </w:t>
            </w:r>
            <w:r w:rsidRPr="005912BD">
              <w:rPr>
                <w:sz w:val="20"/>
                <w:szCs w:val="20"/>
              </w:rPr>
              <w:t>of</w:t>
            </w:r>
            <w:r w:rsidRPr="005912BD">
              <w:rPr>
                <w:spacing w:val="-7"/>
                <w:sz w:val="20"/>
                <w:szCs w:val="20"/>
              </w:rPr>
              <w:t xml:space="preserve"> </w:t>
            </w:r>
            <w:r w:rsidRPr="005912BD">
              <w:rPr>
                <w:sz w:val="20"/>
                <w:szCs w:val="20"/>
              </w:rPr>
              <w:t>standards across provision.</w:t>
            </w:r>
            <w:r w:rsidRPr="005912BD">
              <w:rPr>
                <w:spacing w:val="40"/>
                <w:sz w:val="20"/>
                <w:szCs w:val="20"/>
              </w:rPr>
              <w:t xml:space="preserve"> </w:t>
            </w:r>
            <w:r w:rsidRPr="005912BD">
              <w:rPr>
                <w:sz w:val="20"/>
                <w:szCs w:val="20"/>
              </w:rPr>
              <w:t>For validated provision, a</w:t>
            </w:r>
            <w:r w:rsidRPr="005912BD">
              <w:rPr>
                <w:spacing w:val="40"/>
                <w:sz w:val="20"/>
                <w:szCs w:val="20"/>
              </w:rPr>
              <w:t xml:space="preserve"> </w:t>
            </w:r>
            <w:r w:rsidRPr="005912BD">
              <w:rPr>
                <w:sz w:val="20"/>
                <w:szCs w:val="20"/>
              </w:rPr>
              <w:t>dedicated external examiner will usually be appointed.</w:t>
            </w:r>
          </w:p>
          <w:p w14:paraId="67159C49" w14:textId="77777777" w:rsidR="001910E9" w:rsidRPr="005912BD" w:rsidRDefault="001910E9" w:rsidP="00B255E3">
            <w:pPr>
              <w:rPr>
                <w:sz w:val="20"/>
                <w:szCs w:val="20"/>
              </w:rPr>
            </w:pPr>
          </w:p>
          <w:p w14:paraId="4319850B" w14:textId="70E4C7DB" w:rsidR="001910E9" w:rsidRPr="005912BD" w:rsidRDefault="001910E9" w:rsidP="00B255E3">
            <w:pPr>
              <w:rPr>
                <w:sz w:val="20"/>
                <w:szCs w:val="20"/>
              </w:rPr>
            </w:pPr>
            <w:r w:rsidRPr="005912BD">
              <w:rPr>
                <w:sz w:val="20"/>
                <w:szCs w:val="20"/>
              </w:rPr>
              <w:t>External examiner reports for both franchised and validated provision should be considered</w:t>
            </w:r>
            <w:r w:rsidRPr="005912BD">
              <w:rPr>
                <w:spacing w:val="-5"/>
                <w:sz w:val="20"/>
                <w:szCs w:val="20"/>
              </w:rPr>
              <w:t xml:space="preserve"> </w:t>
            </w:r>
            <w:r w:rsidRPr="005912BD">
              <w:rPr>
                <w:sz w:val="20"/>
                <w:szCs w:val="20"/>
              </w:rPr>
              <w:t>by</w:t>
            </w:r>
            <w:r w:rsidRPr="005912BD">
              <w:rPr>
                <w:spacing w:val="-6"/>
                <w:sz w:val="20"/>
                <w:szCs w:val="20"/>
              </w:rPr>
              <w:t xml:space="preserve"> </w:t>
            </w:r>
            <w:r w:rsidRPr="005912BD">
              <w:rPr>
                <w:sz w:val="20"/>
                <w:szCs w:val="20"/>
              </w:rPr>
              <w:t>the</w:t>
            </w:r>
            <w:r w:rsidRPr="005912BD">
              <w:rPr>
                <w:spacing w:val="-6"/>
                <w:sz w:val="20"/>
                <w:szCs w:val="20"/>
              </w:rPr>
              <w:t xml:space="preserve"> </w:t>
            </w:r>
            <w:r w:rsidRPr="005912BD">
              <w:rPr>
                <w:sz w:val="20"/>
                <w:szCs w:val="20"/>
              </w:rPr>
              <w:t>Head</w:t>
            </w:r>
            <w:r w:rsidRPr="005912BD">
              <w:rPr>
                <w:spacing w:val="-6"/>
                <w:sz w:val="20"/>
                <w:szCs w:val="20"/>
              </w:rPr>
              <w:t xml:space="preserve"> </w:t>
            </w:r>
            <w:r w:rsidRPr="005912BD">
              <w:rPr>
                <w:sz w:val="20"/>
                <w:szCs w:val="20"/>
              </w:rPr>
              <w:t>of</w:t>
            </w:r>
            <w:r w:rsidRPr="005912BD">
              <w:rPr>
                <w:spacing w:val="-6"/>
                <w:sz w:val="20"/>
                <w:szCs w:val="20"/>
              </w:rPr>
              <w:t xml:space="preserve"> </w:t>
            </w:r>
            <w:r w:rsidRPr="005912BD">
              <w:rPr>
                <w:sz w:val="20"/>
                <w:szCs w:val="20"/>
              </w:rPr>
              <w:t>School</w:t>
            </w:r>
            <w:r w:rsidRPr="005912BD">
              <w:rPr>
                <w:spacing w:val="-5"/>
                <w:sz w:val="20"/>
                <w:szCs w:val="20"/>
              </w:rPr>
              <w:t xml:space="preserve"> </w:t>
            </w:r>
            <w:r w:rsidRPr="005912BD">
              <w:rPr>
                <w:sz w:val="20"/>
                <w:szCs w:val="20"/>
              </w:rPr>
              <w:t>(or</w:t>
            </w:r>
            <w:r w:rsidRPr="005912BD">
              <w:rPr>
                <w:spacing w:val="-6"/>
                <w:sz w:val="20"/>
                <w:szCs w:val="20"/>
              </w:rPr>
              <w:t xml:space="preserve"> </w:t>
            </w:r>
            <w:r w:rsidRPr="005912BD">
              <w:rPr>
                <w:sz w:val="20"/>
                <w:szCs w:val="20"/>
              </w:rPr>
              <w:t>equivalent)</w:t>
            </w:r>
            <w:r w:rsidR="00D01110">
              <w:rPr>
                <w:spacing w:val="-5"/>
                <w:sz w:val="20"/>
                <w:szCs w:val="20"/>
              </w:rPr>
              <w:t>.</w:t>
            </w:r>
          </w:p>
          <w:p w14:paraId="4511DFBF" w14:textId="77777777" w:rsidR="001910E9" w:rsidRPr="005912BD" w:rsidRDefault="001910E9" w:rsidP="00B255E3">
            <w:pPr>
              <w:rPr>
                <w:sz w:val="20"/>
                <w:szCs w:val="20"/>
              </w:rPr>
            </w:pPr>
          </w:p>
          <w:p w14:paraId="59C179AD" w14:textId="77777777" w:rsidR="001910E9" w:rsidRPr="005912BD" w:rsidRDefault="001910E9" w:rsidP="00B255E3">
            <w:pPr>
              <w:rPr>
                <w:sz w:val="20"/>
                <w:szCs w:val="20"/>
              </w:rPr>
            </w:pPr>
            <w:r w:rsidRPr="005912BD">
              <w:rPr>
                <w:sz w:val="20"/>
                <w:szCs w:val="20"/>
              </w:rPr>
              <w:t>Describe</w:t>
            </w:r>
            <w:r w:rsidRPr="005912BD">
              <w:rPr>
                <w:spacing w:val="-5"/>
                <w:sz w:val="20"/>
                <w:szCs w:val="20"/>
              </w:rPr>
              <w:t xml:space="preserve"> </w:t>
            </w:r>
            <w:r w:rsidRPr="005912BD">
              <w:rPr>
                <w:sz w:val="20"/>
                <w:szCs w:val="20"/>
              </w:rPr>
              <w:t>the</w:t>
            </w:r>
            <w:r w:rsidRPr="005912BD">
              <w:rPr>
                <w:spacing w:val="-4"/>
                <w:sz w:val="20"/>
                <w:szCs w:val="20"/>
              </w:rPr>
              <w:t xml:space="preserve"> </w:t>
            </w:r>
            <w:r w:rsidRPr="005912BD">
              <w:rPr>
                <w:sz w:val="20"/>
                <w:szCs w:val="20"/>
              </w:rPr>
              <w:t>arrangements</w:t>
            </w:r>
            <w:r w:rsidRPr="005912BD">
              <w:rPr>
                <w:spacing w:val="-4"/>
                <w:sz w:val="20"/>
                <w:szCs w:val="20"/>
              </w:rPr>
              <w:t xml:space="preserve"> for:</w:t>
            </w:r>
          </w:p>
          <w:p w14:paraId="6E65D323" w14:textId="77777777" w:rsidR="001910E9" w:rsidRPr="005912BD" w:rsidRDefault="001910E9" w:rsidP="00B255E3">
            <w:pPr>
              <w:rPr>
                <w:sz w:val="20"/>
                <w:szCs w:val="20"/>
              </w:rPr>
            </w:pPr>
          </w:p>
          <w:p w14:paraId="5361D821" w14:textId="77777777" w:rsidR="001910E9" w:rsidRPr="00D01110" w:rsidRDefault="001910E9" w:rsidP="00D01110">
            <w:pPr>
              <w:pStyle w:val="ListParagraph"/>
              <w:numPr>
                <w:ilvl w:val="0"/>
                <w:numId w:val="42"/>
              </w:numPr>
              <w:rPr>
                <w:spacing w:val="-2"/>
                <w:sz w:val="20"/>
                <w:szCs w:val="20"/>
              </w:rPr>
            </w:pPr>
            <w:r w:rsidRPr="00D01110">
              <w:rPr>
                <w:sz w:val="20"/>
                <w:szCs w:val="20"/>
              </w:rPr>
              <w:t>The</w:t>
            </w:r>
            <w:r w:rsidRPr="00D01110">
              <w:rPr>
                <w:spacing w:val="-13"/>
                <w:sz w:val="20"/>
                <w:szCs w:val="20"/>
              </w:rPr>
              <w:t xml:space="preserve"> </w:t>
            </w:r>
            <w:r w:rsidRPr="00D01110">
              <w:rPr>
                <w:sz w:val="20"/>
                <w:szCs w:val="20"/>
              </w:rPr>
              <w:t>nomination</w:t>
            </w:r>
            <w:r w:rsidRPr="00D01110">
              <w:rPr>
                <w:spacing w:val="-13"/>
                <w:sz w:val="20"/>
                <w:szCs w:val="20"/>
              </w:rPr>
              <w:t xml:space="preserve"> </w:t>
            </w:r>
            <w:r w:rsidRPr="00D01110">
              <w:rPr>
                <w:sz w:val="20"/>
                <w:szCs w:val="20"/>
              </w:rPr>
              <w:t>of</w:t>
            </w:r>
            <w:r w:rsidRPr="00D01110">
              <w:rPr>
                <w:spacing w:val="-13"/>
                <w:sz w:val="20"/>
                <w:szCs w:val="20"/>
              </w:rPr>
              <w:t xml:space="preserve"> </w:t>
            </w:r>
            <w:r w:rsidRPr="00D01110">
              <w:rPr>
                <w:sz w:val="20"/>
                <w:szCs w:val="20"/>
              </w:rPr>
              <w:t xml:space="preserve">external </w:t>
            </w:r>
            <w:r w:rsidRPr="00D01110">
              <w:rPr>
                <w:spacing w:val="-2"/>
                <w:sz w:val="20"/>
                <w:szCs w:val="20"/>
              </w:rPr>
              <w:t>examiners</w:t>
            </w:r>
          </w:p>
          <w:p w14:paraId="6BAD51E9" w14:textId="77777777" w:rsidR="001910E9" w:rsidRPr="00D01110" w:rsidRDefault="001910E9" w:rsidP="00D01110">
            <w:pPr>
              <w:pStyle w:val="ListParagraph"/>
              <w:numPr>
                <w:ilvl w:val="0"/>
                <w:numId w:val="42"/>
              </w:numPr>
              <w:rPr>
                <w:spacing w:val="-2"/>
                <w:sz w:val="20"/>
                <w:szCs w:val="20"/>
              </w:rPr>
            </w:pPr>
            <w:r w:rsidRPr="00D01110">
              <w:rPr>
                <w:sz w:val="20"/>
                <w:szCs w:val="20"/>
              </w:rPr>
              <w:t>The</w:t>
            </w:r>
            <w:r w:rsidRPr="00D01110">
              <w:rPr>
                <w:spacing w:val="-4"/>
                <w:sz w:val="20"/>
                <w:szCs w:val="20"/>
              </w:rPr>
              <w:t xml:space="preserve"> </w:t>
            </w:r>
            <w:r w:rsidRPr="00D01110">
              <w:rPr>
                <w:sz w:val="20"/>
                <w:szCs w:val="20"/>
              </w:rPr>
              <w:t>arrangements</w:t>
            </w:r>
            <w:r w:rsidRPr="00D01110">
              <w:rPr>
                <w:spacing w:val="-4"/>
                <w:sz w:val="20"/>
                <w:szCs w:val="20"/>
              </w:rPr>
              <w:t xml:space="preserve"> </w:t>
            </w:r>
            <w:r w:rsidRPr="00D01110">
              <w:rPr>
                <w:sz w:val="20"/>
                <w:szCs w:val="20"/>
              </w:rPr>
              <w:t>for</w:t>
            </w:r>
            <w:r w:rsidRPr="00D01110">
              <w:rPr>
                <w:spacing w:val="-5"/>
                <w:sz w:val="20"/>
                <w:szCs w:val="20"/>
              </w:rPr>
              <w:t xml:space="preserve"> </w:t>
            </w:r>
            <w:r w:rsidRPr="00D01110">
              <w:rPr>
                <w:sz w:val="20"/>
                <w:szCs w:val="20"/>
              </w:rPr>
              <w:t>local</w:t>
            </w:r>
            <w:r w:rsidRPr="00D01110">
              <w:rPr>
                <w:spacing w:val="-3"/>
                <w:sz w:val="20"/>
                <w:szCs w:val="20"/>
              </w:rPr>
              <w:t xml:space="preserve"> </w:t>
            </w:r>
            <w:r w:rsidRPr="00D01110">
              <w:rPr>
                <w:spacing w:val="-2"/>
                <w:sz w:val="20"/>
                <w:szCs w:val="20"/>
              </w:rPr>
              <w:t>induction</w:t>
            </w:r>
          </w:p>
          <w:p w14:paraId="732C555F" w14:textId="77777777" w:rsidR="001910E9" w:rsidRPr="00D01110" w:rsidRDefault="001910E9" w:rsidP="00D01110">
            <w:pPr>
              <w:pStyle w:val="ListParagraph"/>
              <w:numPr>
                <w:ilvl w:val="0"/>
                <w:numId w:val="42"/>
              </w:numPr>
              <w:rPr>
                <w:sz w:val="20"/>
                <w:szCs w:val="20"/>
              </w:rPr>
            </w:pPr>
            <w:r w:rsidRPr="00D01110">
              <w:rPr>
                <w:sz w:val="20"/>
                <w:szCs w:val="20"/>
              </w:rPr>
              <w:t>How</w:t>
            </w:r>
            <w:r w:rsidRPr="00D01110">
              <w:rPr>
                <w:spacing w:val="-10"/>
                <w:sz w:val="20"/>
                <w:szCs w:val="20"/>
              </w:rPr>
              <w:t xml:space="preserve"> </w:t>
            </w:r>
            <w:r w:rsidRPr="00D01110">
              <w:rPr>
                <w:sz w:val="20"/>
                <w:szCs w:val="20"/>
              </w:rPr>
              <w:t>external</w:t>
            </w:r>
            <w:r w:rsidRPr="00D01110">
              <w:rPr>
                <w:spacing w:val="-10"/>
                <w:sz w:val="20"/>
                <w:szCs w:val="20"/>
              </w:rPr>
              <w:t xml:space="preserve"> </w:t>
            </w:r>
            <w:r w:rsidRPr="00D01110">
              <w:rPr>
                <w:sz w:val="20"/>
                <w:szCs w:val="20"/>
              </w:rPr>
              <w:t>examiner</w:t>
            </w:r>
            <w:r w:rsidRPr="00D01110">
              <w:rPr>
                <w:spacing w:val="-9"/>
                <w:sz w:val="20"/>
                <w:szCs w:val="20"/>
              </w:rPr>
              <w:t xml:space="preserve"> </w:t>
            </w:r>
            <w:r w:rsidRPr="00D01110">
              <w:rPr>
                <w:sz w:val="20"/>
                <w:szCs w:val="20"/>
              </w:rPr>
              <w:t>reports</w:t>
            </w:r>
            <w:r w:rsidRPr="00D01110">
              <w:rPr>
                <w:spacing w:val="-11"/>
                <w:sz w:val="20"/>
                <w:szCs w:val="20"/>
              </w:rPr>
              <w:t xml:space="preserve"> </w:t>
            </w:r>
            <w:r w:rsidRPr="00D01110">
              <w:rPr>
                <w:sz w:val="20"/>
                <w:szCs w:val="20"/>
              </w:rPr>
              <w:t>will be shared with the partner</w:t>
            </w:r>
          </w:p>
          <w:p w14:paraId="06D415C7" w14:textId="77777777" w:rsidR="001910E9" w:rsidRPr="00D01110" w:rsidRDefault="001910E9" w:rsidP="00D01110">
            <w:pPr>
              <w:pStyle w:val="ListParagraph"/>
              <w:numPr>
                <w:ilvl w:val="0"/>
                <w:numId w:val="42"/>
              </w:numPr>
              <w:rPr>
                <w:spacing w:val="-2"/>
                <w:sz w:val="20"/>
                <w:szCs w:val="20"/>
              </w:rPr>
            </w:pPr>
            <w:r w:rsidRPr="00D01110">
              <w:rPr>
                <w:sz w:val="20"/>
                <w:szCs w:val="20"/>
              </w:rPr>
              <w:t>Who</w:t>
            </w:r>
            <w:r w:rsidRPr="00D01110">
              <w:rPr>
                <w:spacing w:val="-7"/>
                <w:sz w:val="20"/>
                <w:szCs w:val="20"/>
              </w:rPr>
              <w:t xml:space="preserve"> </w:t>
            </w:r>
            <w:r w:rsidRPr="00D01110">
              <w:rPr>
                <w:sz w:val="20"/>
                <w:szCs w:val="20"/>
              </w:rPr>
              <w:t>will</w:t>
            </w:r>
            <w:r w:rsidRPr="00D01110">
              <w:rPr>
                <w:spacing w:val="-7"/>
                <w:sz w:val="20"/>
                <w:szCs w:val="20"/>
              </w:rPr>
              <w:t xml:space="preserve"> </w:t>
            </w:r>
            <w:r w:rsidRPr="00D01110">
              <w:rPr>
                <w:sz w:val="20"/>
                <w:szCs w:val="20"/>
              </w:rPr>
              <w:t>be</w:t>
            </w:r>
            <w:r w:rsidRPr="00D01110">
              <w:rPr>
                <w:spacing w:val="-6"/>
                <w:sz w:val="20"/>
                <w:szCs w:val="20"/>
              </w:rPr>
              <w:t xml:space="preserve"> </w:t>
            </w:r>
            <w:r w:rsidRPr="00D01110">
              <w:rPr>
                <w:sz w:val="20"/>
                <w:szCs w:val="20"/>
              </w:rPr>
              <w:t>responsible</w:t>
            </w:r>
            <w:r w:rsidRPr="00D01110">
              <w:rPr>
                <w:spacing w:val="-7"/>
                <w:sz w:val="20"/>
                <w:szCs w:val="20"/>
              </w:rPr>
              <w:t xml:space="preserve"> </w:t>
            </w:r>
            <w:r w:rsidRPr="00D01110">
              <w:rPr>
                <w:sz w:val="20"/>
                <w:szCs w:val="20"/>
              </w:rPr>
              <w:t>for</w:t>
            </w:r>
            <w:r w:rsidRPr="00D01110">
              <w:rPr>
                <w:spacing w:val="-8"/>
                <w:sz w:val="20"/>
                <w:szCs w:val="20"/>
              </w:rPr>
              <w:t xml:space="preserve"> </w:t>
            </w:r>
            <w:r w:rsidRPr="00D01110">
              <w:rPr>
                <w:sz w:val="20"/>
                <w:szCs w:val="20"/>
              </w:rPr>
              <w:t>the</w:t>
            </w:r>
            <w:r w:rsidRPr="00D01110">
              <w:rPr>
                <w:spacing w:val="-7"/>
                <w:sz w:val="20"/>
                <w:szCs w:val="20"/>
              </w:rPr>
              <w:t xml:space="preserve"> </w:t>
            </w:r>
            <w:r w:rsidRPr="00D01110">
              <w:rPr>
                <w:sz w:val="20"/>
                <w:szCs w:val="20"/>
              </w:rPr>
              <w:t xml:space="preserve">day- to-day liaison with external </w:t>
            </w:r>
            <w:r w:rsidRPr="00D01110">
              <w:rPr>
                <w:spacing w:val="-2"/>
                <w:sz w:val="20"/>
                <w:szCs w:val="20"/>
              </w:rPr>
              <w:t>examiners</w:t>
            </w:r>
          </w:p>
          <w:p w14:paraId="520AFC92" w14:textId="4868240A" w:rsidR="001910E9" w:rsidRPr="00D01110" w:rsidRDefault="001910E9" w:rsidP="00B255E3">
            <w:pPr>
              <w:pStyle w:val="ListParagraph"/>
              <w:numPr>
                <w:ilvl w:val="0"/>
                <w:numId w:val="42"/>
              </w:numPr>
              <w:rPr>
                <w:spacing w:val="-2"/>
                <w:sz w:val="20"/>
                <w:szCs w:val="20"/>
              </w:rPr>
            </w:pPr>
            <w:r w:rsidRPr="00D01110">
              <w:rPr>
                <w:sz w:val="20"/>
                <w:szCs w:val="20"/>
              </w:rPr>
              <w:t>External</w:t>
            </w:r>
            <w:r w:rsidRPr="00D01110">
              <w:rPr>
                <w:spacing w:val="-10"/>
                <w:sz w:val="20"/>
                <w:szCs w:val="20"/>
              </w:rPr>
              <w:t xml:space="preserve"> </w:t>
            </w:r>
            <w:r w:rsidRPr="00D01110">
              <w:rPr>
                <w:sz w:val="20"/>
                <w:szCs w:val="20"/>
              </w:rPr>
              <w:t>examiner</w:t>
            </w:r>
            <w:r w:rsidRPr="00D01110">
              <w:rPr>
                <w:spacing w:val="-10"/>
                <w:sz w:val="20"/>
                <w:szCs w:val="20"/>
              </w:rPr>
              <w:t xml:space="preserve"> </w:t>
            </w:r>
            <w:r w:rsidRPr="00D01110">
              <w:rPr>
                <w:sz w:val="20"/>
                <w:szCs w:val="20"/>
              </w:rPr>
              <w:t>visits</w:t>
            </w:r>
            <w:r w:rsidRPr="00D01110">
              <w:rPr>
                <w:spacing w:val="-10"/>
                <w:sz w:val="20"/>
                <w:szCs w:val="20"/>
              </w:rPr>
              <w:t xml:space="preserve"> </w:t>
            </w:r>
            <w:r w:rsidRPr="00D01110">
              <w:rPr>
                <w:sz w:val="20"/>
                <w:szCs w:val="20"/>
              </w:rPr>
              <w:t>to</w:t>
            </w:r>
            <w:r w:rsidRPr="00D01110">
              <w:rPr>
                <w:spacing w:val="-11"/>
                <w:sz w:val="20"/>
                <w:szCs w:val="20"/>
              </w:rPr>
              <w:t xml:space="preserve"> </w:t>
            </w:r>
            <w:r w:rsidRPr="00D01110">
              <w:rPr>
                <w:sz w:val="20"/>
                <w:szCs w:val="20"/>
              </w:rPr>
              <w:t xml:space="preserve">the </w:t>
            </w:r>
            <w:r w:rsidRPr="00D01110">
              <w:rPr>
                <w:spacing w:val="-2"/>
                <w:sz w:val="20"/>
                <w:szCs w:val="20"/>
              </w:rPr>
              <w:t>partner</w:t>
            </w:r>
          </w:p>
          <w:p w14:paraId="449051A7" w14:textId="4F9E9CE1" w:rsidR="001910E9" w:rsidRPr="00D01110" w:rsidRDefault="001910E9" w:rsidP="00D01110">
            <w:pPr>
              <w:pStyle w:val="ListParagraph"/>
              <w:numPr>
                <w:ilvl w:val="0"/>
                <w:numId w:val="42"/>
              </w:numPr>
              <w:rPr>
                <w:sz w:val="20"/>
                <w:szCs w:val="20"/>
              </w:rPr>
            </w:pPr>
            <w:r w:rsidRPr="00D01110">
              <w:rPr>
                <w:sz w:val="20"/>
                <w:szCs w:val="20"/>
              </w:rPr>
              <w:t>How</w:t>
            </w:r>
            <w:r w:rsidRPr="00D01110">
              <w:rPr>
                <w:spacing w:val="-10"/>
                <w:sz w:val="20"/>
                <w:szCs w:val="20"/>
              </w:rPr>
              <w:t xml:space="preserve"> </w:t>
            </w:r>
            <w:r w:rsidRPr="00D01110">
              <w:rPr>
                <w:sz w:val="20"/>
                <w:szCs w:val="20"/>
              </w:rPr>
              <w:t>external</w:t>
            </w:r>
            <w:r w:rsidRPr="00D01110">
              <w:rPr>
                <w:spacing w:val="-10"/>
                <w:sz w:val="20"/>
                <w:szCs w:val="20"/>
              </w:rPr>
              <w:t xml:space="preserve"> </w:t>
            </w:r>
            <w:r w:rsidRPr="00D01110">
              <w:rPr>
                <w:sz w:val="20"/>
                <w:szCs w:val="20"/>
              </w:rPr>
              <w:t>examiner</w:t>
            </w:r>
            <w:r w:rsidRPr="00D01110">
              <w:rPr>
                <w:spacing w:val="-9"/>
                <w:sz w:val="20"/>
                <w:szCs w:val="20"/>
              </w:rPr>
              <w:t xml:space="preserve"> </w:t>
            </w:r>
            <w:r w:rsidRPr="00D01110">
              <w:rPr>
                <w:sz w:val="20"/>
                <w:szCs w:val="20"/>
              </w:rPr>
              <w:t>reports</w:t>
            </w:r>
            <w:r w:rsidRPr="00D01110">
              <w:rPr>
                <w:spacing w:val="-11"/>
                <w:sz w:val="20"/>
                <w:szCs w:val="20"/>
              </w:rPr>
              <w:t xml:space="preserve"> </w:t>
            </w:r>
            <w:r w:rsidRPr="00D01110">
              <w:rPr>
                <w:sz w:val="20"/>
                <w:szCs w:val="20"/>
              </w:rPr>
              <w:t>will be shared with students</w:t>
            </w:r>
          </w:p>
        </w:tc>
        <w:tc>
          <w:tcPr>
            <w:tcW w:w="8221" w:type="dxa"/>
          </w:tcPr>
          <w:p w14:paraId="6F993CB8" w14:textId="77777777" w:rsidR="001910E9" w:rsidRPr="005912BD" w:rsidRDefault="001910E9" w:rsidP="00B255E3">
            <w:pPr>
              <w:rPr>
                <w:sz w:val="24"/>
                <w:szCs w:val="24"/>
              </w:rPr>
            </w:pPr>
          </w:p>
        </w:tc>
      </w:tr>
      <w:tr w:rsidR="001910E9" w:rsidRPr="005912BD" w14:paraId="4E914EA6" w14:textId="77777777" w:rsidTr="00847FC6">
        <w:tc>
          <w:tcPr>
            <w:tcW w:w="6096" w:type="dxa"/>
          </w:tcPr>
          <w:p w14:paraId="572DBDF4" w14:textId="77777777" w:rsidR="001910E9" w:rsidRPr="005912BD" w:rsidRDefault="001910E9" w:rsidP="00847FC6">
            <w:pPr>
              <w:rPr>
                <w:sz w:val="24"/>
                <w:szCs w:val="24"/>
              </w:rPr>
            </w:pPr>
            <w:r w:rsidRPr="005912BD">
              <w:rPr>
                <w:b/>
                <w:sz w:val="24"/>
                <w:szCs w:val="24"/>
              </w:rPr>
              <w:t>Liaison</w:t>
            </w:r>
            <w:r w:rsidRPr="005912BD">
              <w:rPr>
                <w:b/>
                <w:spacing w:val="-10"/>
                <w:sz w:val="24"/>
                <w:szCs w:val="24"/>
              </w:rPr>
              <w:t xml:space="preserve"> </w:t>
            </w:r>
            <w:r w:rsidRPr="005912BD">
              <w:rPr>
                <w:b/>
                <w:sz w:val="24"/>
                <w:szCs w:val="24"/>
              </w:rPr>
              <w:t>with</w:t>
            </w:r>
            <w:r w:rsidRPr="005912BD">
              <w:rPr>
                <w:b/>
                <w:spacing w:val="-10"/>
                <w:sz w:val="24"/>
                <w:szCs w:val="24"/>
              </w:rPr>
              <w:t xml:space="preserve"> </w:t>
            </w:r>
            <w:r w:rsidRPr="005912BD">
              <w:rPr>
                <w:b/>
                <w:sz w:val="24"/>
                <w:szCs w:val="24"/>
              </w:rPr>
              <w:t>Professional,</w:t>
            </w:r>
            <w:r w:rsidRPr="005912BD">
              <w:rPr>
                <w:b/>
                <w:spacing w:val="-9"/>
                <w:sz w:val="24"/>
                <w:szCs w:val="24"/>
              </w:rPr>
              <w:t xml:space="preserve"> </w:t>
            </w:r>
            <w:r w:rsidRPr="005912BD">
              <w:rPr>
                <w:b/>
                <w:sz w:val="24"/>
                <w:szCs w:val="24"/>
              </w:rPr>
              <w:t>Statutory</w:t>
            </w:r>
            <w:r w:rsidRPr="005912BD">
              <w:rPr>
                <w:b/>
                <w:spacing w:val="-10"/>
                <w:sz w:val="24"/>
                <w:szCs w:val="24"/>
              </w:rPr>
              <w:t xml:space="preserve"> </w:t>
            </w:r>
            <w:r w:rsidRPr="005912BD">
              <w:rPr>
                <w:b/>
                <w:sz w:val="24"/>
                <w:szCs w:val="24"/>
              </w:rPr>
              <w:t>and Regulatory Bodies (PSRBs)</w:t>
            </w:r>
            <w:r w:rsidRPr="005912BD">
              <w:rPr>
                <w:sz w:val="24"/>
                <w:szCs w:val="24"/>
              </w:rPr>
              <w:t xml:space="preserve"> </w:t>
            </w:r>
          </w:p>
          <w:p w14:paraId="10DD2CBC" w14:textId="77777777" w:rsidR="001910E9" w:rsidRPr="005912BD" w:rsidRDefault="001910E9" w:rsidP="00847FC6">
            <w:pPr>
              <w:rPr>
                <w:sz w:val="24"/>
                <w:szCs w:val="24"/>
              </w:rPr>
            </w:pPr>
          </w:p>
          <w:p w14:paraId="1009DBC7" w14:textId="77777777" w:rsidR="001910E9" w:rsidRPr="004F2541" w:rsidRDefault="001910E9" w:rsidP="00847FC6">
            <w:pPr>
              <w:rPr>
                <w:sz w:val="20"/>
                <w:szCs w:val="20"/>
              </w:rPr>
            </w:pPr>
            <w:r w:rsidRPr="004F2541">
              <w:rPr>
                <w:sz w:val="20"/>
                <w:szCs w:val="20"/>
              </w:rPr>
              <w:t>If the provision is accredited by a PSRB describe</w:t>
            </w:r>
            <w:r w:rsidRPr="004F2541">
              <w:rPr>
                <w:spacing w:val="-10"/>
                <w:sz w:val="20"/>
                <w:szCs w:val="20"/>
              </w:rPr>
              <w:t xml:space="preserve"> </w:t>
            </w:r>
            <w:r w:rsidRPr="004F2541">
              <w:rPr>
                <w:sz w:val="20"/>
                <w:szCs w:val="20"/>
              </w:rPr>
              <w:t>the</w:t>
            </w:r>
            <w:r w:rsidRPr="004F2541">
              <w:rPr>
                <w:spacing w:val="-10"/>
                <w:sz w:val="20"/>
                <w:szCs w:val="20"/>
              </w:rPr>
              <w:t xml:space="preserve"> </w:t>
            </w:r>
            <w:r w:rsidRPr="004F2541">
              <w:rPr>
                <w:sz w:val="20"/>
                <w:szCs w:val="20"/>
              </w:rPr>
              <w:t>following</w:t>
            </w:r>
            <w:r w:rsidRPr="004F2541">
              <w:rPr>
                <w:spacing w:val="-9"/>
                <w:sz w:val="20"/>
                <w:szCs w:val="20"/>
              </w:rPr>
              <w:t xml:space="preserve"> </w:t>
            </w:r>
            <w:r w:rsidRPr="004F2541">
              <w:rPr>
                <w:sz w:val="20"/>
                <w:szCs w:val="20"/>
              </w:rPr>
              <w:t>arrangements</w:t>
            </w:r>
            <w:r w:rsidRPr="004F2541">
              <w:rPr>
                <w:spacing w:val="-10"/>
                <w:sz w:val="20"/>
                <w:szCs w:val="20"/>
              </w:rPr>
              <w:t xml:space="preserve"> </w:t>
            </w:r>
            <w:r w:rsidRPr="004F2541">
              <w:rPr>
                <w:sz w:val="20"/>
                <w:szCs w:val="20"/>
              </w:rPr>
              <w:t>(these may</w:t>
            </w:r>
            <w:r w:rsidRPr="004F2541">
              <w:rPr>
                <w:spacing w:val="-8"/>
                <w:sz w:val="20"/>
                <w:szCs w:val="20"/>
              </w:rPr>
              <w:t xml:space="preserve"> </w:t>
            </w:r>
            <w:r w:rsidRPr="004F2541">
              <w:rPr>
                <w:sz w:val="20"/>
                <w:szCs w:val="20"/>
              </w:rPr>
              <w:t>differ</w:t>
            </w:r>
            <w:r w:rsidRPr="004F2541">
              <w:rPr>
                <w:spacing w:val="-9"/>
                <w:sz w:val="20"/>
                <w:szCs w:val="20"/>
              </w:rPr>
              <w:t xml:space="preserve"> </w:t>
            </w:r>
            <w:r w:rsidRPr="004F2541">
              <w:rPr>
                <w:sz w:val="20"/>
                <w:szCs w:val="20"/>
              </w:rPr>
              <w:t>between</w:t>
            </w:r>
            <w:r w:rsidRPr="004F2541">
              <w:rPr>
                <w:spacing w:val="-8"/>
                <w:sz w:val="20"/>
                <w:szCs w:val="20"/>
              </w:rPr>
              <w:t xml:space="preserve"> </w:t>
            </w:r>
            <w:r w:rsidRPr="004F2541">
              <w:rPr>
                <w:sz w:val="20"/>
                <w:szCs w:val="20"/>
              </w:rPr>
              <w:t>a</w:t>
            </w:r>
            <w:r w:rsidRPr="004F2541">
              <w:rPr>
                <w:spacing w:val="-8"/>
                <w:sz w:val="20"/>
                <w:szCs w:val="20"/>
              </w:rPr>
              <w:t xml:space="preserve"> </w:t>
            </w:r>
            <w:r w:rsidRPr="004F2541">
              <w:rPr>
                <w:sz w:val="20"/>
                <w:szCs w:val="20"/>
              </w:rPr>
              <w:t>franchise</w:t>
            </w:r>
            <w:r w:rsidRPr="004F2541">
              <w:rPr>
                <w:spacing w:val="-8"/>
                <w:sz w:val="20"/>
                <w:szCs w:val="20"/>
              </w:rPr>
              <w:t xml:space="preserve"> </w:t>
            </w:r>
            <w:r w:rsidRPr="004F2541">
              <w:rPr>
                <w:sz w:val="20"/>
                <w:szCs w:val="20"/>
              </w:rPr>
              <w:t>and validated course):</w:t>
            </w:r>
          </w:p>
          <w:p w14:paraId="65410C99" w14:textId="77777777" w:rsidR="001910E9" w:rsidRPr="004F2541" w:rsidRDefault="001910E9" w:rsidP="00847FC6">
            <w:pPr>
              <w:rPr>
                <w:sz w:val="20"/>
                <w:szCs w:val="20"/>
              </w:rPr>
            </w:pPr>
          </w:p>
          <w:p w14:paraId="0B8D4957" w14:textId="77777777" w:rsidR="001910E9" w:rsidRPr="00D01110" w:rsidRDefault="001910E9" w:rsidP="00D01110">
            <w:pPr>
              <w:pStyle w:val="ListParagraph"/>
              <w:numPr>
                <w:ilvl w:val="0"/>
                <w:numId w:val="43"/>
              </w:numPr>
              <w:rPr>
                <w:sz w:val="20"/>
                <w:szCs w:val="20"/>
              </w:rPr>
            </w:pPr>
            <w:r w:rsidRPr="00D01110">
              <w:rPr>
                <w:sz w:val="20"/>
                <w:szCs w:val="20"/>
              </w:rPr>
              <w:t>Day</w:t>
            </w:r>
            <w:r w:rsidRPr="00D01110">
              <w:rPr>
                <w:spacing w:val="-2"/>
                <w:sz w:val="20"/>
                <w:szCs w:val="20"/>
              </w:rPr>
              <w:t xml:space="preserve"> </w:t>
            </w:r>
            <w:r w:rsidRPr="00D01110">
              <w:rPr>
                <w:sz w:val="20"/>
                <w:szCs w:val="20"/>
              </w:rPr>
              <w:t>to</w:t>
            </w:r>
            <w:r w:rsidRPr="00D01110">
              <w:rPr>
                <w:spacing w:val="-2"/>
                <w:sz w:val="20"/>
                <w:szCs w:val="20"/>
              </w:rPr>
              <w:t xml:space="preserve"> </w:t>
            </w:r>
            <w:r w:rsidRPr="00D01110">
              <w:rPr>
                <w:sz w:val="20"/>
                <w:szCs w:val="20"/>
              </w:rPr>
              <w:t>day</w:t>
            </w:r>
            <w:r w:rsidRPr="00D01110">
              <w:rPr>
                <w:spacing w:val="-2"/>
                <w:sz w:val="20"/>
                <w:szCs w:val="20"/>
              </w:rPr>
              <w:t xml:space="preserve"> </w:t>
            </w:r>
            <w:r w:rsidRPr="00D01110">
              <w:rPr>
                <w:sz w:val="20"/>
                <w:szCs w:val="20"/>
              </w:rPr>
              <w:t>liaison</w:t>
            </w:r>
            <w:r w:rsidRPr="00D01110">
              <w:rPr>
                <w:spacing w:val="-2"/>
                <w:sz w:val="20"/>
                <w:szCs w:val="20"/>
              </w:rPr>
              <w:t xml:space="preserve"> </w:t>
            </w:r>
            <w:r w:rsidRPr="00D01110">
              <w:rPr>
                <w:sz w:val="20"/>
                <w:szCs w:val="20"/>
              </w:rPr>
              <w:t>with</w:t>
            </w:r>
            <w:r w:rsidRPr="00D01110">
              <w:rPr>
                <w:spacing w:val="-1"/>
                <w:sz w:val="20"/>
                <w:szCs w:val="20"/>
              </w:rPr>
              <w:t xml:space="preserve"> </w:t>
            </w:r>
            <w:r w:rsidRPr="00D01110">
              <w:rPr>
                <w:sz w:val="20"/>
                <w:szCs w:val="20"/>
              </w:rPr>
              <w:t>the</w:t>
            </w:r>
            <w:r w:rsidRPr="00D01110">
              <w:rPr>
                <w:spacing w:val="-2"/>
                <w:sz w:val="20"/>
                <w:szCs w:val="20"/>
              </w:rPr>
              <w:t xml:space="preserve"> </w:t>
            </w:r>
            <w:r w:rsidRPr="00D01110">
              <w:rPr>
                <w:spacing w:val="-4"/>
                <w:sz w:val="20"/>
                <w:szCs w:val="20"/>
              </w:rPr>
              <w:t>PSRB</w:t>
            </w:r>
          </w:p>
          <w:p w14:paraId="46433678" w14:textId="77777777" w:rsidR="001910E9" w:rsidRPr="00D01110" w:rsidRDefault="001910E9" w:rsidP="00D01110">
            <w:pPr>
              <w:pStyle w:val="ListParagraph"/>
              <w:numPr>
                <w:ilvl w:val="0"/>
                <w:numId w:val="43"/>
              </w:numPr>
              <w:rPr>
                <w:sz w:val="20"/>
                <w:szCs w:val="20"/>
              </w:rPr>
            </w:pPr>
            <w:r w:rsidRPr="00D01110">
              <w:rPr>
                <w:sz w:val="20"/>
                <w:szCs w:val="20"/>
              </w:rPr>
              <w:t>Responsibility</w:t>
            </w:r>
            <w:r w:rsidRPr="00D01110">
              <w:rPr>
                <w:spacing w:val="-10"/>
                <w:sz w:val="20"/>
                <w:szCs w:val="20"/>
              </w:rPr>
              <w:t xml:space="preserve"> </w:t>
            </w:r>
            <w:r w:rsidRPr="00D01110">
              <w:rPr>
                <w:sz w:val="20"/>
                <w:szCs w:val="20"/>
              </w:rPr>
              <w:t>for</w:t>
            </w:r>
            <w:r w:rsidRPr="00D01110">
              <w:rPr>
                <w:spacing w:val="-10"/>
                <w:sz w:val="20"/>
                <w:szCs w:val="20"/>
              </w:rPr>
              <w:t xml:space="preserve"> </w:t>
            </w:r>
            <w:r w:rsidRPr="00D01110">
              <w:rPr>
                <w:sz w:val="20"/>
                <w:szCs w:val="20"/>
              </w:rPr>
              <w:t>the</w:t>
            </w:r>
            <w:r w:rsidRPr="00D01110">
              <w:rPr>
                <w:spacing w:val="-11"/>
                <w:sz w:val="20"/>
                <w:szCs w:val="20"/>
              </w:rPr>
              <w:t xml:space="preserve"> </w:t>
            </w:r>
            <w:r w:rsidRPr="00D01110">
              <w:rPr>
                <w:sz w:val="20"/>
                <w:szCs w:val="20"/>
              </w:rPr>
              <w:t>organisation</w:t>
            </w:r>
            <w:r w:rsidRPr="00D01110">
              <w:rPr>
                <w:spacing w:val="-10"/>
                <w:sz w:val="20"/>
                <w:szCs w:val="20"/>
              </w:rPr>
              <w:t xml:space="preserve"> </w:t>
            </w:r>
            <w:r w:rsidRPr="00D01110">
              <w:rPr>
                <w:sz w:val="20"/>
                <w:szCs w:val="20"/>
              </w:rPr>
              <w:t>of visits or inspections</w:t>
            </w:r>
          </w:p>
          <w:p w14:paraId="08AB6073" w14:textId="77777777" w:rsidR="00D01110" w:rsidRDefault="001910E9" w:rsidP="00D01110">
            <w:pPr>
              <w:pStyle w:val="ListParagraph"/>
              <w:numPr>
                <w:ilvl w:val="0"/>
                <w:numId w:val="43"/>
              </w:numPr>
              <w:rPr>
                <w:sz w:val="20"/>
                <w:szCs w:val="20"/>
              </w:rPr>
            </w:pPr>
            <w:r w:rsidRPr="00D01110">
              <w:rPr>
                <w:sz w:val="20"/>
                <w:szCs w:val="20"/>
              </w:rPr>
              <w:t>Responsibility for responding to the outcomes</w:t>
            </w:r>
            <w:r w:rsidRPr="00D01110">
              <w:rPr>
                <w:spacing w:val="-13"/>
                <w:sz w:val="20"/>
                <w:szCs w:val="20"/>
              </w:rPr>
              <w:t xml:space="preserve"> </w:t>
            </w:r>
            <w:r w:rsidRPr="00D01110">
              <w:rPr>
                <w:sz w:val="20"/>
                <w:szCs w:val="20"/>
              </w:rPr>
              <w:t>of</w:t>
            </w:r>
            <w:r w:rsidRPr="00D01110">
              <w:rPr>
                <w:spacing w:val="-13"/>
                <w:sz w:val="20"/>
                <w:szCs w:val="20"/>
              </w:rPr>
              <w:t xml:space="preserve"> </w:t>
            </w:r>
            <w:r w:rsidRPr="00D01110">
              <w:rPr>
                <w:sz w:val="20"/>
                <w:szCs w:val="20"/>
              </w:rPr>
              <w:t>PSRB</w:t>
            </w:r>
            <w:r w:rsidRPr="00D01110">
              <w:rPr>
                <w:spacing w:val="-13"/>
                <w:sz w:val="20"/>
                <w:szCs w:val="20"/>
              </w:rPr>
              <w:t xml:space="preserve"> </w:t>
            </w:r>
            <w:r w:rsidRPr="00D01110">
              <w:rPr>
                <w:sz w:val="20"/>
                <w:szCs w:val="20"/>
              </w:rPr>
              <w:t>visits/inspections</w:t>
            </w:r>
          </w:p>
          <w:p w14:paraId="1A75D350" w14:textId="73AE8182" w:rsidR="001910E9" w:rsidRPr="00D01110" w:rsidRDefault="001910E9" w:rsidP="00D01110">
            <w:pPr>
              <w:pStyle w:val="ListParagraph"/>
              <w:numPr>
                <w:ilvl w:val="0"/>
                <w:numId w:val="43"/>
              </w:numPr>
              <w:rPr>
                <w:sz w:val="20"/>
                <w:szCs w:val="20"/>
              </w:rPr>
            </w:pPr>
            <w:r w:rsidRPr="00D01110">
              <w:rPr>
                <w:sz w:val="20"/>
                <w:szCs w:val="20"/>
              </w:rPr>
              <w:t>Arrangements for notifying the University</w:t>
            </w:r>
            <w:r w:rsidRPr="00D01110">
              <w:rPr>
                <w:spacing w:val="-8"/>
                <w:sz w:val="20"/>
                <w:szCs w:val="20"/>
              </w:rPr>
              <w:t xml:space="preserve"> </w:t>
            </w:r>
            <w:r w:rsidRPr="00D01110">
              <w:rPr>
                <w:sz w:val="20"/>
                <w:szCs w:val="20"/>
              </w:rPr>
              <w:t>of</w:t>
            </w:r>
            <w:r w:rsidRPr="00D01110">
              <w:rPr>
                <w:spacing w:val="-8"/>
                <w:sz w:val="20"/>
                <w:szCs w:val="20"/>
              </w:rPr>
              <w:t xml:space="preserve"> </w:t>
            </w:r>
            <w:r w:rsidRPr="00D01110">
              <w:rPr>
                <w:sz w:val="20"/>
                <w:szCs w:val="20"/>
              </w:rPr>
              <w:t>the</w:t>
            </w:r>
            <w:r w:rsidRPr="00D01110">
              <w:rPr>
                <w:spacing w:val="-8"/>
                <w:sz w:val="20"/>
                <w:szCs w:val="20"/>
              </w:rPr>
              <w:t xml:space="preserve"> </w:t>
            </w:r>
            <w:r w:rsidRPr="00D01110">
              <w:rPr>
                <w:sz w:val="20"/>
                <w:szCs w:val="20"/>
              </w:rPr>
              <w:t>outcomes</w:t>
            </w:r>
            <w:r w:rsidRPr="00D01110">
              <w:rPr>
                <w:spacing w:val="-8"/>
                <w:sz w:val="20"/>
                <w:szCs w:val="20"/>
              </w:rPr>
              <w:t xml:space="preserve"> </w:t>
            </w:r>
            <w:r w:rsidRPr="00D01110">
              <w:rPr>
                <w:sz w:val="20"/>
                <w:szCs w:val="20"/>
              </w:rPr>
              <w:t>of</w:t>
            </w:r>
            <w:r w:rsidRPr="00D01110">
              <w:rPr>
                <w:spacing w:val="-8"/>
                <w:sz w:val="20"/>
                <w:szCs w:val="20"/>
              </w:rPr>
              <w:t xml:space="preserve"> </w:t>
            </w:r>
            <w:r w:rsidRPr="00D01110">
              <w:rPr>
                <w:sz w:val="20"/>
                <w:szCs w:val="20"/>
              </w:rPr>
              <w:t xml:space="preserve">PSRB </w:t>
            </w:r>
            <w:r w:rsidRPr="00D01110">
              <w:rPr>
                <w:spacing w:val="-2"/>
                <w:sz w:val="20"/>
                <w:szCs w:val="20"/>
              </w:rPr>
              <w:t>visits/inspections</w:t>
            </w:r>
          </w:p>
        </w:tc>
        <w:tc>
          <w:tcPr>
            <w:tcW w:w="8221" w:type="dxa"/>
          </w:tcPr>
          <w:p w14:paraId="35385E95" w14:textId="77777777" w:rsidR="001910E9" w:rsidRPr="005912BD" w:rsidRDefault="001910E9" w:rsidP="00847FC6">
            <w:pPr>
              <w:rPr>
                <w:sz w:val="24"/>
                <w:szCs w:val="24"/>
              </w:rPr>
            </w:pPr>
          </w:p>
        </w:tc>
      </w:tr>
      <w:tr w:rsidR="001910E9" w:rsidRPr="005912BD" w14:paraId="101AEBEE" w14:textId="77777777" w:rsidTr="00345A04">
        <w:tc>
          <w:tcPr>
            <w:tcW w:w="6096" w:type="dxa"/>
          </w:tcPr>
          <w:p w14:paraId="0CADC3F7" w14:textId="430BB218" w:rsidR="001910E9" w:rsidRPr="005912BD" w:rsidRDefault="001910E9" w:rsidP="00345A04">
            <w:pPr>
              <w:rPr>
                <w:sz w:val="24"/>
                <w:szCs w:val="24"/>
              </w:rPr>
            </w:pPr>
            <w:r>
              <w:rPr>
                <w:b/>
                <w:spacing w:val="-2"/>
                <w:sz w:val="24"/>
                <w:szCs w:val="24"/>
              </w:rPr>
              <w:t xml:space="preserve">Course and Module </w:t>
            </w:r>
            <w:r w:rsidRPr="005912BD">
              <w:rPr>
                <w:b/>
                <w:spacing w:val="-2"/>
                <w:sz w:val="24"/>
                <w:szCs w:val="24"/>
              </w:rPr>
              <w:t>Modifications</w:t>
            </w:r>
            <w:r w:rsidRPr="005912BD">
              <w:rPr>
                <w:sz w:val="24"/>
                <w:szCs w:val="24"/>
              </w:rPr>
              <w:t xml:space="preserve"> </w:t>
            </w:r>
          </w:p>
          <w:p w14:paraId="0143A0A5" w14:textId="77777777" w:rsidR="001910E9" w:rsidRPr="005912BD" w:rsidRDefault="001910E9" w:rsidP="00345A04">
            <w:pPr>
              <w:rPr>
                <w:sz w:val="24"/>
                <w:szCs w:val="24"/>
              </w:rPr>
            </w:pPr>
          </w:p>
          <w:p w14:paraId="4E111697" w14:textId="49B9A4F7" w:rsidR="001910E9" w:rsidRPr="00D01110" w:rsidRDefault="001910E9" w:rsidP="00345A04">
            <w:pPr>
              <w:rPr>
                <w:sz w:val="20"/>
                <w:szCs w:val="20"/>
              </w:rPr>
            </w:pPr>
            <w:r w:rsidRPr="005912BD">
              <w:rPr>
                <w:sz w:val="20"/>
                <w:szCs w:val="20"/>
              </w:rPr>
              <w:lastRenderedPageBreak/>
              <w:t>The processes for modifications to KU awards delivered by partner organisations is the same as those for provision delivered at the University.</w:t>
            </w:r>
            <w:r w:rsidRPr="005912BD">
              <w:rPr>
                <w:spacing w:val="40"/>
                <w:sz w:val="20"/>
                <w:szCs w:val="20"/>
              </w:rPr>
              <w:t xml:space="preserve"> </w:t>
            </w:r>
            <w:r w:rsidRPr="005912BD">
              <w:rPr>
                <w:sz w:val="20"/>
                <w:szCs w:val="20"/>
              </w:rPr>
              <w:t>For franchised</w:t>
            </w:r>
            <w:r w:rsidRPr="005912BD">
              <w:rPr>
                <w:spacing w:val="-7"/>
                <w:sz w:val="20"/>
                <w:szCs w:val="20"/>
              </w:rPr>
              <w:t xml:space="preserve"> </w:t>
            </w:r>
            <w:r w:rsidRPr="005912BD">
              <w:rPr>
                <w:sz w:val="20"/>
                <w:szCs w:val="20"/>
              </w:rPr>
              <w:t>provision</w:t>
            </w:r>
            <w:r w:rsidRPr="005912BD">
              <w:rPr>
                <w:spacing w:val="-7"/>
                <w:sz w:val="20"/>
                <w:szCs w:val="20"/>
              </w:rPr>
              <w:t xml:space="preserve"> </w:t>
            </w:r>
            <w:r w:rsidRPr="005912BD">
              <w:rPr>
                <w:sz w:val="20"/>
                <w:szCs w:val="20"/>
              </w:rPr>
              <w:t>the</w:t>
            </w:r>
            <w:r w:rsidRPr="005912BD">
              <w:rPr>
                <w:spacing w:val="-7"/>
                <w:sz w:val="20"/>
                <w:szCs w:val="20"/>
              </w:rPr>
              <w:t xml:space="preserve"> </w:t>
            </w:r>
            <w:r w:rsidRPr="005912BD">
              <w:rPr>
                <w:sz w:val="20"/>
                <w:szCs w:val="20"/>
              </w:rPr>
              <w:t>managing</w:t>
            </w:r>
            <w:r w:rsidRPr="005912BD">
              <w:rPr>
                <w:spacing w:val="-7"/>
                <w:sz w:val="20"/>
                <w:szCs w:val="20"/>
              </w:rPr>
              <w:t xml:space="preserve"> </w:t>
            </w:r>
            <w:r w:rsidRPr="005912BD">
              <w:rPr>
                <w:sz w:val="20"/>
                <w:szCs w:val="20"/>
              </w:rPr>
              <w:t>faculty</w:t>
            </w:r>
            <w:r w:rsidRPr="005912BD">
              <w:rPr>
                <w:spacing w:val="-7"/>
                <w:sz w:val="20"/>
                <w:szCs w:val="20"/>
              </w:rPr>
              <w:t xml:space="preserve"> </w:t>
            </w:r>
            <w:r w:rsidRPr="005912BD">
              <w:rPr>
                <w:sz w:val="20"/>
                <w:szCs w:val="20"/>
              </w:rPr>
              <w:t>is</w:t>
            </w:r>
            <w:r w:rsidRPr="005912BD">
              <w:rPr>
                <w:spacing w:val="-8"/>
                <w:sz w:val="20"/>
                <w:szCs w:val="20"/>
              </w:rPr>
              <w:t xml:space="preserve"> </w:t>
            </w:r>
            <w:r w:rsidRPr="005912BD">
              <w:rPr>
                <w:sz w:val="20"/>
                <w:szCs w:val="20"/>
              </w:rPr>
              <w:t>normally responsible</w:t>
            </w:r>
            <w:r w:rsidRPr="005912BD">
              <w:rPr>
                <w:spacing w:val="-6"/>
                <w:sz w:val="20"/>
                <w:szCs w:val="20"/>
              </w:rPr>
              <w:t xml:space="preserve"> </w:t>
            </w:r>
            <w:r w:rsidRPr="005912BD">
              <w:rPr>
                <w:sz w:val="20"/>
                <w:szCs w:val="20"/>
              </w:rPr>
              <w:t>for</w:t>
            </w:r>
            <w:r w:rsidRPr="005912BD">
              <w:rPr>
                <w:spacing w:val="-7"/>
                <w:sz w:val="20"/>
                <w:szCs w:val="20"/>
              </w:rPr>
              <w:t xml:space="preserve"> </w:t>
            </w:r>
            <w:r w:rsidRPr="005912BD">
              <w:rPr>
                <w:sz w:val="20"/>
                <w:szCs w:val="20"/>
              </w:rPr>
              <w:t>initiating</w:t>
            </w:r>
            <w:r w:rsidRPr="005912BD">
              <w:rPr>
                <w:spacing w:val="-7"/>
                <w:sz w:val="20"/>
                <w:szCs w:val="20"/>
              </w:rPr>
              <w:t xml:space="preserve"> </w:t>
            </w:r>
            <w:r w:rsidRPr="005912BD">
              <w:rPr>
                <w:sz w:val="20"/>
                <w:szCs w:val="20"/>
              </w:rPr>
              <w:t>modifications</w:t>
            </w:r>
            <w:r w:rsidRPr="005912BD">
              <w:rPr>
                <w:spacing w:val="-7"/>
                <w:sz w:val="20"/>
                <w:szCs w:val="20"/>
              </w:rPr>
              <w:t xml:space="preserve"> </w:t>
            </w:r>
            <w:r w:rsidRPr="005912BD">
              <w:rPr>
                <w:sz w:val="20"/>
                <w:szCs w:val="20"/>
              </w:rPr>
              <w:t>to</w:t>
            </w:r>
            <w:r w:rsidRPr="005912BD">
              <w:rPr>
                <w:spacing w:val="-7"/>
                <w:sz w:val="20"/>
                <w:szCs w:val="20"/>
              </w:rPr>
              <w:t xml:space="preserve"> </w:t>
            </w:r>
            <w:r w:rsidRPr="005912BD">
              <w:rPr>
                <w:sz w:val="20"/>
                <w:szCs w:val="20"/>
              </w:rPr>
              <w:t>courses</w:t>
            </w:r>
            <w:r w:rsidRPr="005912BD">
              <w:rPr>
                <w:spacing w:val="-7"/>
                <w:sz w:val="20"/>
                <w:szCs w:val="20"/>
              </w:rPr>
              <w:t xml:space="preserve"> </w:t>
            </w:r>
            <w:r w:rsidRPr="005912BD">
              <w:rPr>
                <w:sz w:val="20"/>
                <w:szCs w:val="20"/>
              </w:rPr>
              <w:t>and leading on the preparation of paperwork in order to have them approved.</w:t>
            </w:r>
            <w:r w:rsidRPr="005912BD">
              <w:rPr>
                <w:spacing w:val="40"/>
                <w:sz w:val="20"/>
                <w:szCs w:val="20"/>
              </w:rPr>
              <w:t xml:space="preserve"> </w:t>
            </w:r>
            <w:r w:rsidRPr="005912BD">
              <w:rPr>
                <w:sz w:val="20"/>
                <w:szCs w:val="20"/>
              </w:rPr>
              <w:t>For validated provision the partner organisation is normally responsible for initiating modifications and for liaising with the managing faculty to prepare the relevant paperwork for the modification to be considered.</w:t>
            </w:r>
          </w:p>
        </w:tc>
        <w:tc>
          <w:tcPr>
            <w:tcW w:w="8221" w:type="dxa"/>
          </w:tcPr>
          <w:p w14:paraId="009C8806" w14:textId="77777777" w:rsidR="001910E9" w:rsidRPr="005912BD" w:rsidRDefault="001910E9" w:rsidP="00345A04">
            <w:pPr>
              <w:rPr>
                <w:sz w:val="24"/>
                <w:szCs w:val="24"/>
              </w:rPr>
            </w:pPr>
          </w:p>
        </w:tc>
      </w:tr>
      <w:tr w:rsidR="005912BD" w:rsidRPr="005912BD" w14:paraId="6AD717C8" w14:textId="77777777" w:rsidTr="004F2541">
        <w:tc>
          <w:tcPr>
            <w:tcW w:w="6096" w:type="dxa"/>
          </w:tcPr>
          <w:p w14:paraId="3D8E5311" w14:textId="77777777" w:rsidR="005912BD" w:rsidRPr="005912BD" w:rsidRDefault="005912BD" w:rsidP="004C5276">
            <w:pPr>
              <w:rPr>
                <w:b/>
                <w:sz w:val="24"/>
                <w:szCs w:val="24"/>
              </w:rPr>
            </w:pPr>
            <w:r w:rsidRPr="005912BD">
              <w:rPr>
                <w:b/>
                <w:sz w:val="24"/>
                <w:szCs w:val="24"/>
              </w:rPr>
              <w:t>Executive</w:t>
            </w:r>
            <w:r w:rsidRPr="005912BD">
              <w:rPr>
                <w:b/>
                <w:spacing w:val="-6"/>
                <w:sz w:val="24"/>
                <w:szCs w:val="24"/>
              </w:rPr>
              <w:t xml:space="preserve"> </w:t>
            </w:r>
            <w:r w:rsidRPr="005912BD">
              <w:rPr>
                <w:b/>
                <w:spacing w:val="-2"/>
                <w:sz w:val="24"/>
                <w:szCs w:val="24"/>
              </w:rPr>
              <w:t>Committee(s)</w:t>
            </w:r>
          </w:p>
          <w:p w14:paraId="181585C0" w14:textId="77777777" w:rsidR="005912BD" w:rsidRPr="005912BD" w:rsidRDefault="005912BD" w:rsidP="004C5276">
            <w:pPr>
              <w:rPr>
                <w:sz w:val="24"/>
                <w:szCs w:val="24"/>
              </w:rPr>
            </w:pPr>
          </w:p>
          <w:p w14:paraId="0CB8D0AC" w14:textId="64532EFD" w:rsidR="005912BD" w:rsidRPr="005912BD" w:rsidRDefault="00D01110" w:rsidP="004C5276">
            <w:pPr>
              <w:rPr>
                <w:spacing w:val="-2"/>
                <w:sz w:val="20"/>
                <w:szCs w:val="20"/>
              </w:rPr>
            </w:pPr>
            <w:r>
              <w:rPr>
                <w:sz w:val="20"/>
                <w:szCs w:val="20"/>
              </w:rPr>
              <w:t>A</w:t>
            </w:r>
            <w:r w:rsidR="005912BD" w:rsidRPr="005912BD">
              <w:rPr>
                <w:sz w:val="20"/>
                <w:szCs w:val="20"/>
              </w:rPr>
              <w:t>n Executive Committee, as defined in the Institutional Agreement should be established.</w:t>
            </w:r>
            <w:r w:rsidR="005912BD" w:rsidRPr="005912BD">
              <w:rPr>
                <w:spacing w:val="40"/>
                <w:sz w:val="20"/>
                <w:szCs w:val="20"/>
              </w:rPr>
              <w:t xml:space="preserve"> </w:t>
            </w:r>
            <w:r w:rsidR="005912BD" w:rsidRPr="005912BD">
              <w:rPr>
                <w:sz w:val="20"/>
                <w:szCs w:val="20"/>
              </w:rPr>
              <w:t>This committee should meet annually to review the operation of the partnership. (See</w:t>
            </w:r>
            <w:r w:rsidR="005912BD" w:rsidRPr="005912BD">
              <w:rPr>
                <w:spacing w:val="-6"/>
                <w:sz w:val="20"/>
                <w:szCs w:val="20"/>
              </w:rPr>
              <w:t xml:space="preserve"> </w:t>
            </w:r>
            <w:r w:rsidR="00B6482B">
              <w:rPr>
                <w:sz w:val="20"/>
                <w:szCs w:val="20"/>
              </w:rPr>
              <w:t>O</w:t>
            </w:r>
            <w:r w:rsidR="005912BD" w:rsidRPr="005912BD">
              <w:rPr>
                <w:sz w:val="20"/>
                <w:szCs w:val="20"/>
              </w:rPr>
              <w:t>G(</w:t>
            </w:r>
            <w:r w:rsidR="009C3A60">
              <w:rPr>
                <w:sz w:val="20"/>
                <w:szCs w:val="20"/>
              </w:rPr>
              <w:t>xiv</w:t>
            </w:r>
            <w:r w:rsidR="005912BD" w:rsidRPr="005912BD">
              <w:rPr>
                <w:sz w:val="20"/>
                <w:szCs w:val="20"/>
              </w:rPr>
              <w:t>)</w:t>
            </w:r>
            <w:r w:rsidR="005912BD" w:rsidRPr="005912BD">
              <w:rPr>
                <w:spacing w:val="-5"/>
                <w:sz w:val="20"/>
                <w:szCs w:val="20"/>
              </w:rPr>
              <w:t xml:space="preserve"> </w:t>
            </w:r>
            <w:r w:rsidR="005912BD" w:rsidRPr="005912BD">
              <w:rPr>
                <w:sz w:val="20"/>
                <w:szCs w:val="20"/>
              </w:rPr>
              <w:t>for</w:t>
            </w:r>
            <w:r w:rsidR="005912BD" w:rsidRPr="005912BD">
              <w:rPr>
                <w:spacing w:val="-7"/>
                <w:sz w:val="20"/>
                <w:szCs w:val="20"/>
              </w:rPr>
              <w:t xml:space="preserve"> </w:t>
            </w:r>
            <w:r w:rsidR="005912BD" w:rsidRPr="005912BD">
              <w:rPr>
                <w:sz w:val="20"/>
                <w:szCs w:val="20"/>
              </w:rPr>
              <w:t>Terms</w:t>
            </w:r>
            <w:r w:rsidR="005912BD" w:rsidRPr="005912BD">
              <w:rPr>
                <w:spacing w:val="-7"/>
                <w:sz w:val="20"/>
                <w:szCs w:val="20"/>
              </w:rPr>
              <w:t xml:space="preserve"> </w:t>
            </w:r>
            <w:r w:rsidR="005912BD" w:rsidRPr="005912BD">
              <w:rPr>
                <w:sz w:val="20"/>
                <w:szCs w:val="20"/>
              </w:rPr>
              <w:t>of</w:t>
            </w:r>
            <w:r w:rsidR="005912BD" w:rsidRPr="005912BD">
              <w:rPr>
                <w:spacing w:val="-6"/>
                <w:sz w:val="20"/>
                <w:szCs w:val="20"/>
              </w:rPr>
              <w:t xml:space="preserve"> </w:t>
            </w:r>
            <w:r w:rsidR="005912BD" w:rsidRPr="005912BD">
              <w:rPr>
                <w:sz w:val="20"/>
                <w:szCs w:val="20"/>
              </w:rPr>
              <w:t>Reference,</w:t>
            </w:r>
            <w:r w:rsidR="005912BD" w:rsidRPr="005912BD">
              <w:rPr>
                <w:spacing w:val="-6"/>
                <w:sz w:val="20"/>
                <w:szCs w:val="20"/>
              </w:rPr>
              <w:t xml:space="preserve"> </w:t>
            </w:r>
            <w:r w:rsidR="005912BD" w:rsidRPr="005912BD">
              <w:rPr>
                <w:sz w:val="20"/>
                <w:szCs w:val="20"/>
              </w:rPr>
              <w:t>membership</w:t>
            </w:r>
            <w:r w:rsidR="005912BD" w:rsidRPr="005912BD">
              <w:rPr>
                <w:spacing w:val="-6"/>
                <w:sz w:val="20"/>
                <w:szCs w:val="20"/>
              </w:rPr>
              <w:t xml:space="preserve"> </w:t>
            </w:r>
            <w:r w:rsidR="005912BD" w:rsidRPr="005912BD">
              <w:rPr>
                <w:sz w:val="20"/>
                <w:szCs w:val="20"/>
              </w:rPr>
              <w:t>and standard</w:t>
            </w:r>
            <w:r w:rsidR="005912BD" w:rsidRPr="005912BD">
              <w:rPr>
                <w:spacing w:val="-6"/>
                <w:sz w:val="20"/>
                <w:szCs w:val="20"/>
              </w:rPr>
              <w:t xml:space="preserve"> </w:t>
            </w:r>
            <w:r w:rsidR="005912BD" w:rsidRPr="005912BD">
              <w:rPr>
                <w:sz w:val="20"/>
                <w:szCs w:val="20"/>
              </w:rPr>
              <w:t>agenda</w:t>
            </w:r>
            <w:r w:rsidR="005912BD" w:rsidRPr="005912BD">
              <w:rPr>
                <w:spacing w:val="-3"/>
                <w:sz w:val="20"/>
                <w:szCs w:val="20"/>
              </w:rPr>
              <w:t xml:space="preserve"> </w:t>
            </w:r>
            <w:r w:rsidR="005912BD" w:rsidRPr="005912BD">
              <w:rPr>
                <w:sz w:val="20"/>
                <w:szCs w:val="20"/>
              </w:rPr>
              <w:t>items</w:t>
            </w:r>
            <w:r w:rsidR="005912BD" w:rsidRPr="005912BD">
              <w:rPr>
                <w:spacing w:val="-3"/>
                <w:sz w:val="20"/>
                <w:szCs w:val="20"/>
              </w:rPr>
              <w:t xml:space="preserve"> </w:t>
            </w:r>
            <w:r w:rsidR="005912BD" w:rsidRPr="005912BD">
              <w:rPr>
                <w:sz w:val="20"/>
                <w:szCs w:val="20"/>
              </w:rPr>
              <w:t>for</w:t>
            </w:r>
            <w:r w:rsidR="005912BD" w:rsidRPr="005912BD">
              <w:rPr>
                <w:spacing w:val="-4"/>
                <w:sz w:val="20"/>
                <w:szCs w:val="20"/>
              </w:rPr>
              <w:t xml:space="preserve"> </w:t>
            </w:r>
            <w:r w:rsidR="005912BD" w:rsidRPr="005912BD">
              <w:rPr>
                <w:sz w:val="20"/>
                <w:szCs w:val="20"/>
              </w:rPr>
              <w:t>the</w:t>
            </w:r>
            <w:r w:rsidR="005912BD" w:rsidRPr="005912BD">
              <w:rPr>
                <w:spacing w:val="-3"/>
                <w:sz w:val="20"/>
                <w:szCs w:val="20"/>
              </w:rPr>
              <w:t xml:space="preserve"> </w:t>
            </w:r>
            <w:r w:rsidR="005912BD" w:rsidRPr="005912BD">
              <w:rPr>
                <w:sz w:val="20"/>
                <w:szCs w:val="20"/>
              </w:rPr>
              <w:t>Executive</w:t>
            </w:r>
            <w:r w:rsidR="005912BD" w:rsidRPr="005912BD">
              <w:rPr>
                <w:spacing w:val="-3"/>
                <w:sz w:val="20"/>
                <w:szCs w:val="20"/>
              </w:rPr>
              <w:t xml:space="preserve"> </w:t>
            </w:r>
            <w:r w:rsidR="005912BD" w:rsidRPr="005912BD">
              <w:rPr>
                <w:spacing w:val="-2"/>
                <w:sz w:val="20"/>
                <w:szCs w:val="20"/>
              </w:rPr>
              <w:t>Committee).</w:t>
            </w:r>
          </w:p>
          <w:p w14:paraId="292A199F" w14:textId="77777777" w:rsidR="005912BD" w:rsidRPr="005912BD" w:rsidRDefault="005912BD" w:rsidP="004C5276">
            <w:pPr>
              <w:rPr>
                <w:spacing w:val="-2"/>
                <w:sz w:val="20"/>
                <w:szCs w:val="20"/>
              </w:rPr>
            </w:pPr>
          </w:p>
          <w:p w14:paraId="4F25B902" w14:textId="77777777" w:rsidR="005912BD" w:rsidRPr="005912BD" w:rsidRDefault="005912BD" w:rsidP="004C5276">
            <w:pPr>
              <w:rPr>
                <w:b/>
                <w:spacing w:val="-2"/>
                <w:sz w:val="24"/>
                <w:szCs w:val="24"/>
              </w:rPr>
            </w:pPr>
            <w:r w:rsidRPr="005912BD">
              <w:rPr>
                <w:sz w:val="20"/>
                <w:szCs w:val="20"/>
              </w:rPr>
              <w:t>Articulate who is responsible for the organisation of the Executive Committee,</w:t>
            </w:r>
            <w:r w:rsidRPr="005912BD">
              <w:rPr>
                <w:spacing w:val="-14"/>
                <w:sz w:val="20"/>
                <w:szCs w:val="20"/>
              </w:rPr>
              <w:t xml:space="preserve"> </w:t>
            </w:r>
            <w:r w:rsidRPr="005912BD">
              <w:rPr>
                <w:sz w:val="20"/>
                <w:szCs w:val="20"/>
              </w:rPr>
              <w:t>including</w:t>
            </w:r>
            <w:r w:rsidRPr="005912BD">
              <w:rPr>
                <w:spacing w:val="-13"/>
                <w:sz w:val="20"/>
                <w:szCs w:val="20"/>
              </w:rPr>
              <w:t xml:space="preserve"> </w:t>
            </w:r>
            <w:r w:rsidRPr="005912BD">
              <w:rPr>
                <w:sz w:val="20"/>
                <w:szCs w:val="20"/>
              </w:rPr>
              <w:t>production</w:t>
            </w:r>
            <w:r w:rsidRPr="005912BD">
              <w:rPr>
                <w:spacing w:val="-13"/>
                <w:sz w:val="20"/>
                <w:szCs w:val="20"/>
              </w:rPr>
              <w:t xml:space="preserve"> </w:t>
            </w:r>
            <w:r w:rsidRPr="005912BD">
              <w:rPr>
                <w:sz w:val="20"/>
                <w:szCs w:val="20"/>
              </w:rPr>
              <w:t>of paperwork, clerking etc.</w:t>
            </w:r>
          </w:p>
        </w:tc>
        <w:tc>
          <w:tcPr>
            <w:tcW w:w="8221" w:type="dxa"/>
          </w:tcPr>
          <w:p w14:paraId="7537702B" w14:textId="77777777" w:rsidR="005912BD" w:rsidRPr="005912BD" w:rsidRDefault="005912BD" w:rsidP="004C5276">
            <w:pPr>
              <w:rPr>
                <w:sz w:val="24"/>
                <w:szCs w:val="24"/>
              </w:rPr>
            </w:pPr>
          </w:p>
        </w:tc>
      </w:tr>
      <w:tr w:rsidR="005912BD" w:rsidRPr="005912BD" w14:paraId="68CE1667" w14:textId="77777777" w:rsidTr="004F2541">
        <w:tc>
          <w:tcPr>
            <w:tcW w:w="6096" w:type="dxa"/>
          </w:tcPr>
          <w:p w14:paraId="34EF980C" w14:textId="77777777" w:rsidR="005912BD" w:rsidRPr="005912BD" w:rsidRDefault="005912BD" w:rsidP="004C5276">
            <w:pPr>
              <w:rPr>
                <w:sz w:val="24"/>
                <w:szCs w:val="24"/>
              </w:rPr>
            </w:pPr>
            <w:r w:rsidRPr="005912BD">
              <w:rPr>
                <w:b/>
                <w:sz w:val="24"/>
                <w:szCs w:val="24"/>
              </w:rPr>
              <w:t>Published</w:t>
            </w:r>
            <w:r w:rsidRPr="005912BD">
              <w:rPr>
                <w:b/>
                <w:spacing w:val="-6"/>
                <w:sz w:val="24"/>
                <w:szCs w:val="24"/>
              </w:rPr>
              <w:t xml:space="preserve"> </w:t>
            </w:r>
            <w:r w:rsidRPr="005912BD">
              <w:rPr>
                <w:b/>
                <w:spacing w:val="-2"/>
                <w:sz w:val="24"/>
                <w:szCs w:val="24"/>
              </w:rPr>
              <w:t>Information</w:t>
            </w:r>
            <w:r w:rsidRPr="005912BD">
              <w:rPr>
                <w:sz w:val="24"/>
                <w:szCs w:val="24"/>
              </w:rPr>
              <w:t xml:space="preserve"> </w:t>
            </w:r>
          </w:p>
          <w:p w14:paraId="66A8D6C7" w14:textId="77777777" w:rsidR="005912BD" w:rsidRPr="005912BD" w:rsidRDefault="005912BD" w:rsidP="004C5276">
            <w:pPr>
              <w:rPr>
                <w:sz w:val="24"/>
                <w:szCs w:val="24"/>
              </w:rPr>
            </w:pPr>
          </w:p>
          <w:p w14:paraId="76448900" w14:textId="77777777" w:rsidR="005912BD" w:rsidRPr="005912BD" w:rsidRDefault="005912BD" w:rsidP="004C5276">
            <w:pPr>
              <w:rPr>
                <w:sz w:val="24"/>
                <w:szCs w:val="24"/>
              </w:rPr>
            </w:pPr>
            <w:r w:rsidRPr="005912BD">
              <w:rPr>
                <w:sz w:val="20"/>
                <w:szCs w:val="20"/>
              </w:rPr>
              <w:t>The University has a responsibility to ensure the accuracy of all public information, publicity and promotional</w:t>
            </w:r>
            <w:r w:rsidRPr="005912BD">
              <w:rPr>
                <w:spacing w:val="-7"/>
                <w:sz w:val="20"/>
                <w:szCs w:val="20"/>
              </w:rPr>
              <w:t xml:space="preserve"> </w:t>
            </w:r>
            <w:r w:rsidRPr="005912BD">
              <w:rPr>
                <w:sz w:val="20"/>
                <w:szCs w:val="20"/>
              </w:rPr>
              <w:t>activity</w:t>
            </w:r>
            <w:r w:rsidRPr="005912BD">
              <w:rPr>
                <w:spacing w:val="-7"/>
                <w:sz w:val="20"/>
                <w:szCs w:val="20"/>
              </w:rPr>
              <w:t xml:space="preserve"> </w:t>
            </w:r>
            <w:r w:rsidRPr="005912BD">
              <w:rPr>
                <w:sz w:val="20"/>
                <w:szCs w:val="20"/>
              </w:rPr>
              <w:t>relating</w:t>
            </w:r>
            <w:r w:rsidRPr="005912BD">
              <w:rPr>
                <w:spacing w:val="-7"/>
                <w:sz w:val="20"/>
                <w:szCs w:val="20"/>
              </w:rPr>
              <w:t xml:space="preserve"> </w:t>
            </w:r>
            <w:r w:rsidRPr="005912BD">
              <w:rPr>
                <w:sz w:val="20"/>
                <w:szCs w:val="20"/>
              </w:rPr>
              <w:t>to</w:t>
            </w:r>
            <w:r w:rsidRPr="005912BD">
              <w:rPr>
                <w:spacing w:val="-7"/>
                <w:sz w:val="20"/>
                <w:szCs w:val="20"/>
              </w:rPr>
              <w:t xml:space="preserve"> </w:t>
            </w:r>
            <w:r w:rsidRPr="005912BD">
              <w:rPr>
                <w:sz w:val="20"/>
                <w:szCs w:val="20"/>
              </w:rPr>
              <w:t>provision</w:t>
            </w:r>
            <w:r w:rsidRPr="005912BD">
              <w:rPr>
                <w:spacing w:val="-7"/>
                <w:sz w:val="20"/>
                <w:szCs w:val="20"/>
              </w:rPr>
              <w:t xml:space="preserve"> </w:t>
            </w:r>
            <w:r w:rsidRPr="005912BD">
              <w:rPr>
                <w:sz w:val="20"/>
                <w:szCs w:val="20"/>
              </w:rPr>
              <w:t>offered</w:t>
            </w:r>
            <w:r w:rsidRPr="005912BD">
              <w:rPr>
                <w:spacing w:val="-7"/>
                <w:sz w:val="20"/>
                <w:szCs w:val="20"/>
              </w:rPr>
              <w:t xml:space="preserve"> </w:t>
            </w:r>
            <w:r w:rsidRPr="005912BD">
              <w:rPr>
                <w:sz w:val="20"/>
                <w:szCs w:val="20"/>
              </w:rPr>
              <w:t>by partners that leads to a KU award (see Guidance BG(v) in the AQSH).</w:t>
            </w:r>
            <w:r w:rsidRPr="005912BD">
              <w:rPr>
                <w:sz w:val="24"/>
                <w:szCs w:val="24"/>
              </w:rPr>
              <w:t xml:space="preserve"> </w:t>
            </w:r>
          </w:p>
          <w:p w14:paraId="3E48B6BE" w14:textId="77777777" w:rsidR="005912BD" w:rsidRPr="005912BD" w:rsidRDefault="005912BD" w:rsidP="004C5276">
            <w:pPr>
              <w:rPr>
                <w:sz w:val="24"/>
                <w:szCs w:val="24"/>
              </w:rPr>
            </w:pPr>
          </w:p>
          <w:p w14:paraId="06976687" w14:textId="77777777" w:rsidR="005912BD" w:rsidRPr="005912BD" w:rsidRDefault="005912BD" w:rsidP="004C5276">
            <w:pPr>
              <w:rPr>
                <w:sz w:val="20"/>
                <w:szCs w:val="20"/>
              </w:rPr>
            </w:pPr>
            <w:r w:rsidRPr="005912BD">
              <w:rPr>
                <w:sz w:val="20"/>
                <w:szCs w:val="20"/>
              </w:rPr>
              <w:t>Please describe the arrangements for faculty</w:t>
            </w:r>
            <w:r w:rsidRPr="005912BD">
              <w:rPr>
                <w:spacing w:val="-8"/>
                <w:sz w:val="20"/>
                <w:szCs w:val="20"/>
              </w:rPr>
              <w:t xml:space="preserve"> </w:t>
            </w:r>
            <w:r w:rsidRPr="005912BD">
              <w:rPr>
                <w:sz w:val="20"/>
                <w:szCs w:val="20"/>
              </w:rPr>
              <w:t>oversight</w:t>
            </w:r>
            <w:r w:rsidRPr="005912BD">
              <w:rPr>
                <w:spacing w:val="-8"/>
                <w:sz w:val="20"/>
                <w:szCs w:val="20"/>
              </w:rPr>
              <w:t xml:space="preserve"> </w:t>
            </w:r>
            <w:r w:rsidRPr="005912BD">
              <w:rPr>
                <w:sz w:val="20"/>
                <w:szCs w:val="20"/>
              </w:rPr>
              <w:t>of</w:t>
            </w:r>
            <w:r w:rsidRPr="005912BD">
              <w:rPr>
                <w:spacing w:val="-8"/>
                <w:sz w:val="20"/>
                <w:szCs w:val="20"/>
              </w:rPr>
              <w:t xml:space="preserve"> </w:t>
            </w:r>
            <w:r w:rsidRPr="005912BD">
              <w:rPr>
                <w:sz w:val="20"/>
                <w:szCs w:val="20"/>
              </w:rPr>
              <w:t>information</w:t>
            </w:r>
            <w:r w:rsidRPr="005912BD">
              <w:rPr>
                <w:spacing w:val="-8"/>
                <w:sz w:val="20"/>
                <w:szCs w:val="20"/>
              </w:rPr>
              <w:t xml:space="preserve"> </w:t>
            </w:r>
            <w:r w:rsidRPr="005912BD">
              <w:rPr>
                <w:sz w:val="20"/>
                <w:szCs w:val="20"/>
              </w:rPr>
              <w:t>published</w:t>
            </w:r>
            <w:r w:rsidRPr="005912BD">
              <w:rPr>
                <w:spacing w:val="-8"/>
                <w:sz w:val="20"/>
                <w:szCs w:val="20"/>
              </w:rPr>
              <w:t xml:space="preserve"> </w:t>
            </w:r>
            <w:r w:rsidRPr="005912BD">
              <w:rPr>
                <w:sz w:val="20"/>
                <w:szCs w:val="20"/>
              </w:rPr>
              <w:t>by the partner that pertains to KU awards. This relates to marketing material (in all forms)</w:t>
            </w:r>
            <w:r w:rsidRPr="005912BD">
              <w:rPr>
                <w:spacing w:val="-9"/>
                <w:sz w:val="20"/>
                <w:szCs w:val="20"/>
              </w:rPr>
              <w:t xml:space="preserve"> </w:t>
            </w:r>
            <w:r w:rsidRPr="005912BD">
              <w:rPr>
                <w:sz w:val="20"/>
                <w:szCs w:val="20"/>
              </w:rPr>
              <w:t>and</w:t>
            </w:r>
            <w:r w:rsidRPr="005912BD">
              <w:rPr>
                <w:spacing w:val="-9"/>
                <w:sz w:val="20"/>
                <w:szCs w:val="20"/>
              </w:rPr>
              <w:t xml:space="preserve"> </w:t>
            </w:r>
            <w:r w:rsidRPr="005912BD">
              <w:rPr>
                <w:sz w:val="20"/>
                <w:szCs w:val="20"/>
              </w:rPr>
              <w:t>student</w:t>
            </w:r>
            <w:r w:rsidRPr="005912BD">
              <w:rPr>
                <w:spacing w:val="-8"/>
                <w:sz w:val="20"/>
                <w:szCs w:val="20"/>
              </w:rPr>
              <w:t xml:space="preserve"> </w:t>
            </w:r>
            <w:r w:rsidRPr="005912BD">
              <w:rPr>
                <w:sz w:val="20"/>
                <w:szCs w:val="20"/>
              </w:rPr>
              <w:t>handbooks</w:t>
            </w:r>
            <w:r w:rsidRPr="005912BD">
              <w:rPr>
                <w:spacing w:val="-8"/>
                <w:sz w:val="20"/>
                <w:szCs w:val="20"/>
              </w:rPr>
              <w:t xml:space="preserve"> </w:t>
            </w:r>
            <w:r w:rsidRPr="005912BD">
              <w:rPr>
                <w:sz w:val="20"/>
                <w:szCs w:val="20"/>
              </w:rPr>
              <w:t>(course</w:t>
            </w:r>
            <w:r w:rsidRPr="005912BD">
              <w:rPr>
                <w:spacing w:val="-8"/>
                <w:sz w:val="20"/>
                <w:szCs w:val="20"/>
              </w:rPr>
              <w:t xml:space="preserve"> </w:t>
            </w:r>
            <w:r w:rsidRPr="005912BD">
              <w:rPr>
                <w:sz w:val="20"/>
                <w:szCs w:val="20"/>
              </w:rPr>
              <w:t xml:space="preserve">and </w:t>
            </w:r>
            <w:r w:rsidRPr="005912BD">
              <w:rPr>
                <w:spacing w:val="-2"/>
                <w:sz w:val="20"/>
                <w:szCs w:val="20"/>
              </w:rPr>
              <w:t>module).</w:t>
            </w:r>
          </w:p>
          <w:p w14:paraId="7944F1CD" w14:textId="77777777" w:rsidR="005912BD" w:rsidRPr="005912BD" w:rsidRDefault="005912BD" w:rsidP="004C5276">
            <w:pPr>
              <w:rPr>
                <w:sz w:val="20"/>
                <w:szCs w:val="20"/>
              </w:rPr>
            </w:pPr>
          </w:p>
          <w:p w14:paraId="6252DC02" w14:textId="71FA78E9" w:rsidR="005912BD" w:rsidRPr="00D01110" w:rsidRDefault="005912BD" w:rsidP="004C5276">
            <w:pPr>
              <w:rPr>
                <w:sz w:val="24"/>
                <w:szCs w:val="24"/>
              </w:rPr>
            </w:pPr>
            <w:r w:rsidRPr="005912BD">
              <w:rPr>
                <w:sz w:val="20"/>
                <w:szCs w:val="20"/>
              </w:rPr>
              <w:t>In</w:t>
            </w:r>
            <w:r w:rsidRPr="005912BD">
              <w:rPr>
                <w:spacing w:val="-7"/>
                <w:sz w:val="20"/>
                <w:szCs w:val="20"/>
              </w:rPr>
              <w:t xml:space="preserve"> </w:t>
            </w:r>
            <w:r w:rsidRPr="005912BD">
              <w:rPr>
                <w:sz w:val="20"/>
                <w:szCs w:val="20"/>
              </w:rPr>
              <w:t>this</w:t>
            </w:r>
            <w:r w:rsidRPr="005912BD">
              <w:rPr>
                <w:spacing w:val="-7"/>
                <w:sz w:val="20"/>
                <w:szCs w:val="20"/>
              </w:rPr>
              <w:t xml:space="preserve"> </w:t>
            </w:r>
            <w:r w:rsidRPr="005912BD">
              <w:rPr>
                <w:sz w:val="20"/>
                <w:szCs w:val="20"/>
              </w:rPr>
              <w:t>section,</w:t>
            </w:r>
            <w:r w:rsidRPr="005912BD">
              <w:rPr>
                <w:spacing w:val="-7"/>
                <w:sz w:val="20"/>
                <w:szCs w:val="20"/>
              </w:rPr>
              <w:t xml:space="preserve"> </w:t>
            </w:r>
            <w:r w:rsidRPr="005912BD">
              <w:rPr>
                <w:sz w:val="20"/>
                <w:szCs w:val="20"/>
              </w:rPr>
              <w:t>also</w:t>
            </w:r>
            <w:r w:rsidRPr="005912BD">
              <w:rPr>
                <w:spacing w:val="-7"/>
                <w:sz w:val="20"/>
                <w:szCs w:val="20"/>
              </w:rPr>
              <w:t xml:space="preserve"> </w:t>
            </w:r>
            <w:r w:rsidRPr="005912BD">
              <w:rPr>
                <w:sz w:val="20"/>
                <w:szCs w:val="20"/>
              </w:rPr>
              <w:t>describe</w:t>
            </w:r>
            <w:r w:rsidRPr="005912BD">
              <w:rPr>
                <w:spacing w:val="-7"/>
                <w:sz w:val="20"/>
                <w:szCs w:val="20"/>
              </w:rPr>
              <w:t xml:space="preserve"> </w:t>
            </w:r>
            <w:r w:rsidRPr="005912BD">
              <w:rPr>
                <w:sz w:val="20"/>
                <w:szCs w:val="20"/>
              </w:rPr>
              <w:t>approaches</w:t>
            </w:r>
            <w:r w:rsidRPr="005912BD">
              <w:rPr>
                <w:spacing w:val="-7"/>
                <w:sz w:val="20"/>
                <w:szCs w:val="20"/>
              </w:rPr>
              <w:t xml:space="preserve"> </w:t>
            </w:r>
            <w:r w:rsidRPr="005912BD">
              <w:rPr>
                <w:sz w:val="20"/>
                <w:szCs w:val="20"/>
              </w:rPr>
              <w:t>to other marketing activities the ULO or PLO might undertake, for instance direct marketing activities with employers to ensure progression routes</w:t>
            </w:r>
            <w:r w:rsidRPr="005912BD">
              <w:rPr>
                <w:sz w:val="24"/>
                <w:szCs w:val="24"/>
              </w:rPr>
              <w:t>.</w:t>
            </w:r>
          </w:p>
        </w:tc>
        <w:tc>
          <w:tcPr>
            <w:tcW w:w="8221" w:type="dxa"/>
          </w:tcPr>
          <w:p w14:paraId="1FCF2513" w14:textId="77777777" w:rsidR="005912BD" w:rsidRPr="005912BD" w:rsidRDefault="005912BD" w:rsidP="004C5276">
            <w:pPr>
              <w:rPr>
                <w:sz w:val="24"/>
                <w:szCs w:val="24"/>
              </w:rPr>
            </w:pPr>
          </w:p>
        </w:tc>
      </w:tr>
      <w:tr w:rsidR="005912BD" w:rsidRPr="005912BD" w14:paraId="060465B7" w14:textId="77777777" w:rsidTr="004F2541">
        <w:tc>
          <w:tcPr>
            <w:tcW w:w="6096" w:type="dxa"/>
          </w:tcPr>
          <w:p w14:paraId="4A4755CF" w14:textId="77777777" w:rsidR="005912BD" w:rsidRPr="005912BD" w:rsidRDefault="005912BD" w:rsidP="004C5276">
            <w:pPr>
              <w:rPr>
                <w:sz w:val="24"/>
                <w:szCs w:val="24"/>
              </w:rPr>
            </w:pPr>
            <w:r w:rsidRPr="005912BD">
              <w:rPr>
                <w:b/>
                <w:sz w:val="24"/>
                <w:szCs w:val="24"/>
              </w:rPr>
              <w:t>Staff</w:t>
            </w:r>
            <w:r w:rsidRPr="005912BD">
              <w:rPr>
                <w:b/>
                <w:spacing w:val="-1"/>
                <w:sz w:val="24"/>
                <w:szCs w:val="24"/>
              </w:rPr>
              <w:t xml:space="preserve"> </w:t>
            </w:r>
            <w:r w:rsidRPr="005912BD">
              <w:rPr>
                <w:b/>
                <w:spacing w:val="-2"/>
                <w:sz w:val="24"/>
                <w:szCs w:val="24"/>
              </w:rPr>
              <w:t>development</w:t>
            </w:r>
            <w:r w:rsidRPr="005912BD">
              <w:rPr>
                <w:sz w:val="24"/>
                <w:szCs w:val="24"/>
              </w:rPr>
              <w:t xml:space="preserve"> </w:t>
            </w:r>
          </w:p>
          <w:p w14:paraId="2DB3BDCB" w14:textId="77777777" w:rsidR="005912BD" w:rsidRPr="005912BD" w:rsidRDefault="005912BD" w:rsidP="004C5276">
            <w:pPr>
              <w:rPr>
                <w:sz w:val="24"/>
                <w:szCs w:val="24"/>
              </w:rPr>
            </w:pPr>
          </w:p>
          <w:p w14:paraId="6384D52F" w14:textId="77777777" w:rsidR="005912BD" w:rsidRPr="005912BD" w:rsidRDefault="005912BD" w:rsidP="004C5276">
            <w:pPr>
              <w:rPr>
                <w:b/>
                <w:sz w:val="24"/>
                <w:szCs w:val="24"/>
              </w:rPr>
            </w:pPr>
            <w:r w:rsidRPr="005912BD">
              <w:rPr>
                <w:sz w:val="20"/>
                <w:szCs w:val="20"/>
              </w:rPr>
              <w:t>Please describe how the staff</w:t>
            </w:r>
            <w:r w:rsidRPr="005912BD">
              <w:rPr>
                <w:spacing w:val="-1"/>
                <w:sz w:val="20"/>
                <w:szCs w:val="20"/>
              </w:rPr>
              <w:t xml:space="preserve"> </w:t>
            </w:r>
            <w:r w:rsidRPr="005912BD">
              <w:rPr>
                <w:sz w:val="20"/>
                <w:szCs w:val="20"/>
              </w:rPr>
              <w:t>development requirements</w:t>
            </w:r>
            <w:r w:rsidRPr="005912BD">
              <w:rPr>
                <w:spacing w:val="-7"/>
                <w:sz w:val="20"/>
                <w:szCs w:val="20"/>
              </w:rPr>
              <w:t xml:space="preserve"> </w:t>
            </w:r>
            <w:r w:rsidRPr="005912BD">
              <w:rPr>
                <w:sz w:val="20"/>
                <w:szCs w:val="20"/>
              </w:rPr>
              <w:t>of</w:t>
            </w:r>
            <w:r w:rsidRPr="005912BD">
              <w:rPr>
                <w:spacing w:val="-8"/>
                <w:sz w:val="20"/>
                <w:szCs w:val="20"/>
              </w:rPr>
              <w:t xml:space="preserve"> </w:t>
            </w:r>
            <w:r w:rsidRPr="005912BD">
              <w:rPr>
                <w:sz w:val="20"/>
                <w:szCs w:val="20"/>
              </w:rPr>
              <w:t>partner</w:t>
            </w:r>
            <w:r w:rsidRPr="005912BD">
              <w:rPr>
                <w:spacing w:val="-7"/>
                <w:sz w:val="20"/>
                <w:szCs w:val="20"/>
              </w:rPr>
              <w:t xml:space="preserve"> </w:t>
            </w:r>
            <w:r w:rsidRPr="005912BD">
              <w:rPr>
                <w:sz w:val="20"/>
                <w:szCs w:val="20"/>
              </w:rPr>
              <w:t>staff</w:t>
            </w:r>
            <w:r w:rsidRPr="005912BD">
              <w:rPr>
                <w:spacing w:val="-6"/>
                <w:sz w:val="20"/>
                <w:szCs w:val="20"/>
              </w:rPr>
              <w:t xml:space="preserve"> </w:t>
            </w:r>
            <w:r w:rsidRPr="005912BD">
              <w:rPr>
                <w:sz w:val="20"/>
                <w:szCs w:val="20"/>
              </w:rPr>
              <w:t>involved</w:t>
            </w:r>
            <w:r w:rsidRPr="005912BD">
              <w:rPr>
                <w:spacing w:val="-7"/>
                <w:sz w:val="20"/>
                <w:szCs w:val="20"/>
              </w:rPr>
              <w:t xml:space="preserve"> </w:t>
            </w:r>
            <w:r w:rsidRPr="005912BD">
              <w:rPr>
                <w:sz w:val="20"/>
                <w:szCs w:val="20"/>
              </w:rPr>
              <w:t>in</w:t>
            </w:r>
            <w:r w:rsidRPr="005912BD">
              <w:rPr>
                <w:spacing w:val="-7"/>
                <w:sz w:val="20"/>
                <w:szCs w:val="20"/>
              </w:rPr>
              <w:t xml:space="preserve"> </w:t>
            </w:r>
            <w:r w:rsidRPr="005912BD">
              <w:rPr>
                <w:sz w:val="20"/>
                <w:szCs w:val="20"/>
              </w:rPr>
              <w:t>the delivery of KU provision will be identified, acknowledged and carried through</w:t>
            </w:r>
          </w:p>
        </w:tc>
        <w:tc>
          <w:tcPr>
            <w:tcW w:w="8221" w:type="dxa"/>
          </w:tcPr>
          <w:p w14:paraId="79F34E01" w14:textId="77777777" w:rsidR="005912BD" w:rsidRPr="005912BD" w:rsidRDefault="005912BD" w:rsidP="004C5276">
            <w:pPr>
              <w:rPr>
                <w:sz w:val="24"/>
                <w:szCs w:val="24"/>
              </w:rPr>
            </w:pPr>
          </w:p>
        </w:tc>
      </w:tr>
      <w:tr w:rsidR="005912BD" w:rsidRPr="005912BD" w14:paraId="61DABE83" w14:textId="77777777" w:rsidTr="004F2541">
        <w:tc>
          <w:tcPr>
            <w:tcW w:w="6096" w:type="dxa"/>
          </w:tcPr>
          <w:p w14:paraId="7606BD99" w14:textId="77777777" w:rsidR="005912BD" w:rsidRPr="005912BD" w:rsidRDefault="005912BD" w:rsidP="004C5276">
            <w:pPr>
              <w:rPr>
                <w:sz w:val="24"/>
                <w:szCs w:val="24"/>
              </w:rPr>
            </w:pPr>
            <w:r w:rsidRPr="005912BD">
              <w:rPr>
                <w:b/>
                <w:sz w:val="24"/>
                <w:szCs w:val="24"/>
              </w:rPr>
              <w:t>Any</w:t>
            </w:r>
            <w:r w:rsidRPr="005912BD">
              <w:rPr>
                <w:b/>
                <w:spacing w:val="-3"/>
                <w:sz w:val="24"/>
                <w:szCs w:val="24"/>
              </w:rPr>
              <w:t xml:space="preserve"> </w:t>
            </w:r>
            <w:r w:rsidRPr="005912BD">
              <w:rPr>
                <w:b/>
                <w:sz w:val="24"/>
                <w:szCs w:val="24"/>
              </w:rPr>
              <w:t>other</w:t>
            </w:r>
            <w:r w:rsidRPr="005912BD">
              <w:rPr>
                <w:b/>
                <w:spacing w:val="-2"/>
                <w:sz w:val="24"/>
                <w:szCs w:val="24"/>
              </w:rPr>
              <w:t xml:space="preserve"> responsibilities</w:t>
            </w:r>
            <w:r w:rsidRPr="005912BD">
              <w:rPr>
                <w:sz w:val="24"/>
                <w:szCs w:val="24"/>
              </w:rPr>
              <w:t xml:space="preserve"> </w:t>
            </w:r>
          </w:p>
          <w:p w14:paraId="7BA48AA5" w14:textId="77777777" w:rsidR="005912BD" w:rsidRPr="005912BD" w:rsidRDefault="005912BD" w:rsidP="004C5276">
            <w:pPr>
              <w:rPr>
                <w:sz w:val="24"/>
                <w:szCs w:val="24"/>
              </w:rPr>
            </w:pPr>
          </w:p>
          <w:p w14:paraId="7267C3B7" w14:textId="77777777" w:rsidR="005912BD" w:rsidRPr="005912BD" w:rsidRDefault="005912BD" w:rsidP="004C5276">
            <w:pPr>
              <w:rPr>
                <w:b/>
                <w:sz w:val="24"/>
                <w:szCs w:val="24"/>
              </w:rPr>
            </w:pPr>
            <w:r w:rsidRPr="005912BD">
              <w:rPr>
                <w:sz w:val="20"/>
                <w:szCs w:val="20"/>
              </w:rPr>
              <w:t>Please include additional responsibilities which</w:t>
            </w:r>
            <w:r w:rsidRPr="005912BD">
              <w:rPr>
                <w:spacing w:val="-7"/>
                <w:sz w:val="20"/>
                <w:szCs w:val="20"/>
              </w:rPr>
              <w:t xml:space="preserve"> </w:t>
            </w:r>
            <w:r w:rsidRPr="005912BD">
              <w:rPr>
                <w:sz w:val="20"/>
                <w:szCs w:val="20"/>
              </w:rPr>
              <w:t>reflect</w:t>
            </w:r>
            <w:r w:rsidRPr="005912BD">
              <w:rPr>
                <w:spacing w:val="-6"/>
                <w:sz w:val="20"/>
                <w:szCs w:val="20"/>
              </w:rPr>
              <w:t xml:space="preserve"> </w:t>
            </w:r>
            <w:r w:rsidRPr="005912BD">
              <w:rPr>
                <w:sz w:val="20"/>
                <w:szCs w:val="20"/>
              </w:rPr>
              <w:t>specific</w:t>
            </w:r>
            <w:r w:rsidRPr="005912BD">
              <w:rPr>
                <w:spacing w:val="-7"/>
                <w:sz w:val="20"/>
                <w:szCs w:val="20"/>
              </w:rPr>
              <w:t xml:space="preserve"> </w:t>
            </w:r>
            <w:r w:rsidRPr="005912BD">
              <w:rPr>
                <w:sz w:val="20"/>
                <w:szCs w:val="20"/>
              </w:rPr>
              <w:t>aspects</w:t>
            </w:r>
            <w:r w:rsidRPr="005912BD">
              <w:rPr>
                <w:spacing w:val="-7"/>
                <w:sz w:val="20"/>
                <w:szCs w:val="20"/>
              </w:rPr>
              <w:t xml:space="preserve"> </w:t>
            </w:r>
            <w:r w:rsidRPr="005912BD">
              <w:rPr>
                <w:sz w:val="20"/>
                <w:szCs w:val="20"/>
              </w:rPr>
              <w:t>of</w:t>
            </w:r>
            <w:r w:rsidRPr="005912BD">
              <w:rPr>
                <w:spacing w:val="-6"/>
                <w:sz w:val="20"/>
                <w:szCs w:val="20"/>
              </w:rPr>
              <w:t xml:space="preserve"> </w:t>
            </w:r>
            <w:r w:rsidRPr="005912BD">
              <w:rPr>
                <w:sz w:val="20"/>
                <w:szCs w:val="20"/>
              </w:rPr>
              <w:t>the</w:t>
            </w:r>
            <w:r w:rsidRPr="005912BD">
              <w:rPr>
                <w:spacing w:val="-7"/>
                <w:sz w:val="20"/>
                <w:szCs w:val="20"/>
              </w:rPr>
              <w:t xml:space="preserve"> </w:t>
            </w:r>
            <w:r w:rsidRPr="005912BD">
              <w:rPr>
                <w:sz w:val="20"/>
                <w:szCs w:val="20"/>
              </w:rPr>
              <w:t>liaison, for instance additional duties related to managing a consortium arrangement; working with employer mentors and monitoring placements for foundation degrees, etc.</w:t>
            </w:r>
          </w:p>
        </w:tc>
        <w:tc>
          <w:tcPr>
            <w:tcW w:w="8221" w:type="dxa"/>
          </w:tcPr>
          <w:p w14:paraId="11CC335A" w14:textId="77777777" w:rsidR="005912BD" w:rsidRPr="005912BD" w:rsidRDefault="005912BD" w:rsidP="004C5276">
            <w:pPr>
              <w:rPr>
                <w:sz w:val="24"/>
                <w:szCs w:val="24"/>
              </w:rPr>
            </w:pPr>
          </w:p>
        </w:tc>
      </w:tr>
    </w:tbl>
    <w:p w14:paraId="62D95F0A" w14:textId="77777777" w:rsidR="005912BD" w:rsidRPr="005912BD" w:rsidRDefault="005912BD" w:rsidP="005912BD"/>
    <w:sectPr w:rsidR="005912BD" w:rsidRPr="005912BD" w:rsidSect="005912B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F769C" w14:textId="77777777" w:rsidR="00214A91" w:rsidRDefault="00214A91" w:rsidP="005912BD">
      <w:r>
        <w:separator/>
      </w:r>
    </w:p>
  </w:endnote>
  <w:endnote w:type="continuationSeparator" w:id="0">
    <w:p w14:paraId="2173AE0F" w14:textId="77777777" w:rsidR="00214A91" w:rsidRDefault="00214A91" w:rsidP="0059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202010"/>
      <w:docPartObj>
        <w:docPartGallery w:val="Page Numbers (Bottom of Page)"/>
        <w:docPartUnique/>
      </w:docPartObj>
    </w:sdtPr>
    <w:sdtContent>
      <w:p w14:paraId="6C8CDFE7" w14:textId="2480E884" w:rsidR="005912BD" w:rsidRDefault="005912BD" w:rsidP="001C3C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ACF472" w14:textId="77777777" w:rsidR="005912BD" w:rsidRDefault="005912BD" w:rsidP="005912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95948324"/>
      <w:docPartObj>
        <w:docPartGallery w:val="Page Numbers (Bottom of Page)"/>
        <w:docPartUnique/>
      </w:docPartObj>
    </w:sdtPr>
    <w:sdtContent>
      <w:p w14:paraId="28DE7C4A" w14:textId="076BD593" w:rsidR="005912BD" w:rsidRDefault="005912BD" w:rsidP="001C3C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E0A26E" w14:textId="218A31D9" w:rsidR="005912BD" w:rsidRDefault="005912BD" w:rsidP="005912BD">
    <w:pPr>
      <w:pStyle w:val="Footer"/>
      <w:tabs>
        <w:tab w:val="clear" w:pos="9026"/>
        <w:tab w:val="right" w:pos="7088"/>
      </w:tabs>
      <w:ind w:right="360"/>
    </w:pPr>
    <w:r>
      <w:t>BG(ii) Liaison Document</w:t>
    </w:r>
    <w:r>
      <w:tab/>
    </w:r>
    <w:r>
      <w:tab/>
      <w:t>2024/25</w:t>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F07EE" w14:textId="77777777" w:rsidR="00214A91" w:rsidRDefault="00214A91" w:rsidP="005912BD">
      <w:r>
        <w:separator/>
      </w:r>
    </w:p>
  </w:footnote>
  <w:footnote w:type="continuationSeparator" w:id="0">
    <w:p w14:paraId="55B6E04A" w14:textId="77777777" w:rsidR="00214A91" w:rsidRDefault="00214A91" w:rsidP="00591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975FD"/>
    <w:multiLevelType w:val="hybridMultilevel"/>
    <w:tmpl w:val="54E0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969F1"/>
    <w:multiLevelType w:val="hybridMultilevel"/>
    <w:tmpl w:val="24CE7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74E87"/>
    <w:multiLevelType w:val="hybridMultilevel"/>
    <w:tmpl w:val="A27631A2"/>
    <w:lvl w:ilvl="0" w:tplc="7996E76A">
      <w:numFmt w:val="bullet"/>
      <w:lvlText w:val=""/>
      <w:lvlJc w:val="left"/>
      <w:pPr>
        <w:ind w:left="827" w:hanging="360"/>
      </w:pPr>
      <w:rPr>
        <w:rFonts w:ascii="Symbol" w:eastAsia="Symbol" w:hAnsi="Symbol" w:cs="Symbol" w:hint="default"/>
        <w:b w:val="0"/>
        <w:bCs w:val="0"/>
        <w:i w:val="0"/>
        <w:iCs w:val="0"/>
        <w:w w:val="100"/>
        <w:sz w:val="24"/>
        <w:szCs w:val="24"/>
        <w:lang w:val="en-GB" w:eastAsia="en-US" w:bidi="ar-SA"/>
      </w:rPr>
    </w:lvl>
    <w:lvl w:ilvl="1" w:tplc="590C8BA6">
      <w:numFmt w:val="bullet"/>
      <w:lvlText w:val="•"/>
      <w:lvlJc w:val="left"/>
      <w:pPr>
        <w:ind w:left="1225" w:hanging="360"/>
      </w:pPr>
      <w:rPr>
        <w:rFonts w:hint="default"/>
        <w:lang w:val="en-GB" w:eastAsia="en-US" w:bidi="ar-SA"/>
      </w:rPr>
    </w:lvl>
    <w:lvl w:ilvl="2" w:tplc="E83A83A2">
      <w:numFmt w:val="bullet"/>
      <w:lvlText w:val="•"/>
      <w:lvlJc w:val="left"/>
      <w:pPr>
        <w:ind w:left="1631" w:hanging="360"/>
      </w:pPr>
      <w:rPr>
        <w:rFonts w:hint="default"/>
        <w:lang w:val="en-GB" w:eastAsia="en-US" w:bidi="ar-SA"/>
      </w:rPr>
    </w:lvl>
    <w:lvl w:ilvl="3" w:tplc="6562D3C2">
      <w:numFmt w:val="bullet"/>
      <w:lvlText w:val="•"/>
      <w:lvlJc w:val="left"/>
      <w:pPr>
        <w:ind w:left="2037" w:hanging="360"/>
      </w:pPr>
      <w:rPr>
        <w:rFonts w:hint="default"/>
        <w:lang w:val="en-GB" w:eastAsia="en-US" w:bidi="ar-SA"/>
      </w:rPr>
    </w:lvl>
    <w:lvl w:ilvl="4" w:tplc="5E0EDCB0">
      <w:numFmt w:val="bullet"/>
      <w:lvlText w:val="•"/>
      <w:lvlJc w:val="left"/>
      <w:pPr>
        <w:ind w:left="2442" w:hanging="360"/>
      </w:pPr>
      <w:rPr>
        <w:rFonts w:hint="default"/>
        <w:lang w:val="en-GB" w:eastAsia="en-US" w:bidi="ar-SA"/>
      </w:rPr>
    </w:lvl>
    <w:lvl w:ilvl="5" w:tplc="CD9453F8">
      <w:numFmt w:val="bullet"/>
      <w:lvlText w:val="•"/>
      <w:lvlJc w:val="left"/>
      <w:pPr>
        <w:ind w:left="2848" w:hanging="360"/>
      </w:pPr>
      <w:rPr>
        <w:rFonts w:hint="default"/>
        <w:lang w:val="en-GB" w:eastAsia="en-US" w:bidi="ar-SA"/>
      </w:rPr>
    </w:lvl>
    <w:lvl w:ilvl="6" w:tplc="D69A6A14">
      <w:numFmt w:val="bullet"/>
      <w:lvlText w:val="•"/>
      <w:lvlJc w:val="left"/>
      <w:pPr>
        <w:ind w:left="3254" w:hanging="360"/>
      </w:pPr>
      <w:rPr>
        <w:rFonts w:hint="default"/>
        <w:lang w:val="en-GB" w:eastAsia="en-US" w:bidi="ar-SA"/>
      </w:rPr>
    </w:lvl>
    <w:lvl w:ilvl="7" w:tplc="18804D9C">
      <w:numFmt w:val="bullet"/>
      <w:lvlText w:val="•"/>
      <w:lvlJc w:val="left"/>
      <w:pPr>
        <w:ind w:left="3659" w:hanging="360"/>
      </w:pPr>
      <w:rPr>
        <w:rFonts w:hint="default"/>
        <w:lang w:val="en-GB" w:eastAsia="en-US" w:bidi="ar-SA"/>
      </w:rPr>
    </w:lvl>
    <w:lvl w:ilvl="8" w:tplc="C6485548">
      <w:numFmt w:val="bullet"/>
      <w:lvlText w:val="•"/>
      <w:lvlJc w:val="left"/>
      <w:pPr>
        <w:ind w:left="4065" w:hanging="360"/>
      </w:pPr>
      <w:rPr>
        <w:rFonts w:hint="default"/>
        <w:lang w:val="en-GB" w:eastAsia="en-US" w:bidi="ar-SA"/>
      </w:rPr>
    </w:lvl>
  </w:abstractNum>
  <w:abstractNum w:abstractNumId="3" w15:restartNumberingAfterBreak="0">
    <w:nsid w:val="121E2E7F"/>
    <w:multiLevelType w:val="hybridMultilevel"/>
    <w:tmpl w:val="D77A1D0E"/>
    <w:lvl w:ilvl="0" w:tplc="E3B054B2">
      <w:numFmt w:val="bullet"/>
      <w:lvlText w:val=""/>
      <w:lvlJc w:val="left"/>
      <w:pPr>
        <w:ind w:left="827" w:hanging="360"/>
      </w:pPr>
      <w:rPr>
        <w:rFonts w:ascii="Symbol" w:eastAsia="Symbol" w:hAnsi="Symbol" w:cs="Symbol" w:hint="default"/>
        <w:b w:val="0"/>
        <w:bCs w:val="0"/>
        <w:i w:val="0"/>
        <w:iCs w:val="0"/>
        <w:w w:val="100"/>
        <w:sz w:val="24"/>
        <w:szCs w:val="24"/>
        <w:lang w:val="en-GB" w:eastAsia="en-US" w:bidi="ar-SA"/>
      </w:rPr>
    </w:lvl>
    <w:lvl w:ilvl="1" w:tplc="80860A74">
      <w:numFmt w:val="bullet"/>
      <w:lvlText w:val="•"/>
      <w:lvlJc w:val="left"/>
      <w:pPr>
        <w:ind w:left="1225" w:hanging="360"/>
      </w:pPr>
      <w:rPr>
        <w:rFonts w:hint="default"/>
        <w:lang w:val="en-GB" w:eastAsia="en-US" w:bidi="ar-SA"/>
      </w:rPr>
    </w:lvl>
    <w:lvl w:ilvl="2" w:tplc="3FEA6386">
      <w:numFmt w:val="bullet"/>
      <w:lvlText w:val="•"/>
      <w:lvlJc w:val="left"/>
      <w:pPr>
        <w:ind w:left="1631" w:hanging="360"/>
      </w:pPr>
      <w:rPr>
        <w:rFonts w:hint="default"/>
        <w:lang w:val="en-GB" w:eastAsia="en-US" w:bidi="ar-SA"/>
      </w:rPr>
    </w:lvl>
    <w:lvl w:ilvl="3" w:tplc="680893CC">
      <w:numFmt w:val="bullet"/>
      <w:lvlText w:val="•"/>
      <w:lvlJc w:val="left"/>
      <w:pPr>
        <w:ind w:left="2037" w:hanging="360"/>
      </w:pPr>
      <w:rPr>
        <w:rFonts w:hint="default"/>
        <w:lang w:val="en-GB" w:eastAsia="en-US" w:bidi="ar-SA"/>
      </w:rPr>
    </w:lvl>
    <w:lvl w:ilvl="4" w:tplc="7596A05C">
      <w:numFmt w:val="bullet"/>
      <w:lvlText w:val="•"/>
      <w:lvlJc w:val="left"/>
      <w:pPr>
        <w:ind w:left="2442" w:hanging="360"/>
      </w:pPr>
      <w:rPr>
        <w:rFonts w:hint="default"/>
        <w:lang w:val="en-GB" w:eastAsia="en-US" w:bidi="ar-SA"/>
      </w:rPr>
    </w:lvl>
    <w:lvl w:ilvl="5" w:tplc="74509DA6">
      <w:numFmt w:val="bullet"/>
      <w:lvlText w:val="•"/>
      <w:lvlJc w:val="left"/>
      <w:pPr>
        <w:ind w:left="2848" w:hanging="360"/>
      </w:pPr>
      <w:rPr>
        <w:rFonts w:hint="default"/>
        <w:lang w:val="en-GB" w:eastAsia="en-US" w:bidi="ar-SA"/>
      </w:rPr>
    </w:lvl>
    <w:lvl w:ilvl="6" w:tplc="83245D7C">
      <w:numFmt w:val="bullet"/>
      <w:lvlText w:val="•"/>
      <w:lvlJc w:val="left"/>
      <w:pPr>
        <w:ind w:left="3254" w:hanging="360"/>
      </w:pPr>
      <w:rPr>
        <w:rFonts w:hint="default"/>
        <w:lang w:val="en-GB" w:eastAsia="en-US" w:bidi="ar-SA"/>
      </w:rPr>
    </w:lvl>
    <w:lvl w:ilvl="7" w:tplc="D402C8BE">
      <w:numFmt w:val="bullet"/>
      <w:lvlText w:val="•"/>
      <w:lvlJc w:val="left"/>
      <w:pPr>
        <w:ind w:left="3659" w:hanging="360"/>
      </w:pPr>
      <w:rPr>
        <w:rFonts w:hint="default"/>
        <w:lang w:val="en-GB" w:eastAsia="en-US" w:bidi="ar-SA"/>
      </w:rPr>
    </w:lvl>
    <w:lvl w:ilvl="8" w:tplc="97E4B37A">
      <w:numFmt w:val="bullet"/>
      <w:lvlText w:val="•"/>
      <w:lvlJc w:val="left"/>
      <w:pPr>
        <w:ind w:left="4065" w:hanging="360"/>
      </w:pPr>
      <w:rPr>
        <w:rFonts w:hint="default"/>
        <w:lang w:val="en-GB" w:eastAsia="en-US" w:bidi="ar-SA"/>
      </w:rPr>
    </w:lvl>
  </w:abstractNum>
  <w:abstractNum w:abstractNumId="4" w15:restartNumberingAfterBreak="0">
    <w:nsid w:val="12DE7C9A"/>
    <w:multiLevelType w:val="hybridMultilevel"/>
    <w:tmpl w:val="0C20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607CD"/>
    <w:multiLevelType w:val="hybridMultilevel"/>
    <w:tmpl w:val="E91EA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12E96"/>
    <w:multiLevelType w:val="hybridMultilevel"/>
    <w:tmpl w:val="C2E67406"/>
    <w:lvl w:ilvl="0" w:tplc="846A577A">
      <w:numFmt w:val="bullet"/>
      <w:lvlText w:val=""/>
      <w:lvlJc w:val="left"/>
      <w:pPr>
        <w:ind w:left="827" w:hanging="360"/>
      </w:pPr>
      <w:rPr>
        <w:rFonts w:ascii="Symbol" w:eastAsia="Symbol" w:hAnsi="Symbol" w:cs="Symbol" w:hint="default"/>
        <w:b w:val="0"/>
        <w:bCs w:val="0"/>
        <w:i w:val="0"/>
        <w:iCs w:val="0"/>
        <w:w w:val="100"/>
        <w:sz w:val="24"/>
        <w:szCs w:val="24"/>
        <w:lang w:val="en-GB" w:eastAsia="en-US" w:bidi="ar-SA"/>
      </w:rPr>
    </w:lvl>
    <w:lvl w:ilvl="1" w:tplc="4B2C35CA">
      <w:numFmt w:val="bullet"/>
      <w:lvlText w:val="•"/>
      <w:lvlJc w:val="left"/>
      <w:pPr>
        <w:ind w:left="1225" w:hanging="360"/>
      </w:pPr>
      <w:rPr>
        <w:rFonts w:hint="default"/>
        <w:lang w:val="en-GB" w:eastAsia="en-US" w:bidi="ar-SA"/>
      </w:rPr>
    </w:lvl>
    <w:lvl w:ilvl="2" w:tplc="DDC6989A">
      <w:numFmt w:val="bullet"/>
      <w:lvlText w:val="•"/>
      <w:lvlJc w:val="left"/>
      <w:pPr>
        <w:ind w:left="1631" w:hanging="360"/>
      </w:pPr>
      <w:rPr>
        <w:rFonts w:hint="default"/>
        <w:lang w:val="en-GB" w:eastAsia="en-US" w:bidi="ar-SA"/>
      </w:rPr>
    </w:lvl>
    <w:lvl w:ilvl="3" w:tplc="E64EC2F2">
      <w:numFmt w:val="bullet"/>
      <w:lvlText w:val="•"/>
      <w:lvlJc w:val="left"/>
      <w:pPr>
        <w:ind w:left="2037" w:hanging="360"/>
      </w:pPr>
      <w:rPr>
        <w:rFonts w:hint="default"/>
        <w:lang w:val="en-GB" w:eastAsia="en-US" w:bidi="ar-SA"/>
      </w:rPr>
    </w:lvl>
    <w:lvl w:ilvl="4" w:tplc="5F547990">
      <w:numFmt w:val="bullet"/>
      <w:lvlText w:val="•"/>
      <w:lvlJc w:val="left"/>
      <w:pPr>
        <w:ind w:left="2442" w:hanging="360"/>
      </w:pPr>
      <w:rPr>
        <w:rFonts w:hint="default"/>
        <w:lang w:val="en-GB" w:eastAsia="en-US" w:bidi="ar-SA"/>
      </w:rPr>
    </w:lvl>
    <w:lvl w:ilvl="5" w:tplc="2AA0BBA8">
      <w:numFmt w:val="bullet"/>
      <w:lvlText w:val="•"/>
      <w:lvlJc w:val="left"/>
      <w:pPr>
        <w:ind w:left="2848" w:hanging="360"/>
      </w:pPr>
      <w:rPr>
        <w:rFonts w:hint="default"/>
        <w:lang w:val="en-GB" w:eastAsia="en-US" w:bidi="ar-SA"/>
      </w:rPr>
    </w:lvl>
    <w:lvl w:ilvl="6" w:tplc="956E13CE">
      <w:numFmt w:val="bullet"/>
      <w:lvlText w:val="•"/>
      <w:lvlJc w:val="left"/>
      <w:pPr>
        <w:ind w:left="3254" w:hanging="360"/>
      </w:pPr>
      <w:rPr>
        <w:rFonts w:hint="default"/>
        <w:lang w:val="en-GB" w:eastAsia="en-US" w:bidi="ar-SA"/>
      </w:rPr>
    </w:lvl>
    <w:lvl w:ilvl="7" w:tplc="437EACA0">
      <w:numFmt w:val="bullet"/>
      <w:lvlText w:val="•"/>
      <w:lvlJc w:val="left"/>
      <w:pPr>
        <w:ind w:left="3659" w:hanging="360"/>
      </w:pPr>
      <w:rPr>
        <w:rFonts w:hint="default"/>
        <w:lang w:val="en-GB" w:eastAsia="en-US" w:bidi="ar-SA"/>
      </w:rPr>
    </w:lvl>
    <w:lvl w:ilvl="8" w:tplc="FF46BE4C">
      <w:numFmt w:val="bullet"/>
      <w:lvlText w:val="•"/>
      <w:lvlJc w:val="left"/>
      <w:pPr>
        <w:ind w:left="4065" w:hanging="360"/>
      </w:pPr>
      <w:rPr>
        <w:rFonts w:hint="default"/>
        <w:lang w:val="en-GB" w:eastAsia="en-US" w:bidi="ar-SA"/>
      </w:rPr>
    </w:lvl>
  </w:abstractNum>
  <w:abstractNum w:abstractNumId="7" w15:restartNumberingAfterBreak="0">
    <w:nsid w:val="17B407AB"/>
    <w:multiLevelType w:val="hybridMultilevel"/>
    <w:tmpl w:val="911A290A"/>
    <w:lvl w:ilvl="0" w:tplc="D8F26A78">
      <w:start w:val="1"/>
      <w:numFmt w:val="bullet"/>
      <w:lvlText w:val=""/>
      <w:lvlJc w:val="left"/>
      <w:pPr>
        <w:ind w:left="720" w:hanging="360"/>
      </w:pPr>
      <w:rPr>
        <w:rFonts w:ascii="Symbol" w:hAnsi="Symbol" w:hint="default"/>
      </w:rPr>
    </w:lvl>
    <w:lvl w:ilvl="1" w:tplc="047087F0">
      <w:start w:val="1"/>
      <w:numFmt w:val="bullet"/>
      <w:lvlText w:val="o"/>
      <w:lvlJc w:val="left"/>
      <w:pPr>
        <w:ind w:left="1440" w:hanging="360"/>
      </w:pPr>
      <w:rPr>
        <w:rFonts w:ascii="Courier New" w:hAnsi="Courier New" w:hint="default"/>
      </w:rPr>
    </w:lvl>
    <w:lvl w:ilvl="2" w:tplc="831EAE96">
      <w:start w:val="1"/>
      <w:numFmt w:val="bullet"/>
      <w:lvlText w:val=""/>
      <w:lvlJc w:val="left"/>
      <w:pPr>
        <w:ind w:left="2160" w:hanging="360"/>
      </w:pPr>
      <w:rPr>
        <w:rFonts w:ascii="Wingdings" w:hAnsi="Wingdings" w:hint="default"/>
      </w:rPr>
    </w:lvl>
    <w:lvl w:ilvl="3" w:tplc="655004F2">
      <w:start w:val="1"/>
      <w:numFmt w:val="bullet"/>
      <w:lvlText w:val=""/>
      <w:lvlJc w:val="left"/>
      <w:pPr>
        <w:ind w:left="2880" w:hanging="360"/>
      </w:pPr>
      <w:rPr>
        <w:rFonts w:ascii="Symbol" w:hAnsi="Symbol" w:hint="default"/>
      </w:rPr>
    </w:lvl>
    <w:lvl w:ilvl="4" w:tplc="2FB6BDE8">
      <w:start w:val="1"/>
      <w:numFmt w:val="bullet"/>
      <w:lvlText w:val="o"/>
      <w:lvlJc w:val="left"/>
      <w:pPr>
        <w:ind w:left="3600" w:hanging="360"/>
      </w:pPr>
      <w:rPr>
        <w:rFonts w:ascii="Courier New" w:hAnsi="Courier New" w:hint="default"/>
      </w:rPr>
    </w:lvl>
    <w:lvl w:ilvl="5" w:tplc="F362BB02">
      <w:start w:val="1"/>
      <w:numFmt w:val="bullet"/>
      <w:lvlText w:val=""/>
      <w:lvlJc w:val="left"/>
      <w:pPr>
        <w:ind w:left="4320" w:hanging="360"/>
      </w:pPr>
      <w:rPr>
        <w:rFonts w:ascii="Wingdings" w:hAnsi="Wingdings" w:hint="default"/>
      </w:rPr>
    </w:lvl>
    <w:lvl w:ilvl="6" w:tplc="BC34B17C">
      <w:start w:val="1"/>
      <w:numFmt w:val="bullet"/>
      <w:lvlText w:val=""/>
      <w:lvlJc w:val="left"/>
      <w:pPr>
        <w:ind w:left="5040" w:hanging="360"/>
      </w:pPr>
      <w:rPr>
        <w:rFonts w:ascii="Symbol" w:hAnsi="Symbol" w:hint="default"/>
      </w:rPr>
    </w:lvl>
    <w:lvl w:ilvl="7" w:tplc="81C4B620">
      <w:start w:val="1"/>
      <w:numFmt w:val="bullet"/>
      <w:lvlText w:val="o"/>
      <w:lvlJc w:val="left"/>
      <w:pPr>
        <w:ind w:left="5760" w:hanging="360"/>
      </w:pPr>
      <w:rPr>
        <w:rFonts w:ascii="Courier New" w:hAnsi="Courier New" w:hint="default"/>
      </w:rPr>
    </w:lvl>
    <w:lvl w:ilvl="8" w:tplc="9AF66D0E">
      <w:start w:val="1"/>
      <w:numFmt w:val="bullet"/>
      <w:lvlText w:val=""/>
      <w:lvlJc w:val="left"/>
      <w:pPr>
        <w:ind w:left="6480" w:hanging="360"/>
      </w:pPr>
      <w:rPr>
        <w:rFonts w:ascii="Wingdings" w:hAnsi="Wingdings" w:hint="default"/>
      </w:rPr>
    </w:lvl>
  </w:abstractNum>
  <w:abstractNum w:abstractNumId="8" w15:restartNumberingAfterBreak="0">
    <w:nsid w:val="1F104D5D"/>
    <w:multiLevelType w:val="hybridMultilevel"/>
    <w:tmpl w:val="54A47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32564"/>
    <w:multiLevelType w:val="hybridMultilevel"/>
    <w:tmpl w:val="3A4E0E32"/>
    <w:lvl w:ilvl="0" w:tplc="E95AB8F4">
      <w:numFmt w:val="bullet"/>
      <w:lvlText w:val=""/>
      <w:lvlJc w:val="left"/>
      <w:pPr>
        <w:ind w:left="827" w:hanging="360"/>
      </w:pPr>
      <w:rPr>
        <w:rFonts w:ascii="Symbol" w:eastAsia="Symbol" w:hAnsi="Symbol" w:cs="Symbol" w:hint="default"/>
        <w:b w:val="0"/>
        <w:bCs w:val="0"/>
        <w:i w:val="0"/>
        <w:iCs w:val="0"/>
        <w:w w:val="100"/>
        <w:sz w:val="24"/>
        <w:szCs w:val="24"/>
        <w:lang w:val="en-GB" w:eastAsia="en-US" w:bidi="ar-SA"/>
      </w:rPr>
    </w:lvl>
    <w:lvl w:ilvl="1" w:tplc="16F2991A">
      <w:numFmt w:val="bullet"/>
      <w:lvlText w:val="•"/>
      <w:lvlJc w:val="left"/>
      <w:pPr>
        <w:ind w:left="1225" w:hanging="360"/>
      </w:pPr>
      <w:rPr>
        <w:rFonts w:hint="default"/>
        <w:lang w:val="en-GB" w:eastAsia="en-US" w:bidi="ar-SA"/>
      </w:rPr>
    </w:lvl>
    <w:lvl w:ilvl="2" w:tplc="0CF674BE">
      <w:numFmt w:val="bullet"/>
      <w:lvlText w:val="•"/>
      <w:lvlJc w:val="left"/>
      <w:pPr>
        <w:ind w:left="1631" w:hanging="360"/>
      </w:pPr>
      <w:rPr>
        <w:rFonts w:hint="default"/>
        <w:lang w:val="en-GB" w:eastAsia="en-US" w:bidi="ar-SA"/>
      </w:rPr>
    </w:lvl>
    <w:lvl w:ilvl="3" w:tplc="1BAABCEE">
      <w:numFmt w:val="bullet"/>
      <w:lvlText w:val="•"/>
      <w:lvlJc w:val="left"/>
      <w:pPr>
        <w:ind w:left="2037" w:hanging="360"/>
      </w:pPr>
      <w:rPr>
        <w:rFonts w:hint="default"/>
        <w:lang w:val="en-GB" w:eastAsia="en-US" w:bidi="ar-SA"/>
      </w:rPr>
    </w:lvl>
    <w:lvl w:ilvl="4" w:tplc="942008E2">
      <w:numFmt w:val="bullet"/>
      <w:lvlText w:val="•"/>
      <w:lvlJc w:val="left"/>
      <w:pPr>
        <w:ind w:left="2442" w:hanging="360"/>
      </w:pPr>
      <w:rPr>
        <w:rFonts w:hint="default"/>
        <w:lang w:val="en-GB" w:eastAsia="en-US" w:bidi="ar-SA"/>
      </w:rPr>
    </w:lvl>
    <w:lvl w:ilvl="5" w:tplc="00AC0E5A">
      <w:numFmt w:val="bullet"/>
      <w:lvlText w:val="•"/>
      <w:lvlJc w:val="left"/>
      <w:pPr>
        <w:ind w:left="2848" w:hanging="360"/>
      </w:pPr>
      <w:rPr>
        <w:rFonts w:hint="default"/>
        <w:lang w:val="en-GB" w:eastAsia="en-US" w:bidi="ar-SA"/>
      </w:rPr>
    </w:lvl>
    <w:lvl w:ilvl="6" w:tplc="EAD8E7C6">
      <w:numFmt w:val="bullet"/>
      <w:lvlText w:val="•"/>
      <w:lvlJc w:val="left"/>
      <w:pPr>
        <w:ind w:left="3254" w:hanging="360"/>
      </w:pPr>
      <w:rPr>
        <w:rFonts w:hint="default"/>
        <w:lang w:val="en-GB" w:eastAsia="en-US" w:bidi="ar-SA"/>
      </w:rPr>
    </w:lvl>
    <w:lvl w:ilvl="7" w:tplc="2972816C">
      <w:numFmt w:val="bullet"/>
      <w:lvlText w:val="•"/>
      <w:lvlJc w:val="left"/>
      <w:pPr>
        <w:ind w:left="3659" w:hanging="360"/>
      </w:pPr>
      <w:rPr>
        <w:rFonts w:hint="default"/>
        <w:lang w:val="en-GB" w:eastAsia="en-US" w:bidi="ar-SA"/>
      </w:rPr>
    </w:lvl>
    <w:lvl w:ilvl="8" w:tplc="A1CECFE6">
      <w:numFmt w:val="bullet"/>
      <w:lvlText w:val="•"/>
      <w:lvlJc w:val="left"/>
      <w:pPr>
        <w:ind w:left="4065" w:hanging="360"/>
      </w:pPr>
      <w:rPr>
        <w:rFonts w:hint="default"/>
        <w:lang w:val="en-GB" w:eastAsia="en-US" w:bidi="ar-SA"/>
      </w:rPr>
    </w:lvl>
  </w:abstractNum>
  <w:abstractNum w:abstractNumId="10" w15:restartNumberingAfterBreak="0">
    <w:nsid w:val="22780819"/>
    <w:multiLevelType w:val="hybridMultilevel"/>
    <w:tmpl w:val="CF103C90"/>
    <w:lvl w:ilvl="0" w:tplc="E098E1A2">
      <w:numFmt w:val="bullet"/>
      <w:lvlText w:val=""/>
      <w:lvlJc w:val="left"/>
      <w:pPr>
        <w:ind w:left="827" w:hanging="360"/>
      </w:pPr>
      <w:rPr>
        <w:rFonts w:ascii="Symbol" w:eastAsia="Symbol" w:hAnsi="Symbol" w:cs="Symbol" w:hint="default"/>
        <w:b w:val="0"/>
        <w:bCs w:val="0"/>
        <w:i w:val="0"/>
        <w:iCs w:val="0"/>
        <w:w w:val="100"/>
        <w:sz w:val="24"/>
        <w:szCs w:val="24"/>
        <w:lang w:val="en-GB" w:eastAsia="en-US" w:bidi="ar-SA"/>
      </w:rPr>
    </w:lvl>
    <w:lvl w:ilvl="1" w:tplc="B1B049A8">
      <w:numFmt w:val="bullet"/>
      <w:lvlText w:val="•"/>
      <w:lvlJc w:val="left"/>
      <w:pPr>
        <w:ind w:left="1225" w:hanging="360"/>
      </w:pPr>
      <w:rPr>
        <w:rFonts w:hint="default"/>
        <w:lang w:val="en-GB" w:eastAsia="en-US" w:bidi="ar-SA"/>
      </w:rPr>
    </w:lvl>
    <w:lvl w:ilvl="2" w:tplc="1DDE4D0E">
      <w:numFmt w:val="bullet"/>
      <w:lvlText w:val="•"/>
      <w:lvlJc w:val="left"/>
      <w:pPr>
        <w:ind w:left="1631" w:hanging="360"/>
      </w:pPr>
      <w:rPr>
        <w:rFonts w:hint="default"/>
        <w:lang w:val="en-GB" w:eastAsia="en-US" w:bidi="ar-SA"/>
      </w:rPr>
    </w:lvl>
    <w:lvl w:ilvl="3" w:tplc="7D5A4DE0">
      <w:numFmt w:val="bullet"/>
      <w:lvlText w:val="•"/>
      <w:lvlJc w:val="left"/>
      <w:pPr>
        <w:ind w:left="2037" w:hanging="360"/>
      </w:pPr>
      <w:rPr>
        <w:rFonts w:hint="default"/>
        <w:lang w:val="en-GB" w:eastAsia="en-US" w:bidi="ar-SA"/>
      </w:rPr>
    </w:lvl>
    <w:lvl w:ilvl="4" w:tplc="0A5E06DA">
      <w:numFmt w:val="bullet"/>
      <w:lvlText w:val="•"/>
      <w:lvlJc w:val="left"/>
      <w:pPr>
        <w:ind w:left="2442" w:hanging="360"/>
      </w:pPr>
      <w:rPr>
        <w:rFonts w:hint="default"/>
        <w:lang w:val="en-GB" w:eastAsia="en-US" w:bidi="ar-SA"/>
      </w:rPr>
    </w:lvl>
    <w:lvl w:ilvl="5" w:tplc="203AC648">
      <w:numFmt w:val="bullet"/>
      <w:lvlText w:val="•"/>
      <w:lvlJc w:val="left"/>
      <w:pPr>
        <w:ind w:left="2848" w:hanging="360"/>
      </w:pPr>
      <w:rPr>
        <w:rFonts w:hint="default"/>
        <w:lang w:val="en-GB" w:eastAsia="en-US" w:bidi="ar-SA"/>
      </w:rPr>
    </w:lvl>
    <w:lvl w:ilvl="6" w:tplc="54C476A4">
      <w:numFmt w:val="bullet"/>
      <w:lvlText w:val="•"/>
      <w:lvlJc w:val="left"/>
      <w:pPr>
        <w:ind w:left="3254" w:hanging="360"/>
      </w:pPr>
      <w:rPr>
        <w:rFonts w:hint="default"/>
        <w:lang w:val="en-GB" w:eastAsia="en-US" w:bidi="ar-SA"/>
      </w:rPr>
    </w:lvl>
    <w:lvl w:ilvl="7" w:tplc="E92A6D38">
      <w:numFmt w:val="bullet"/>
      <w:lvlText w:val="•"/>
      <w:lvlJc w:val="left"/>
      <w:pPr>
        <w:ind w:left="3659" w:hanging="360"/>
      </w:pPr>
      <w:rPr>
        <w:rFonts w:hint="default"/>
        <w:lang w:val="en-GB" w:eastAsia="en-US" w:bidi="ar-SA"/>
      </w:rPr>
    </w:lvl>
    <w:lvl w:ilvl="8" w:tplc="618EF7EC">
      <w:numFmt w:val="bullet"/>
      <w:lvlText w:val="•"/>
      <w:lvlJc w:val="left"/>
      <w:pPr>
        <w:ind w:left="4065" w:hanging="360"/>
      </w:pPr>
      <w:rPr>
        <w:rFonts w:hint="default"/>
        <w:lang w:val="en-GB" w:eastAsia="en-US" w:bidi="ar-SA"/>
      </w:rPr>
    </w:lvl>
  </w:abstractNum>
  <w:abstractNum w:abstractNumId="11" w15:restartNumberingAfterBreak="0">
    <w:nsid w:val="266A672F"/>
    <w:multiLevelType w:val="hybridMultilevel"/>
    <w:tmpl w:val="9F925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4376D7"/>
    <w:multiLevelType w:val="hybridMultilevel"/>
    <w:tmpl w:val="EFA89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033C4C"/>
    <w:multiLevelType w:val="hybridMultilevel"/>
    <w:tmpl w:val="CF7C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9628E1"/>
    <w:multiLevelType w:val="hybridMultilevel"/>
    <w:tmpl w:val="FA78743C"/>
    <w:lvl w:ilvl="0" w:tplc="C1B85A8E">
      <w:numFmt w:val="bullet"/>
      <w:lvlText w:val=""/>
      <w:lvlJc w:val="left"/>
      <w:pPr>
        <w:ind w:left="827" w:hanging="360"/>
      </w:pPr>
      <w:rPr>
        <w:rFonts w:ascii="Symbol" w:eastAsia="Symbol" w:hAnsi="Symbol" w:cs="Symbol" w:hint="default"/>
        <w:b w:val="0"/>
        <w:bCs w:val="0"/>
        <w:i w:val="0"/>
        <w:iCs w:val="0"/>
        <w:w w:val="100"/>
        <w:sz w:val="24"/>
        <w:szCs w:val="24"/>
        <w:lang w:val="en-GB" w:eastAsia="en-US" w:bidi="ar-SA"/>
      </w:rPr>
    </w:lvl>
    <w:lvl w:ilvl="1" w:tplc="869C842A">
      <w:numFmt w:val="bullet"/>
      <w:lvlText w:val="•"/>
      <w:lvlJc w:val="left"/>
      <w:pPr>
        <w:ind w:left="1225" w:hanging="360"/>
      </w:pPr>
      <w:rPr>
        <w:rFonts w:hint="default"/>
        <w:lang w:val="en-GB" w:eastAsia="en-US" w:bidi="ar-SA"/>
      </w:rPr>
    </w:lvl>
    <w:lvl w:ilvl="2" w:tplc="D63C7E7A">
      <w:numFmt w:val="bullet"/>
      <w:lvlText w:val="•"/>
      <w:lvlJc w:val="left"/>
      <w:pPr>
        <w:ind w:left="1631" w:hanging="360"/>
      </w:pPr>
      <w:rPr>
        <w:rFonts w:hint="default"/>
        <w:lang w:val="en-GB" w:eastAsia="en-US" w:bidi="ar-SA"/>
      </w:rPr>
    </w:lvl>
    <w:lvl w:ilvl="3" w:tplc="ACA27274">
      <w:numFmt w:val="bullet"/>
      <w:lvlText w:val="•"/>
      <w:lvlJc w:val="left"/>
      <w:pPr>
        <w:ind w:left="2037" w:hanging="360"/>
      </w:pPr>
      <w:rPr>
        <w:rFonts w:hint="default"/>
        <w:lang w:val="en-GB" w:eastAsia="en-US" w:bidi="ar-SA"/>
      </w:rPr>
    </w:lvl>
    <w:lvl w:ilvl="4" w:tplc="41C488F6">
      <w:numFmt w:val="bullet"/>
      <w:lvlText w:val="•"/>
      <w:lvlJc w:val="left"/>
      <w:pPr>
        <w:ind w:left="2442" w:hanging="360"/>
      </w:pPr>
      <w:rPr>
        <w:rFonts w:hint="default"/>
        <w:lang w:val="en-GB" w:eastAsia="en-US" w:bidi="ar-SA"/>
      </w:rPr>
    </w:lvl>
    <w:lvl w:ilvl="5" w:tplc="E2B0F70E">
      <w:numFmt w:val="bullet"/>
      <w:lvlText w:val="•"/>
      <w:lvlJc w:val="left"/>
      <w:pPr>
        <w:ind w:left="2848" w:hanging="360"/>
      </w:pPr>
      <w:rPr>
        <w:rFonts w:hint="default"/>
        <w:lang w:val="en-GB" w:eastAsia="en-US" w:bidi="ar-SA"/>
      </w:rPr>
    </w:lvl>
    <w:lvl w:ilvl="6" w:tplc="89EED116">
      <w:numFmt w:val="bullet"/>
      <w:lvlText w:val="•"/>
      <w:lvlJc w:val="left"/>
      <w:pPr>
        <w:ind w:left="3254" w:hanging="360"/>
      </w:pPr>
      <w:rPr>
        <w:rFonts w:hint="default"/>
        <w:lang w:val="en-GB" w:eastAsia="en-US" w:bidi="ar-SA"/>
      </w:rPr>
    </w:lvl>
    <w:lvl w:ilvl="7" w:tplc="B2F4C28C">
      <w:numFmt w:val="bullet"/>
      <w:lvlText w:val="•"/>
      <w:lvlJc w:val="left"/>
      <w:pPr>
        <w:ind w:left="3659" w:hanging="360"/>
      </w:pPr>
      <w:rPr>
        <w:rFonts w:hint="default"/>
        <w:lang w:val="en-GB" w:eastAsia="en-US" w:bidi="ar-SA"/>
      </w:rPr>
    </w:lvl>
    <w:lvl w:ilvl="8" w:tplc="F02C6A2C">
      <w:numFmt w:val="bullet"/>
      <w:lvlText w:val="•"/>
      <w:lvlJc w:val="left"/>
      <w:pPr>
        <w:ind w:left="4065" w:hanging="360"/>
      </w:pPr>
      <w:rPr>
        <w:rFonts w:hint="default"/>
        <w:lang w:val="en-GB" w:eastAsia="en-US" w:bidi="ar-SA"/>
      </w:rPr>
    </w:lvl>
  </w:abstractNum>
  <w:abstractNum w:abstractNumId="15" w15:restartNumberingAfterBreak="0">
    <w:nsid w:val="332C4E54"/>
    <w:multiLevelType w:val="hybridMultilevel"/>
    <w:tmpl w:val="6722F01C"/>
    <w:lvl w:ilvl="0" w:tplc="0D0A8596">
      <w:numFmt w:val="bullet"/>
      <w:lvlText w:val=""/>
      <w:lvlJc w:val="left"/>
      <w:pPr>
        <w:ind w:left="827" w:hanging="360"/>
      </w:pPr>
      <w:rPr>
        <w:rFonts w:ascii="Symbol" w:eastAsia="Symbol" w:hAnsi="Symbol" w:cs="Symbol" w:hint="default"/>
        <w:b w:val="0"/>
        <w:bCs w:val="0"/>
        <w:i w:val="0"/>
        <w:iCs w:val="0"/>
        <w:w w:val="100"/>
        <w:sz w:val="24"/>
        <w:szCs w:val="24"/>
        <w:lang w:val="en-GB" w:eastAsia="en-US" w:bidi="ar-SA"/>
      </w:rPr>
    </w:lvl>
    <w:lvl w:ilvl="1" w:tplc="4492F6DA">
      <w:numFmt w:val="bullet"/>
      <w:lvlText w:val="•"/>
      <w:lvlJc w:val="left"/>
      <w:pPr>
        <w:ind w:left="1225" w:hanging="360"/>
      </w:pPr>
      <w:rPr>
        <w:rFonts w:hint="default"/>
        <w:lang w:val="en-GB" w:eastAsia="en-US" w:bidi="ar-SA"/>
      </w:rPr>
    </w:lvl>
    <w:lvl w:ilvl="2" w:tplc="A2C4C9EE">
      <w:numFmt w:val="bullet"/>
      <w:lvlText w:val="•"/>
      <w:lvlJc w:val="left"/>
      <w:pPr>
        <w:ind w:left="1631" w:hanging="360"/>
      </w:pPr>
      <w:rPr>
        <w:rFonts w:hint="default"/>
        <w:lang w:val="en-GB" w:eastAsia="en-US" w:bidi="ar-SA"/>
      </w:rPr>
    </w:lvl>
    <w:lvl w:ilvl="3" w:tplc="5E86B1AE">
      <w:numFmt w:val="bullet"/>
      <w:lvlText w:val="•"/>
      <w:lvlJc w:val="left"/>
      <w:pPr>
        <w:ind w:left="2037" w:hanging="360"/>
      </w:pPr>
      <w:rPr>
        <w:rFonts w:hint="default"/>
        <w:lang w:val="en-GB" w:eastAsia="en-US" w:bidi="ar-SA"/>
      </w:rPr>
    </w:lvl>
    <w:lvl w:ilvl="4" w:tplc="1826A780">
      <w:numFmt w:val="bullet"/>
      <w:lvlText w:val="•"/>
      <w:lvlJc w:val="left"/>
      <w:pPr>
        <w:ind w:left="2442" w:hanging="360"/>
      </w:pPr>
      <w:rPr>
        <w:rFonts w:hint="default"/>
        <w:lang w:val="en-GB" w:eastAsia="en-US" w:bidi="ar-SA"/>
      </w:rPr>
    </w:lvl>
    <w:lvl w:ilvl="5" w:tplc="5C606270">
      <w:numFmt w:val="bullet"/>
      <w:lvlText w:val="•"/>
      <w:lvlJc w:val="left"/>
      <w:pPr>
        <w:ind w:left="2848" w:hanging="360"/>
      </w:pPr>
      <w:rPr>
        <w:rFonts w:hint="default"/>
        <w:lang w:val="en-GB" w:eastAsia="en-US" w:bidi="ar-SA"/>
      </w:rPr>
    </w:lvl>
    <w:lvl w:ilvl="6" w:tplc="D494AFA8">
      <w:numFmt w:val="bullet"/>
      <w:lvlText w:val="•"/>
      <w:lvlJc w:val="left"/>
      <w:pPr>
        <w:ind w:left="3254" w:hanging="360"/>
      </w:pPr>
      <w:rPr>
        <w:rFonts w:hint="default"/>
        <w:lang w:val="en-GB" w:eastAsia="en-US" w:bidi="ar-SA"/>
      </w:rPr>
    </w:lvl>
    <w:lvl w:ilvl="7" w:tplc="5C3837F4">
      <w:numFmt w:val="bullet"/>
      <w:lvlText w:val="•"/>
      <w:lvlJc w:val="left"/>
      <w:pPr>
        <w:ind w:left="3659" w:hanging="360"/>
      </w:pPr>
      <w:rPr>
        <w:rFonts w:hint="default"/>
        <w:lang w:val="en-GB" w:eastAsia="en-US" w:bidi="ar-SA"/>
      </w:rPr>
    </w:lvl>
    <w:lvl w:ilvl="8" w:tplc="11C87CBE">
      <w:numFmt w:val="bullet"/>
      <w:lvlText w:val="•"/>
      <w:lvlJc w:val="left"/>
      <w:pPr>
        <w:ind w:left="4065" w:hanging="360"/>
      </w:pPr>
      <w:rPr>
        <w:rFonts w:hint="default"/>
        <w:lang w:val="en-GB" w:eastAsia="en-US" w:bidi="ar-SA"/>
      </w:rPr>
    </w:lvl>
  </w:abstractNum>
  <w:abstractNum w:abstractNumId="16" w15:restartNumberingAfterBreak="0">
    <w:nsid w:val="384321C0"/>
    <w:multiLevelType w:val="hybridMultilevel"/>
    <w:tmpl w:val="0D32AD8A"/>
    <w:lvl w:ilvl="0" w:tplc="39A838C4">
      <w:numFmt w:val="bullet"/>
      <w:lvlText w:val=""/>
      <w:lvlJc w:val="left"/>
      <w:pPr>
        <w:ind w:left="827" w:hanging="360"/>
      </w:pPr>
      <w:rPr>
        <w:rFonts w:ascii="Symbol" w:eastAsia="Symbol" w:hAnsi="Symbol" w:cs="Symbol" w:hint="default"/>
        <w:b w:val="0"/>
        <w:bCs w:val="0"/>
        <w:i w:val="0"/>
        <w:iCs w:val="0"/>
        <w:w w:val="100"/>
        <w:sz w:val="24"/>
        <w:szCs w:val="24"/>
        <w:lang w:val="en-GB" w:eastAsia="en-US" w:bidi="ar-SA"/>
      </w:rPr>
    </w:lvl>
    <w:lvl w:ilvl="1" w:tplc="479E0C62">
      <w:numFmt w:val="bullet"/>
      <w:lvlText w:val="•"/>
      <w:lvlJc w:val="left"/>
      <w:pPr>
        <w:ind w:left="1225" w:hanging="360"/>
      </w:pPr>
      <w:rPr>
        <w:rFonts w:hint="default"/>
        <w:lang w:val="en-GB" w:eastAsia="en-US" w:bidi="ar-SA"/>
      </w:rPr>
    </w:lvl>
    <w:lvl w:ilvl="2" w:tplc="54802462">
      <w:numFmt w:val="bullet"/>
      <w:lvlText w:val="•"/>
      <w:lvlJc w:val="left"/>
      <w:pPr>
        <w:ind w:left="1631" w:hanging="360"/>
      </w:pPr>
      <w:rPr>
        <w:rFonts w:hint="default"/>
        <w:lang w:val="en-GB" w:eastAsia="en-US" w:bidi="ar-SA"/>
      </w:rPr>
    </w:lvl>
    <w:lvl w:ilvl="3" w:tplc="21D8DFB6">
      <w:numFmt w:val="bullet"/>
      <w:lvlText w:val="•"/>
      <w:lvlJc w:val="left"/>
      <w:pPr>
        <w:ind w:left="2037" w:hanging="360"/>
      </w:pPr>
      <w:rPr>
        <w:rFonts w:hint="default"/>
        <w:lang w:val="en-GB" w:eastAsia="en-US" w:bidi="ar-SA"/>
      </w:rPr>
    </w:lvl>
    <w:lvl w:ilvl="4" w:tplc="EDC40260">
      <w:numFmt w:val="bullet"/>
      <w:lvlText w:val="•"/>
      <w:lvlJc w:val="left"/>
      <w:pPr>
        <w:ind w:left="2442" w:hanging="360"/>
      </w:pPr>
      <w:rPr>
        <w:rFonts w:hint="default"/>
        <w:lang w:val="en-GB" w:eastAsia="en-US" w:bidi="ar-SA"/>
      </w:rPr>
    </w:lvl>
    <w:lvl w:ilvl="5" w:tplc="70C21F84">
      <w:numFmt w:val="bullet"/>
      <w:lvlText w:val="•"/>
      <w:lvlJc w:val="left"/>
      <w:pPr>
        <w:ind w:left="2848" w:hanging="360"/>
      </w:pPr>
      <w:rPr>
        <w:rFonts w:hint="default"/>
        <w:lang w:val="en-GB" w:eastAsia="en-US" w:bidi="ar-SA"/>
      </w:rPr>
    </w:lvl>
    <w:lvl w:ilvl="6" w:tplc="7A08127C">
      <w:numFmt w:val="bullet"/>
      <w:lvlText w:val="•"/>
      <w:lvlJc w:val="left"/>
      <w:pPr>
        <w:ind w:left="3254" w:hanging="360"/>
      </w:pPr>
      <w:rPr>
        <w:rFonts w:hint="default"/>
        <w:lang w:val="en-GB" w:eastAsia="en-US" w:bidi="ar-SA"/>
      </w:rPr>
    </w:lvl>
    <w:lvl w:ilvl="7" w:tplc="5BC290B2">
      <w:numFmt w:val="bullet"/>
      <w:lvlText w:val="•"/>
      <w:lvlJc w:val="left"/>
      <w:pPr>
        <w:ind w:left="3659" w:hanging="360"/>
      </w:pPr>
      <w:rPr>
        <w:rFonts w:hint="default"/>
        <w:lang w:val="en-GB" w:eastAsia="en-US" w:bidi="ar-SA"/>
      </w:rPr>
    </w:lvl>
    <w:lvl w:ilvl="8" w:tplc="805008D4">
      <w:numFmt w:val="bullet"/>
      <w:lvlText w:val="•"/>
      <w:lvlJc w:val="left"/>
      <w:pPr>
        <w:ind w:left="4065" w:hanging="360"/>
      </w:pPr>
      <w:rPr>
        <w:rFonts w:hint="default"/>
        <w:lang w:val="en-GB" w:eastAsia="en-US" w:bidi="ar-SA"/>
      </w:rPr>
    </w:lvl>
  </w:abstractNum>
  <w:abstractNum w:abstractNumId="17" w15:restartNumberingAfterBreak="0">
    <w:nsid w:val="3D8C5900"/>
    <w:multiLevelType w:val="hybridMultilevel"/>
    <w:tmpl w:val="5E149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A20A58"/>
    <w:multiLevelType w:val="hybridMultilevel"/>
    <w:tmpl w:val="0EA4E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F81D3F"/>
    <w:multiLevelType w:val="hybridMultilevel"/>
    <w:tmpl w:val="7A8CB55C"/>
    <w:lvl w:ilvl="0" w:tplc="F83E2F42">
      <w:numFmt w:val="bullet"/>
      <w:lvlText w:val=""/>
      <w:lvlJc w:val="left"/>
      <w:pPr>
        <w:ind w:left="827" w:hanging="360"/>
      </w:pPr>
      <w:rPr>
        <w:rFonts w:ascii="Symbol" w:eastAsia="Symbol" w:hAnsi="Symbol" w:cs="Symbol" w:hint="default"/>
        <w:b w:val="0"/>
        <w:bCs w:val="0"/>
        <w:i w:val="0"/>
        <w:iCs w:val="0"/>
        <w:w w:val="100"/>
        <w:sz w:val="24"/>
        <w:szCs w:val="24"/>
        <w:lang w:val="en-GB" w:eastAsia="en-US" w:bidi="ar-SA"/>
      </w:rPr>
    </w:lvl>
    <w:lvl w:ilvl="1" w:tplc="7DAEE2F6">
      <w:numFmt w:val="bullet"/>
      <w:lvlText w:val="•"/>
      <w:lvlJc w:val="left"/>
      <w:pPr>
        <w:ind w:left="1225" w:hanging="360"/>
      </w:pPr>
      <w:rPr>
        <w:rFonts w:hint="default"/>
        <w:lang w:val="en-GB" w:eastAsia="en-US" w:bidi="ar-SA"/>
      </w:rPr>
    </w:lvl>
    <w:lvl w:ilvl="2" w:tplc="ADF2924A">
      <w:numFmt w:val="bullet"/>
      <w:lvlText w:val="•"/>
      <w:lvlJc w:val="left"/>
      <w:pPr>
        <w:ind w:left="1631" w:hanging="360"/>
      </w:pPr>
      <w:rPr>
        <w:rFonts w:hint="default"/>
        <w:lang w:val="en-GB" w:eastAsia="en-US" w:bidi="ar-SA"/>
      </w:rPr>
    </w:lvl>
    <w:lvl w:ilvl="3" w:tplc="B2CA826C">
      <w:numFmt w:val="bullet"/>
      <w:lvlText w:val="•"/>
      <w:lvlJc w:val="left"/>
      <w:pPr>
        <w:ind w:left="2037" w:hanging="360"/>
      </w:pPr>
      <w:rPr>
        <w:rFonts w:hint="default"/>
        <w:lang w:val="en-GB" w:eastAsia="en-US" w:bidi="ar-SA"/>
      </w:rPr>
    </w:lvl>
    <w:lvl w:ilvl="4" w:tplc="10947700">
      <w:numFmt w:val="bullet"/>
      <w:lvlText w:val="•"/>
      <w:lvlJc w:val="left"/>
      <w:pPr>
        <w:ind w:left="2442" w:hanging="360"/>
      </w:pPr>
      <w:rPr>
        <w:rFonts w:hint="default"/>
        <w:lang w:val="en-GB" w:eastAsia="en-US" w:bidi="ar-SA"/>
      </w:rPr>
    </w:lvl>
    <w:lvl w:ilvl="5" w:tplc="A4EC7232">
      <w:numFmt w:val="bullet"/>
      <w:lvlText w:val="•"/>
      <w:lvlJc w:val="left"/>
      <w:pPr>
        <w:ind w:left="2848" w:hanging="360"/>
      </w:pPr>
      <w:rPr>
        <w:rFonts w:hint="default"/>
        <w:lang w:val="en-GB" w:eastAsia="en-US" w:bidi="ar-SA"/>
      </w:rPr>
    </w:lvl>
    <w:lvl w:ilvl="6" w:tplc="6DE8BD68">
      <w:numFmt w:val="bullet"/>
      <w:lvlText w:val="•"/>
      <w:lvlJc w:val="left"/>
      <w:pPr>
        <w:ind w:left="3254" w:hanging="360"/>
      </w:pPr>
      <w:rPr>
        <w:rFonts w:hint="default"/>
        <w:lang w:val="en-GB" w:eastAsia="en-US" w:bidi="ar-SA"/>
      </w:rPr>
    </w:lvl>
    <w:lvl w:ilvl="7" w:tplc="D47C0F16">
      <w:numFmt w:val="bullet"/>
      <w:lvlText w:val="•"/>
      <w:lvlJc w:val="left"/>
      <w:pPr>
        <w:ind w:left="3659" w:hanging="360"/>
      </w:pPr>
      <w:rPr>
        <w:rFonts w:hint="default"/>
        <w:lang w:val="en-GB" w:eastAsia="en-US" w:bidi="ar-SA"/>
      </w:rPr>
    </w:lvl>
    <w:lvl w:ilvl="8" w:tplc="0BB6B93A">
      <w:numFmt w:val="bullet"/>
      <w:lvlText w:val="•"/>
      <w:lvlJc w:val="left"/>
      <w:pPr>
        <w:ind w:left="4065" w:hanging="360"/>
      </w:pPr>
      <w:rPr>
        <w:rFonts w:hint="default"/>
        <w:lang w:val="en-GB" w:eastAsia="en-US" w:bidi="ar-SA"/>
      </w:rPr>
    </w:lvl>
  </w:abstractNum>
  <w:abstractNum w:abstractNumId="20" w15:restartNumberingAfterBreak="0">
    <w:nsid w:val="48715795"/>
    <w:multiLevelType w:val="hybridMultilevel"/>
    <w:tmpl w:val="83FE2E0A"/>
    <w:lvl w:ilvl="0" w:tplc="BC5E0D08">
      <w:numFmt w:val="bullet"/>
      <w:lvlText w:val=""/>
      <w:lvlJc w:val="left"/>
      <w:pPr>
        <w:ind w:left="827" w:hanging="360"/>
      </w:pPr>
      <w:rPr>
        <w:rFonts w:ascii="Symbol" w:eastAsia="Symbol" w:hAnsi="Symbol" w:cs="Symbol" w:hint="default"/>
        <w:b w:val="0"/>
        <w:bCs w:val="0"/>
        <w:i w:val="0"/>
        <w:iCs w:val="0"/>
        <w:w w:val="100"/>
        <w:sz w:val="24"/>
        <w:szCs w:val="24"/>
        <w:lang w:val="en-GB" w:eastAsia="en-US" w:bidi="ar-SA"/>
      </w:rPr>
    </w:lvl>
    <w:lvl w:ilvl="1" w:tplc="5AA25812">
      <w:numFmt w:val="bullet"/>
      <w:lvlText w:val="•"/>
      <w:lvlJc w:val="left"/>
      <w:pPr>
        <w:ind w:left="1225" w:hanging="360"/>
      </w:pPr>
      <w:rPr>
        <w:rFonts w:hint="default"/>
        <w:lang w:val="en-GB" w:eastAsia="en-US" w:bidi="ar-SA"/>
      </w:rPr>
    </w:lvl>
    <w:lvl w:ilvl="2" w:tplc="3AB0E550">
      <w:numFmt w:val="bullet"/>
      <w:lvlText w:val="•"/>
      <w:lvlJc w:val="left"/>
      <w:pPr>
        <w:ind w:left="1631" w:hanging="360"/>
      </w:pPr>
      <w:rPr>
        <w:rFonts w:hint="default"/>
        <w:lang w:val="en-GB" w:eastAsia="en-US" w:bidi="ar-SA"/>
      </w:rPr>
    </w:lvl>
    <w:lvl w:ilvl="3" w:tplc="E3B08AAE">
      <w:numFmt w:val="bullet"/>
      <w:lvlText w:val="•"/>
      <w:lvlJc w:val="left"/>
      <w:pPr>
        <w:ind w:left="2037" w:hanging="360"/>
      </w:pPr>
      <w:rPr>
        <w:rFonts w:hint="default"/>
        <w:lang w:val="en-GB" w:eastAsia="en-US" w:bidi="ar-SA"/>
      </w:rPr>
    </w:lvl>
    <w:lvl w:ilvl="4" w:tplc="D40A1D82">
      <w:numFmt w:val="bullet"/>
      <w:lvlText w:val="•"/>
      <w:lvlJc w:val="left"/>
      <w:pPr>
        <w:ind w:left="2442" w:hanging="360"/>
      </w:pPr>
      <w:rPr>
        <w:rFonts w:hint="default"/>
        <w:lang w:val="en-GB" w:eastAsia="en-US" w:bidi="ar-SA"/>
      </w:rPr>
    </w:lvl>
    <w:lvl w:ilvl="5" w:tplc="591AB278">
      <w:numFmt w:val="bullet"/>
      <w:lvlText w:val="•"/>
      <w:lvlJc w:val="left"/>
      <w:pPr>
        <w:ind w:left="2848" w:hanging="360"/>
      </w:pPr>
      <w:rPr>
        <w:rFonts w:hint="default"/>
        <w:lang w:val="en-GB" w:eastAsia="en-US" w:bidi="ar-SA"/>
      </w:rPr>
    </w:lvl>
    <w:lvl w:ilvl="6" w:tplc="368C1B56">
      <w:numFmt w:val="bullet"/>
      <w:lvlText w:val="•"/>
      <w:lvlJc w:val="left"/>
      <w:pPr>
        <w:ind w:left="3254" w:hanging="360"/>
      </w:pPr>
      <w:rPr>
        <w:rFonts w:hint="default"/>
        <w:lang w:val="en-GB" w:eastAsia="en-US" w:bidi="ar-SA"/>
      </w:rPr>
    </w:lvl>
    <w:lvl w:ilvl="7" w:tplc="25582680">
      <w:numFmt w:val="bullet"/>
      <w:lvlText w:val="•"/>
      <w:lvlJc w:val="left"/>
      <w:pPr>
        <w:ind w:left="3659" w:hanging="360"/>
      </w:pPr>
      <w:rPr>
        <w:rFonts w:hint="default"/>
        <w:lang w:val="en-GB" w:eastAsia="en-US" w:bidi="ar-SA"/>
      </w:rPr>
    </w:lvl>
    <w:lvl w:ilvl="8" w:tplc="5950A894">
      <w:numFmt w:val="bullet"/>
      <w:lvlText w:val="•"/>
      <w:lvlJc w:val="left"/>
      <w:pPr>
        <w:ind w:left="4065" w:hanging="360"/>
      </w:pPr>
      <w:rPr>
        <w:rFonts w:hint="default"/>
        <w:lang w:val="en-GB" w:eastAsia="en-US" w:bidi="ar-SA"/>
      </w:rPr>
    </w:lvl>
  </w:abstractNum>
  <w:abstractNum w:abstractNumId="21" w15:restartNumberingAfterBreak="0">
    <w:nsid w:val="49965279"/>
    <w:multiLevelType w:val="hybridMultilevel"/>
    <w:tmpl w:val="7852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4E3CEA"/>
    <w:multiLevelType w:val="hybridMultilevel"/>
    <w:tmpl w:val="3B2A40EC"/>
    <w:lvl w:ilvl="0" w:tplc="1814FFB2">
      <w:numFmt w:val="bullet"/>
      <w:lvlText w:val=""/>
      <w:lvlJc w:val="left"/>
      <w:pPr>
        <w:ind w:left="827" w:hanging="360"/>
      </w:pPr>
      <w:rPr>
        <w:rFonts w:ascii="Symbol" w:eastAsia="Symbol" w:hAnsi="Symbol" w:cs="Symbol" w:hint="default"/>
        <w:b w:val="0"/>
        <w:bCs w:val="0"/>
        <w:i w:val="0"/>
        <w:iCs w:val="0"/>
        <w:w w:val="100"/>
        <w:sz w:val="24"/>
        <w:szCs w:val="24"/>
        <w:lang w:val="en-GB" w:eastAsia="en-US" w:bidi="ar-SA"/>
      </w:rPr>
    </w:lvl>
    <w:lvl w:ilvl="1" w:tplc="EFBCA240">
      <w:numFmt w:val="bullet"/>
      <w:lvlText w:val="•"/>
      <w:lvlJc w:val="left"/>
      <w:pPr>
        <w:ind w:left="1225" w:hanging="360"/>
      </w:pPr>
      <w:rPr>
        <w:rFonts w:hint="default"/>
        <w:lang w:val="en-GB" w:eastAsia="en-US" w:bidi="ar-SA"/>
      </w:rPr>
    </w:lvl>
    <w:lvl w:ilvl="2" w:tplc="0852728E">
      <w:numFmt w:val="bullet"/>
      <w:lvlText w:val="•"/>
      <w:lvlJc w:val="left"/>
      <w:pPr>
        <w:ind w:left="1631" w:hanging="360"/>
      </w:pPr>
      <w:rPr>
        <w:rFonts w:hint="default"/>
        <w:lang w:val="en-GB" w:eastAsia="en-US" w:bidi="ar-SA"/>
      </w:rPr>
    </w:lvl>
    <w:lvl w:ilvl="3" w:tplc="268632EA">
      <w:numFmt w:val="bullet"/>
      <w:lvlText w:val="•"/>
      <w:lvlJc w:val="left"/>
      <w:pPr>
        <w:ind w:left="2037" w:hanging="360"/>
      </w:pPr>
      <w:rPr>
        <w:rFonts w:hint="default"/>
        <w:lang w:val="en-GB" w:eastAsia="en-US" w:bidi="ar-SA"/>
      </w:rPr>
    </w:lvl>
    <w:lvl w:ilvl="4" w:tplc="C5141E2C">
      <w:numFmt w:val="bullet"/>
      <w:lvlText w:val="•"/>
      <w:lvlJc w:val="left"/>
      <w:pPr>
        <w:ind w:left="2442" w:hanging="360"/>
      </w:pPr>
      <w:rPr>
        <w:rFonts w:hint="default"/>
        <w:lang w:val="en-GB" w:eastAsia="en-US" w:bidi="ar-SA"/>
      </w:rPr>
    </w:lvl>
    <w:lvl w:ilvl="5" w:tplc="E52C7F5E">
      <w:numFmt w:val="bullet"/>
      <w:lvlText w:val="•"/>
      <w:lvlJc w:val="left"/>
      <w:pPr>
        <w:ind w:left="2848" w:hanging="360"/>
      </w:pPr>
      <w:rPr>
        <w:rFonts w:hint="default"/>
        <w:lang w:val="en-GB" w:eastAsia="en-US" w:bidi="ar-SA"/>
      </w:rPr>
    </w:lvl>
    <w:lvl w:ilvl="6" w:tplc="BFAE12C2">
      <w:numFmt w:val="bullet"/>
      <w:lvlText w:val="•"/>
      <w:lvlJc w:val="left"/>
      <w:pPr>
        <w:ind w:left="3254" w:hanging="360"/>
      </w:pPr>
      <w:rPr>
        <w:rFonts w:hint="default"/>
        <w:lang w:val="en-GB" w:eastAsia="en-US" w:bidi="ar-SA"/>
      </w:rPr>
    </w:lvl>
    <w:lvl w:ilvl="7" w:tplc="073E37DA">
      <w:numFmt w:val="bullet"/>
      <w:lvlText w:val="•"/>
      <w:lvlJc w:val="left"/>
      <w:pPr>
        <w:ind w:left="3659" w:hanging="360"/>
      </w:pPr>
      <w:rPr>
        <w:rFonts w:hint="default"/>
        <w:lang w:val="en-GB" w:eastAsia="en-US" w:bidi="ar-SA"/>
      </w:rPr>
    </w:lvl>
    <w:lvl w:ilvl="8" w:tplc="23E8FF6E">
      <w:numFmt w:val="bullet"/>
      <w:lvlText w:val="•"/>
      <w:lvlJc w:val="left"/>
      <w:pPr>
        <w:ind w:left="4065" w:hanging="360"/>
      </w:pPr>
      <w:rPr>
        <w:rFonts w:hint="default"/>
        <w:lang w:val="en-GB" w:eastAsia="en-US" w:bidi="ar-SA"/>
      </w:rPr>
    </w:lvl>
  </w:abstractNum>
  <w:abstractNum w:abstractNumId="23" w15:restartNumberingAfterBreak="0">
    <w:nsid w:val="4C9C5216"/>
    <w:multiLevelType w:val="hybridMultilevel"/>
    <w:tmpl w:val="94225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F2DD4"/>
    <w:multiLevelType w:val="hybridMultilevel"/>
    <w:tmpl w:val="B474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0816BD"/>
    <w:multiLevelType w:val="hybridMultilevel"/>
    <w:tmpl w:val="02F02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7563A3"/>
    <w:multiLevelType w:val="hybridMultilevel"/>
    <w:tmpl w:val="4766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957825"/>
    <w:multiLevelType w:val="hybridMultilevel"/>
    <w:tmpl w:val="C64A9C6E"/>
    <w:lvl w:ilvl="0" w:tplc="B6D0F4C8">
      <w:numFmt w:val="bullet"/>
      <w:lvlText w:val=""/>
      <w:lvlJc w:val="left"/>
      <w:pPr>
        <w:ind w:left="827" w:hanging="360"/>
      </w:pPr>
      <w:rPr>
        <w:rFonts w:ascii="Symbol" w:eastAsia="Symbol" w:hAnsi="Symbol" w:cs="Symbol" w:hint="default"/>
        <w:b w:val="0"/>
        <w:bCs w:val="0"/>
        <w:i w:val="0"/>
        <w:iCs w:val="0"/>
        <w:w w:val="100"/>
        <w:sz w:val="24"/>
        <w:szCs w:val="24"/>
        <w:lang w:val="en-GB" w:eastAsia="en-US" w:bidi="ar-SA"/>
      </w:rPr>
    </w:lvl>
    <w:lvl w:ilvl="1" w:tplc="4964E17E">
      <w:numFmt w:val="bullet"/>
      <w:lvlText w:val="•"/>
      <w:lvlJc w:val="left"/>
      <w:pPr>
        <w:ind w:left="1225" w:hanging="360"/>
      </w:pPr>
      <w:rPr>
        <w:rFonts w:hint="default"/>
        <w:lang w:val="en-GB" w:eastAsia="en-US" w:bidi="ar-SA"/>
      </w:rPr>
    </w:lvl>
    <w:lvl w:ilvl="2" w:tplc="25AEE372">
      <w:numFmt w:val="bullet"/>
      <w:lvlText w:val="•"/>
      <w:lvlJc w:val="left"/>
      <w:pPr>
        <w:ind w:left="1631" w:hanging="360"/>
      </w:pPr>
      <w:rPr>
        <w:rFonts w:hint="default"/>
        <w:lang w:val="en-GB" w:eastAsia="en-US" w:bidi="ar-SA"/>
      </w:rPr>
    </w:lvl>
    <w:lvl w:ilvl="3" w:tplc="4FF03214">
      <w:numFmt w:val="bullet"/>
      <w:lvlText w:val="•"/>
      <w:lvlJc w:val="left"/>
      <w:pPr>
        <w:ind w:left="2037" w:hanging="360"/>
      </w:pPr>
      <w:rPr>
        <w:rFonts w:hint="default"/>
        <w:lang w:val="en-GB" w:eastAsia="en-US" w:bidi="ar-SA"/>
      </w:rPr>
    </w:lvl>
    <w:lvl w:ilvl="4" w:tplc="80745F18">
      <w:numFmt w:val="bullet"/>
      <w:lvlText w:val="•"/>
      <w:lvlJc w:val="left"/>
      <w:pPr>
        <w:ind w:left="2442" w:hanging="360"/>
      </w:pPr>
      <w:rPr>
        <w:rFonts w:hint="default"/>
        <w:lang w:val="en-GB" w:eastAsia="en-US" w:bidi="ar-SA"/>
      </w:rPr>
    </w:lvl>
    <w:lvl w:ilvl="5" w:tplc="7C4E3412">
      <w:numFmt w:val="bullet"/>
      <w:lvlText w:val="•"/>
      <w:lvlJc w:val="left"/>
      <w:pPr>
        <w:ind w:left="2848" w:hanging="360"/>
      </w:pPr>
      <w:rPr>
        <w:rFonts w:hint="default"/>
        <w:lang w:val="en-GB" w:eastAsia="en-US" w:bidi="ar-SA"/>
      </w:rPr>
    </w:lvl>
    <w:lvl w:ilvl="6" w:tplc="1D1ADB7C">
      <w:numFmt w:val="bullet"/>
      <w:lvlText w:val="•"/>
      <w:lvlJc w:val="left"/>
      <w:pPr>
        <w:ind w:left="3254" w:hanging="360"/>
      </w:pPr>
      <w:rPr>
        <w:rFonts w:hint="default"/>
        <w:lang w:val="en-GB" w:eastAsia="en-US" w:bidi="ar-SA"/>
      </w:rPr>
    </w:lvl>
    <w:lvl w:ilvl="7" w:tplc="A508CB7A">
      <w:numFmt w:val="bullet"/>
      <w:lvlText w:val="•"/>
      <w:lvlJc w:val="left"/>
      <w:pPr>
        <w:ind w:left="3659" w:hanging="360"/>
      </w:pPr>
      <w:rPr>
        <w:rFonts w:hint="default"/>
        <w:lang w:val="en-GB" w:eastAsia="en-US" w:bidi="ar-SA"/>
      </w:rPr>
    </w:lvl>
    <w:lvl w:ilvl="8" w:tplc="C536614C">
      <w:numFmt w:val="bullet"/>
      <w:lvlText w:val="•"/>
      <w:lvlJc w:val="left"/>
      <w:pPr>
        <w:ind w:left="4065" w:hanging="360"/>
      </w:pPr>
      <w:rPr>
        <w:rFonts w:hint="default"/>
        <w:lang w:val="en-GB" w:eastAsia="en-US" w:bidi="ar-SA"/>
      </w:rPr>
    </w:lvl>
  </w:abstractNum>
  <w:abstractNum w:abstractNumId="28" w15:restartNumberingAfterBreak="0">
    <w:nsid w:val="53F93460"/>
    <w:multiLevelType w:val="hybridMultilevel"/>
    <w:tmpl w:val="08A04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C95592"/>
    <w:multiLevelType w:val="hybridMultilevel"/>
    <w:tmpl w:val="17522882"/>
    <w:lvl w:ilvl="0" w:tplc="46CE99A8">
      <w:numFmt w:val="bullet"/>
      <w:lvlText w:val=""/>
      <w:lvlJc w:val="left"/>
      <w:pPr>
        <w:ind w:left="827" w:hanging="360"/>
      </w:pPr>
      <w:rPr>
        <w:rFonts w:ascii="Symbol" w:eastAsia="Symbol" w:hAnsi="Symbol" w:cs="Symbol" w:hint="default"/>
        <w:b w:val="0"/>
        <w:bCs w:val="0"/>
        <w:i w:val="0"/>
        <w:iCs w:val="0"/>
        <w:w w:val="100"/>
        <w:sz w:val="24"/>
        <w:szCs w:val="24"/>
        <w:lang w:val="en-GB" w:eastAsia="en-US" w:bidi="ar-SA"/>
      </w:rPr>
    </w:lvl>
    <w:lvl w:ilvl="1" w:tplc="4F306430">
      <w:numFmt w:val="bullet"/>
      <w:lvlText w:val="•"/>
      <w:lvlJc w:val="left"/>
      <w:pPr>
        <w:ind w:left="1225" w:hanging="360"/>
      </w:pPr>
      <w:rPr>
        <w:rFonts w:hint="default"/>
        <w:lang w:val="en-GB" w:eastAsia="en-US" w:bidi="ar-SA"/>
      </w:rPr>
    </w:lvl>
    <w:lvl w:ilvl="2" w:tplc="2070CF84">
      <w:numFmt w:val="bullet"/>
      <w:lvlText w:val="•"/>
      <w:lvlJc w:val="left"/>
      <w:pPr>
        <w:ind w:left="1631" w:hanging="360"/>
      </w:pPr>
      <w:rPr>
        <w:rFonts w:hint="default"/>
        <w:lang w:val="en-GB" w:eastAsia="en-US" w:bidi="ar-SA"/>
      </w:rPr>
    </w:lvl>
    <w:lvl w:ilvl="3" w:tplc="8A369BC8">
      <w:numFmt w:val="bullet"/>
      <w:lvlText w:val="•"/>
      <w:lvlJc w:val="left"/>
      <w:pPr>
        <w:ind w:left="2037" w:hanging="360"/>
      </w:pPr>
      <w:rPr>
        <w:rFonts w:hint="default"/>
        <w:lang w:val="en-GB" w:eastAsia="en-US" w:bidi="ar-SA"/>
      </w:rPr>
    </w:lvl>
    <w:lvl w:ilvl="4" w:tplc="D8E45B46">
      <w:numFmt w:val="bullet"/>
      <w:lvlText w:val="•"/>
      <w:lvlJc w:val="left"/>
      <w:pPr>
        <w:ind w:left="2442" w:hanging="360"/>
      </w:pPr>
      <w:rPr>
        <w:rFonts w:hint="default"/>
        <w:lang w:val="en-GB" w:eastAsia="en-US" w:bidi="ar-SA"/>
      </w:rPr>
    </w:lvl>
    <w:lvl w:ilvl="5" w:tplc="27D2F29A">
      <w:numFmt w:val="bullet"/>
      <w:lvlText w:val="•"/>
      <w:lvlJc w:val="left"/>
      <w:pPr>
        <w:ind w:left="2848" w:hanging="360"/>
      </w:pPr>
      <w:rPr>
        <w:rFonts w:hint="default"/>
        <w:lang w:val="en-GB" w:eastAsia="en-US" w:bidi="ar-SA"/>
      </w:rPr>
    </w:lvl>
    <w:lvl w:ilvl="6" w:tplc="A860E0F4">
      <w:numFmt w:val="bullet"/>
      <w:lvlText w:val="•"/>
      <w:lvlJc w:val="left"/>
      <w:pPr>
        <w:ind w:left="3254" w:hanging="360"/>
      </w:pPr>
      <w:rPr>
        <w:rFonts w:hint="default"/>
        <w:lang w:val="en-GB" w:eastAsia="en-US" w:bidi="ar-SA"/>
      </w:rPr>
    </w:lvl>
    <w:lvl w:ilvl="7" w:tplc="B4F0037A">
      <w:numFmt w:val="bullet"/>
      <w:lvlText w:val="•"/>
      <w:lvlJc w:val="left"/>
      <w:pPr>
        <w:ind w:left="3659" w:hanging="360"/>
      </w:pPr>
      <w:rPr>
        <w:rFonts w:hint="default"/>
        <w:lang w:val="en-GB" w:eastAsia="en-US" w:bidi="ar-SA"/>
      </w:rPr>
    </w:lvl>
    <w:lvl w:ilvl="8" w:tplc="9B6E671A">
      <w:numFmt w:val="bullet"/>
      <w:lvlText w:val="•"/>
      <w:lvlJc w:val="left"/>
      <w:pPr>
        <w:ind w:left="4065" w:hanging="360"/>
      </w:pPr>
      <w:rPr>
        <w:rFonts w:hint="default"/>
        <w:lang w:val="en-GB" w:eastAsia="en-US" w:bidi="ar-SA"/>
      </w:rPr>
    </w:lvl>
  </w:abstractNum>
  <w:abstractNum w:abstractNumId="30" w15:restartNumberingAfterBreak="0">
    <w:nsid w:val="593A4D6D"/>
    <w:multiLevelType w:val="hybridMultilevel"/>
    <w:tmpl w:val="3C560C8C"/>
    <w:lvl w:ilvl="0" w:tplc="CE147332">
      <w:numFmt w:val="bullet"/>
      <w:lvlText w:val=""/>
      <w:lvlJc w:val="left"/>
      <w:pPr>
        <w:ind w:left="827" w:hanging="360"/>
      </w:pPr>
      <w:rPr>
        <w:rFonts w:ascii="Symbol" w:eastAsia="Symbol" w:hAnsi="Symbol" w:cs="Symbol" w:hint="default"/>
        <w:b w:val="0"/>
        <w:bCs w:val="0"/>
        <w:i w:val="0"/>
        <w:iCs w:val="0"/>
        <w:w w:val="100"/>
        <w:sz w:val="24"/>
        <w:szCs w:val="24"/>
        <w:lang w:val="en-GB" w:eastAsia="en-US" w:bidi="ar-SA"/>
      </w:rPr>
    </w:lvl>
    <w:lvl w:ilvl="1" w:tplc="C688F41E">
      <w:numFmt w:val="bullet"/>
      <w:lvlText w:val="•"/>
      <w:lvlJc w:val="left"/>
      <w:pPr>
        <w:ind w:left="1225" w:hanging="360"/>
      </w:pPr>
      <w:rPr>
        <w:rFonts w:hint="default"/>
        <w:lang w:val="en-GB" w:eastAsia="en-US" w:bidi="ar-SA"/>
      </w:rPr>
    </w:lvl>
    <w:lvl w:ilvl="2" w:tplc="CCE4D264">
      <w:numFmt w:val="bullet"/>
      <w:lvlText w:val="•"/>
      <w:lvlJc w:val="left"/>
      <w:pPr>
        <w:ind w:left="1631" w:hanging="360"/>
      </w:pPr>
      <w:rPr>
        <w:rFonts w:hint="default"/>
        <w:lang w:val="en-GB" w:eastAsia="en-US" w:bidi="ar-SA"/>
      </w:rPr>
    </w:lvl>
    <w:lvl w:ilvl="3" w:tplc="FB1045C4">
      <w:numFmt w:val="bullet"/>
      <w:lvlText w:val="•"/>
      <w:lvlJc w:val="left"/>
      <w:pPr>
        <w:ind w:left="2037" w:hanging="360"/>
      </w:pPr>
      <w:rPr>
        <w:rFonts w:hint="default"/>
        <w:lang w:val="en-GB" w:eastAsia="en-US" w:bidi="ar-SA"/>
      </w:rPr>
    </w:lvl>
    <w:lvl w:ilvl="4" w:tplc="BE8ED390">
      <w:numFmt w:val="bullet"/>
      <w:lvlText w:val="•"/>
      <w:lvlJc w:val="left"/>
      <w:pPr>
        <w:ind w:left="2442" w:hanging="360"/>
      </w:pPr>
      <w:rPr>
        <w:rFonts w:hint="default"/>
        <w:lang w:val="en-GB" w:eastAsia="en-US" w:bidi="ar-SA"/>
      </w:rPr>
    </w:lvl>
    <w:lvl w:ilvl="5" w:tplc="C3FE9498">
      <w:numFmt w:val="bullet"/>
      <w:lvlText w:val="•"/>
      <w:lvlJc w:val="left"/>
      <w:pPr>
        <w:ind w:left="2848" w:hanging="360"/>
      </w:pPr>
      <w:rPr>
        <w:rFonts w:hint="default"/>
        <w:lang w:val="en-GB" w:eastAsia="en-US" w:bidi="ar-SA"/>
      </w:rPr>
    </w:lvl>
    <w:lvl w:ilvl="6" w:tplc="F3FA866C">
      <w:numFmt w:val="bullet"/>
      <w:lvlText w:val="•"/>
      <w:lvlJc w:val="left"/>
      <w:pPr>
        <w:ind w:left="3254" w:hanging="360"/>
      </w:pPr>
      <w:rPr>
        <w:rFonts w:hint="default"/>
        <w:lang w:val="en-GB" w:eastAsia="en-US" w:bidi="ar-SA"/>
      </w:rPr>
    </w:lvl>
    <w:lvl w:ilvl="7" w:tplc="7070D764">
      <w:numFmt w:val="bullet"/>
      <w:lvlText w:val="•"/>
      <w:lvlJc w:val="left"/>
      <w:pPr>
        <w:ind w:left="3659" w:hanging="360"/>
      </w:pPr>
      <w:rPr>
        <w:rFonts w:hint="default"/>
        <w:lang w:val="en-GB" w:eastAsia="en-US" w:bidi="ar-SA"/>
      </w:rPr>
    </w:lvl>
    <w:lvl w:ilvl="8" w:tplc="9B28F60E">
      <w:numFmt w:val="bullet"/>
      <w:lvlText w:val="•"/>
      <w:lvlJc w:val="left"/>
      <w:pPr>
        <w:ind w:left="4065" w:hanging="360"/>
      </w:pPr>
      <w:rPr>
        <w:rFonts w:hint="default"/>
        <w:lang w:val="en-GB" w:eastAsia="en-US" w:bidi="ar-SA"/>
      </w:rPr>
    </w:lvl>
  </w:abstractNum>
  <w:abstractNum w:abstractNumId="31" w15:restartNumberingAfterBreak="0">
    <w:nsid w:val="598B6CC5"/>
    <w:multiLevelType w:val="hybridMultilevel"/>
    <w:tmpl w:val="FCAE5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31311A"/>
    <w:multiLevelType w:val="hybridMultilevel"/>
    <w:tmpl w:val="C242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6918E4"/>
    <w:multiLevelType w:val="hybridMultilevel"/>
    <w:tmpl w:val="238ACCC8"/>
    <w:lvl w:ilvl="0" w:tplc="9F88A2E2">
      <w:numFmt w:val="bullet"/>
      <w:lvlText w:val=""/>
      <w:lvlJc w:val="left"/>
      <w:pPr>
        <w:ind w:left="827" w:hanging="360"/>
      </w:pPr>
      <w:rPr>
        <w:rFonts w:ascii="Symbol" w:eastAsia="Symbol" w:hAnsi="Symbol" w:cs="Symbol" w:hint="default"/>
        <w:b w:val="0"/>
        <w:bCs w:val="0"/>
        <w:i w:val="0"/>
        <w:iCs w:val="0"/>
        <w:w w:val="100"/>
        <w:sz w:val="24"/>
        <w:szCs w:val="24"/>
        <w:lang w:val="en-GB" w:eastAsia="en-US" w:bidi="ar-SA"/>
      </w:rPr>
    </w:lvl>
    <w:lvl w:ilvl="1" w:tplc="54942FEC">
      <w:numFmt w:val="bullet"/>
      <w:lvlText w:val="•"/>
      <w:lvlJc w:val="left"/>
      <w:pPr>
        <w:ind w:left="1225" w:hanging="360"/>
      </w:pPr>
      <w:rPr>
        <w:rFonts w:hint="default"/>
        <w:lang w:val="en-GB" w:eastAsia="en-US" w:bidi="ar-SA"/>
      </w:rPr>
    </w:lvl>
    <w:lvl w:ilvl="2" w:tplc="C7627F66">
      <w:numFmt w:val="bullet"/>
      <w:lvlText w:val="•"/>
      <w:lvlJc w:val="left"/>
      <w:pPr>
        <w:ind w:left="1631" w:hanging="360"/>
      </w:pPr>
      <w:rPr>
        <w:rFonts w:hint="default"/>
        <w:lang w:val="en-GB" w:eastAsia="en-US" w:bidi="ar-SA"/>
      </w:rPr>
    </w:lvl>
    <w:lvl w:ilvl="3" w:tplc="ECA40AE4">
      <w:numFmt w:val="bullet"/>
      <w:lvlText w:val="•"/>
      <w:lvlJc w:val="left"/>
      <w:pPr>
        <w:ind w:left="2037" w:hanging="360"/>
      </w:pPr>
      <w:rPr>
        <w:rFonts w:hint="default"/>
        <w:lang w:val="en-GB" w:eastAsia="en-US" w:bidi="ar-SA"/>
      </w:rPr>
    </w:lvl>
    <w:lvl w:ilvl="4" w:tplc="1DEC47C8">
      <w:numFmt w:val="bullet"/>
      <w:lvlText w:val="•"/>
      <w:lvlJc w:val="left"/>
      <w:pPr>
        <w:ind w:left="2442" w:hanging="360"/>
      </w:pPr>
      <w:rPr>
        <w:rFonts w:hint="default"/>
        <w:lang w:val="en-GB" w:eastAsia="en-US" w:bidi="ar-SA"/>
      </w:rPr>
    </w:lvl>
    <w:lvl w:ilvl="5" w:tplc="134CC338">
      <w:numFmt w:val="bullet"/>
      <w:lvlText w:val="•"/>
      <w:lvlJc w:val="left"/>
      <w:pPr>
        <w:ind w:left="2848" w:hanging="360"/>
      </w:pPr>
      <w:rPr>
        <w:rFonts w:hint="default"/>
        <w:lang w:val="en-GB" w:eastAsia="en-US" w:bidi="ar-SA"/>
      </w:rPr>
    </w:lvl>
    <w:lvl w:ilvl="6" w:tplc="EB4206F6">
      <w:numFmt w:val="bullet"/>
      <w:lvlText w:val="•"/>
      <w:lvlJc w:val="left"/>
      <w:pPr>
        <w:ind w:left="3254" w:hanging="360"/>
      </w:pPr>
      <w:rPr>
        <w:rFonts w:hint="default"/>
        <w:lang w:val="en-GB" w:eastAsia="en-US" w:bidi="ar-SA"/>
      </w:rPr>
    </w:lvl>
    <w:lvl w:ilvl="7" w:tplc="50FAEA12">
      <w:numFmt w:val="bullet"/>
      <w:lvlText w:val="•"/>
      <w:lvlJc w:val="left"/>
      <w:pPr>
        <w:ind w:left="3659" w:hanging="360"/>
      </w:pPr>
      <w:rPr>
        <w:rFonts w:hint="default"/>
        <w:lang w:val="en-GB" w:eastAsia="en-US" w:bidi="ar-SA"/>
      </w:rPr>
    </w:lvl>
    <w:lvl w:ilvl="8" w:tplc="5D701E5C">
      <w:numFmt w:val="bullet"/>
      <w:lvlText w:val="•"/>
      <w:lvlJc w:val="left"/>
      <w:pPr>
        <w:ind w:left="4065" w:hanging="360"/>
      </w:pPr>
      <w:rPr>
        <w:rFonts w:hint="default"/>
        <w:lang w:val="en-GB" w:eastAsia="en-US" w:bidi="ar-SA"/>
      </w:rPr>
    </w:lvl>
  </w:abstractNum>
  <w:abstractNum w:abstractNumId="34" w15:restartNumberingAfterBreak="0">
    <w:nsid w:val="679A57BA"/>
    <w:multiLevelType w:val="hybridMultilevel"/>
    <w:tmpl w:val="619C3294"/>
    <w:lvl w:ilvl="0" w:tplc="C004DEAE">
      <w:numFmt w:val="bullet"/>
      <w:lvlText w:val=""/>
      <w:lvlJc w:val="left"/>
      <w:pPr>
        <w:ind w:left="827" w:hanging="360"/>
      </w:pPr>
      <w:rPr>
        <w:rFonts w:ascii="Symbol" w:eastAsia="Symbol" w:hAnsi="Symbol" w:cs="Symbol" w:hint="default"/>
        <w:b w:val="0"/>
        <w:bCs w:val="0"/>
        <w:i w:val="0"/>
        <w:iCs w:val="0"/>
        <w:w w:val="100"/>
        <w:sz w:val="24"/>
        <w:szCs w:val="24"/>
        <w:lang w:val="en-GB" w:eastAsia="en-US" w:bidi="ar-SA"/>
      </w:rPr>
    </w:lvl>
    <w:lvl w:ilvl="1" w:tplc="78EEBC90">
      <w:numFmt w:val="bullet"/>
      <w:lvlText w:val="•"/>
      <w:lvlJc w:val="left"/>
      <w:pPr>
        <w:ind w:left="1225" w:hanging="360"/>
      </w:pPr>
      <w:rPr>
        <w:rFonts w:hint="default"/>
        <w:lang w:val="en-GB" w:eastAsia="en-US" w:bidi="ar-SA"/>
      </w:rPr>
    </w:lvl>
    <w:lvl w:ilvl="2" w:tplc="8D5EC844">
      <w:numFmt w:val="bullet"/>
      <w:lvlText w:val="•"/>
      <w:lvlJc w:val="left"/>
      <w:pPr>
        <w:ind w:left="1631" w:hanging="360"/>
      </w:pPr>
      <w:rPr>
        <w:rFonts w:hint="default"/>
        <w:lang w:val="en-GB" w:eastAsia="en-US" w:bidi="ar-SA"/>
      </w:rPr>
    </w:lvl>
    <w:lvl w:ilvl="3" w:tplc="932EBEF6">
      <w:numFmt w:val="bullet"/>
      <w:lvlText w:val="•"/>
      <w:lvlJc w:val="left"/>
      <w:pPr>
        <w:ind w:left="2037" w:hanging="360"/>
      </w:pPr>
      <w:rPr>
        <w:rFonts w:hint="default"/>
        <w:lang w:val="en-GB" w:eastAsia="en-US" w:bidi="ar-SA"/>
      </w:rPr>
    </w:lvl>
    <w:lvl w:ilvl="4" w:tplc="80D881A8">
      <w:numFmt w:val="bullet"/>
      <w:lvlText w:val="•"/>
      <w:lvlJc w:val="left"/>
      <w:pPr>
        <w:ind w:left="2442" w:hanging="360"/>
      </w:pPr>
      <w:rPr>
        <w:rFonts w:hint="default"/>
        <w:lang w:val="en-GB" w:eastAsia="en-US" w:bidi="ar-SA"/>
      </w:rPr>
    </w:lvl>
    <w:lvl w:ilvl="5" w:tplc="863C3EF8">
      <w:numFmt w:val="bullet"/>
      <w:lvlText w:val="•"/>
      <w:lvlJc w:val="left"/>
      <w:pPr>
        <w:ind w:left="2848" w:hanging="360"/>
      </w:pPr>
      <w:rPr>
        <w:rFonts w:hint="default"/>
        <w:lang w:val="en-GB" w:eastAsia="en-US" w:bidi="ar-SA"/>
      </w:rPr>
    </w:lvl>
    <w:lvl w:ilvl="6" w:tplc="35D6D88C">
      <w:numFmt w:val="bullet"/>
      <w:lvlText w:val="•"/>
      <w:lvlJc w:val="left"/>
      <w:pPr>
        <w:ind w:left="3254" w:hanging="360"/>
      </w:pPr>
      <w:rPr>
        <w:rFonts w:hint="default"/>
        <w:lang w:val="en-GB" w:eastAsia="en-US" w:bidi="ar-SA"/>
      </w:rPr>
    </w:lvl>
    <w:lvl w:ilvl="7" w:tplc="276E2326">
      <w:numFmt w:val="bullet"/>
      <w:lvlText w:val="•"/>
      <w:lvlJc w:val="left"/>
      <w:pPr>
        <w:ind w:left="3659" w:hanging="360"/>
      </w:pPr>
      <w:rPr>
        <w:rFonts w:hint="default"/>
        <w:lang w:val="en-GB" w:eastAsia="en-US" w:bidi="ar-SA"/>
      </w:rPr>
    </w:lvl>
    <w:lvl w:ilvl="8" w:tplc="EB8AB526">
      <w:numFmt w:val="bullet"/>
      <w:lvlText w:val="•"/>
      <w:lvlJc w:val="left"/>
      <w:pPr>
        <w:ind w:left="4065" w:hanging="360"/>
      </w:pPr>
      <w:rPr>
        <w:rFonts w:hint="default"/>
        <w:lang w:val="en-GB" w:eastAsia="en-US" w:bidi="ar-SA"/>
      </w:rPr>
    </w:lvl>
  </w:abstractNum>
  <w:abstractNum w:abstractNumId="35" w15:restartNumberingAfterBreak="0">
    <w:nsid w:val="6BF43809"/>
    <w:multiLevelType w:val="hybridMultilevel"/>
    <w:tmpl w:val="EBA00D3E"/>
    <w:lvl w:ilvl="0" w:tplc="86C82576">
      <w:numFmt w:val="bullet"/>
      <w:lvlText w:val=""/>
      <w:lvlJc w:val="left"/>
      <w:pPr>
        <w:ind w:left="827" w:hanging="360"/>
      </w:pPr>
      <w:rPr>
        <w:rFonts w:ascii="Symbol" w:eastAsia="Symbol" w:hAnsi="Symbol" w:cs="Symbol" w:hint="default"/>
        <w:b w:val="0"/>
        <w:bCs w:val="0"/>
        <w:i w:val="0"/>
        <w:iCs w:val="0"/>
        <w:w w:val="100"/>
        <w:sz w:val="24"/>
        <w:szCs w:val="24"/>
        <w:lang w:val="en-GB" w:eastAsia="en-US" w:bidi="ar-SA"/>
      </w:rPr>
    </w:lvl>
    <w:lvl w:ilvl="1" w:tplc="7FFA041E">
      <w:numFmt w:val="bullet"/>
      <w:lvlText w:val="•"/>
      <w:lvlJc w:val="left"/>
      <w:pPr>
        <w:ind w:left="1225" w:hanging="360"/>
      </w:pPr>
      <w:rPr>
        <w:rFonts w:hint="default"/>
        <w:lang w:val="en-GB" w:eastAsia="en-US" w:bidi="ar-SA"/>
      </w:rPr>
    </w:lvl>
    <w:lvl w:ilvl="2" w:tplc="769E2A60">
      <w:numFmt w:val="bullet"/>
      <w:lvlText w:val="•"/>
      <w:lvlJc w:val="left"/>
      <w:pPr>
        <w:ind w:left="1631" w:hanging="360"/>
      </w:pPr>
      <w:rPr>
        <w:rFonts w:hint="default"/>
        <w:lang w:val="en-GB" w:eastAsia="en-US" w:bidi="ar-SA"/>
      </w:rPr>
    </w:lvl>
    <w:lvl w:ilvl="3" w:tplc="00949B26">
      <w:numFmt w:val="bullet"/>
      <w:lvlText w:val="•"/>
      <w:lvlJc w:val="left"/>
      <w:pPr>
        <w:ind w:left="2037" w:hanging="360"/>
      </w:pPr>
      <w:rPr>
        <w:rFonts w:hint="default"/>
        <w:lang w:val="en-GB" w:eastAsia="en-US" w:bidi="ar-SA"/>
      </w:rPr>
    </w:lvl>
    <w:lvl w:ilvl="4" w:tplc="AC2EFCFA">
      <w:numFmt w:val="bullet"/>
      <w:lvlText w:val="•"/>
      <w:lvlJc w:val="left"/>
      <w:pPr>
        <w:ind w:left="2442" w:hanging="360"/>
      </w:pPr>
      <w:rPr>
        <w:rFonts w:hint="default"/>
        <w:lang w:val="en-GB" w:eastAsia="en-US" w:bidi="ar-SA"/>
      </w:rPr>
    </w:lvl>
    <w:lvl w:ilvl="5" w:tplc="B2225BD4">
      <w:numFmt w:val="bullet"/>
      <w:lvlText w:val="•"/>
      <w:lvlJc w:val="left"/>
      <w:pPr>
        <w:ind w:left="2848" w:hanging="360"/>
      </w:pPr>
      <w:rPr>
        <w:rFonts w:hint="default"/>
        <w:lang w:val="en-GB" w:eastAsia="en-US" w:bidi="ar-SA"/>
      </w:rPr>
    </w:lvl>
    <w:lvl w:ilvl="6" w:tplc="2B7EC656">
      <w:numFmt w:val="bullet"/>
      <w:lvlText w:val="•"/>
      <w:lvlJc w:val="left"/>
      <w:pPr>
        <w:ind w:left="3254" w:hanging="360"/>
      </w:pPr>
      <w:rPr>
        <w:rFonts w:hint="default"/>
        <w:lang w:val="en-GB" w:eastAsia="en-US" w:bidi="ar-SA"/>
      </w:rPr>
    </w:lvl>
    <w:lvl w:ilvl="7" w:tplc="75A83B52">
      <w:numFmt w:val="bullet"/>
      <w:lvlText w:val="•"/>
      <w:lvlJc w:val="left"/>
      <w:pPr>
        <w:ind w:left="3659" w:hanging="360"/>
      </w:pPr>
      <w:rPr>
        <w:rFonts w:hint="default"/>
        <w:lang w:val="en-GB" w:eastAsia="en-US" w:bidi="ar-SA"/>
      </w:rPr>
    </w:lvl>
    <w:lvl w:ilvl="8" w:tplc="39827F60">
      <w:numFmt w:val="bullet"/>
      <w:lvlText w:val="•"/>
      <w:lvlJc w:val="left"/>
      <w:pPr>
        <w:ind w:left="4065" w:hanging="360"/>
      </w:pPr>
      <w:rPr>
        <w:rFonts w:hint="default"/>
        <w:lang w:val="en-GB" w:eastAsia="en-US" w:bidi="ar-SA"/>
      </w:rPr>
    </w:lvl>
  </w:abstractNum>
  <w:abstractNum w:abstractNumId="36" w15:restartNumberingAfterBreak="0">
    <w:nsid w:val="6CE967BB"/>
    <w:multiLevelType w:val="hybridMultilevel"/>
    <w:tmpl w:val="71D69DB4"/>
    <w:lvl w:ilvl="0" w:tplc="A008C490">
      <w:numFmt w:val="bullet"/>
      <w:lvlText w:val=""/>
      <w:lvlJc w:val="left"/>
      <w:pPr>
        <w:ind w:left="827" w:hanging="360"/>
      </w:pPr>
      <w:rPr>
        <w:rFonts w:ascii="Symbol" w:eastAsia="Symbol" w:hAnsi="Symbol" w:cs="Symbol" w:hint="default"/>
        <w:b w:val="0"/>
        <w:bCs w:val="0"/>
        <w:i w:val="0"/>
        <w:iCs w:val="0"/>
        <w:w w:val="100"/>
        <w:sz w:val="24"/>
        <w:szCs w:val="24"/>
        <w:lang w:val="en-GB" w:eastAsia="en-US" w:bidi="ar-SA"/>
      </w:rPr>
    </w:lvl>
    <w:lvl w:ilvl="1" w:tplc="44026974">
      <w:numFmt w:val="bullet"/>
      <w:lvlText w:val="•"/>
      <w:lvlJc w:val="left"/>
      <w:pPr>
        <w:ind w:left="1225" w:hanging="360"/>
      </w:pPr>
      <w:rPr>
        <w:rFonts w:hint="default"/>
        <w:lang w:val="en-GB" w:eastAsia="en-US" w:bidi="ar-SA"/>
      </w:rPr>
    </w:lvl>
    <w:lvl w:ilvl="2" w:tplc="2190F02E">
      <w:numFmt w:val="bullet"/>
      <w:lvlText w:val="•"/>
      <w:lvlJc w:val="left"/>
      <w:pPr>
        <w:ind w:left="1631" w:hanging="360"/>
      </w:pPr>
      <w:rPr>
        <w:rFonts w:hint="default"/>
        <w:lang w:val="en-GB" w:eastAsia="en-US" w:bidi="ar-SA"/>
      </w:rPr>
    </w:lvl>
    <w:lvl w:ilvl="3" w:tplc="92EAA734">
      <w:numFmt w:val="bullet"/>
      <w:lvlText w:val="•"/>
      <w:lvlJc w:val="left"/>
      <w:pPr>
        <w:ind w:left="2037" w:hanging="360"/>
      </w:pPr>
      <w:rPr>
        <w:rFonts w:hint="default"/>
        <w:lang w:val="en-GB" w:eastAsia="en-US" w:bidi="ar-SA"/>
      </w:rPr>
    </w:lvl>
    <w:lvl w:ilvl="4" w:tplc="F6106B50">
      <w:numFmt w:val="bullet"/>
      <w:lvlText w:val="•"/>
      <w:lvlJc w:val="left"/>
      <w:pPr>
        <w:ind w:left="2442" w:hanging="360"/>
      </w:pPr>
      <w:rPr>
        <w:rFonts w:hint="default"/>
        <w:lang w:val="en-GB" w:eastAsia="en-US" w:bidi="ar-SA"/>
      </w:rPr>
    </w:lvl>
    <w:lvl w:ilvl="5" w:tplc="3A7627A6">
      <w:numFmt w:val="bullet"/>
      <w:lvlText w:val="•"/>
      <w:lvlJc w:val="left"/>
      <w:pPr>
        <w:ind w:left="2848" w:hanging="360"/>
      </w:pPr>
      <w:rPr>
        <w:rFonts w:hint="default"/>
        <w:lang w:val="en-GB" w:eastAsia="en-US" w:bidi="ar-SA"/>
      </w:rPr>
    </w:lvl>
    <w:lvl w:ilvl="6" w:tplc="948E89D6">
      <w:numFmt w:val="bullet"/>
      <w:lvlText w:val="•"/>
      <w:lvlJc w:val="left"/>
      <w:pPr>
        <w:ind w:left="3254" w:hanging="360"/>
      </w:pPr>
      <w:rPr>
        <w:rFonts w:hint="default"/>
        <w:lang w:val="en-GB" w:eastAsia="en-US" w:bidi="ar-SA"/>
      </w:rPr>
    </w:lvl>
    <w:lvl w:ilvl="7" w:tplc="6A907796">
      <w:numFmt w:val="bullet"/>
      <w:lvlText w:val="•"/>
      <w:lvlJc w:val="left"/>
      <w:pPr>
        <w:ind w:left="3659" w:hanging="360"/>
      </w:pPr>
      <w:rPr>
        <w:rFonts w:hint="default"/>
        <w:lang w:val="en-GB" w:eastAsia="en-US" w:bidi="ar-SA"/>
      </w:rPr>
    </w:lvl>
    <w:lvl w:ilvl="8" w:tplc="534CFE72">
      <w:numFmt w:val="bullet"/>
      <w:lvlText w:val="•"/>
      <w:lvlJc w:val="left"/>
      <w:pPr>
        <w:ind w:left="4065" w:hanging="360"/>
      </w:pPr>
      <w:rPr>
        <w:rFonts w:hint="default"/>
        <w:lang w:val="en-GB" w:eastAsia="en-US" w:bidi="ar-SA"/>
      </w:rPr>
    </w:lvl>
  </w:abstractNum>
  <w:abstractNum w:abstractNumId="37" w15:restartNumberingAfterBreak="0">
    <w:nsid w:val="6EBF68FD"/>
    <w:multiLevelType w:val="hybridMultilevel"/>
    <w:tmpl w:val="DDACC0B2"/>
    <w:lvl w:ilvl="0" w:tplc="0396CD64">
      <w:numFmt w:val="bullet"/>
      <w:lvlText w:val=""/>
      <w:lvlJc w:val="left"/>
      <w:pPr>
        <w:ind w:left="827" w:hanging="360"/>
      </w:pPr>
      <w:rPr>
        <w:rFonts w:ascii="Symbol" w:eastAsia="Symbol" w:hAnsi="Symbol" w:cs="Symbol" w:hint="default"/>
        <w:b w:val="0"/>
        <w:bCs w:val="0"/>
        <w:i w:val="0"/>
        <w:iCs w:val="0"/>
        <w:w w:val="100"/>
        <w:sz w:val="24"/>
        <w:szCs w:val="24"/>
        <w:lang w:val="en-GB" w:eastAsia="en-US" w:bidi="ar-SA"/>
      </w:rPr>
    </w:lvl>
    <w:lvl w:ilvl="1" w:tplc="0936B472">
      <w:numFmt w:val="bullet"/>
      <w:lvlText w:val="•"/>
      <w:lvlJc w:val="left"/>
      <w:pPr>
        <w:ind w:left="1225" w:hanging="360"/>
      </w:pPr>
      <w:rPr>
        <w:rFonts w:hint="default"/>
        <w:lang w:val="en-GB" w:eastAsia="en-US" w:bidi="ar-SA"/>
      </w:rPr>
    </w:lvl>
    <w:lvl w:ilvl="2" w:tplc="F06E3122">
      <w:numFmt w:val="bullet"/>
      <w:lvlText w:val="•"/>
      <w:lvlJc w:val="left"/>
      <w:pPr>
        <w:ind w:left="1631" w:hanging="360"/>
      </w:pPr>
      <w:rPr>
        <w:rFonts w:hint="default"/>
        <w:lang w:val="en-GB" w:eastAsia="en-US" w:bidi="ar-SA"/>
      </w:rPr>
    </w:lvl>
    <w:lvl w:ilvl="3" w:tplc="74C04A7C">
      <w:numFmt w:val="bullet"/>
      <w:lvlText w:val="•"/>
      <w:lvlJc w:val="left"/>
      <w:pPr>
        <w:ind w:left="2037" w:hanging="360"/>
      </w:pPr>
      <w:rPr>
        <w:rFonts w:hint="default"/>
        <w:lang w:val="en-GB" w:eastAsia="en-US" w:bidi="ar-SA"/>
      </w:rPr>
    </w:lvl>
    <w:lvl w:ilvl="4" w:tplc="E8C694AA">
      <w:numFmt w:val="bullet"/>
      <w:lvlText w:val="•"/>
      <w:lvlJc w:val="left"/>
      <w:pPr>
        <w:ind w:left="2442" w:hanging="360"/>
      </w:pPr>
      <w:rPr>
        <w:rFonts w:hint="default"/>
        <w:lang w:val="en-GB" w:eastAsia="en-US" w:bidi="ar-SA"/>
      </w:rPr>
    </w:lvl>
    <w:lvl w:ilvl="5" w:tplc="E09EC482">
      <w:numFmt w:val="bullet"/>
      <w:lvlText w:val="•"/>
      <w:lvlJc w:val="left"/>
      <w:pPr>
        <w:ind w:left="2848" w:hanging="360"/>
      </w:pPr>
      <w:rPr>
        <w:rFonts w:hint="default"/>
        <w:lang w:val="en-GB" w:eastAsia="en-US" w:bidi="ar-SA"/>
      </w:rPr>
    </w:lvl>
    <w:lvl w:ilvl="6" w:tplc="625E1198">
      <w:numFmt w:val="bullet"/>
      <w:lvlText w:val="•"/>
      <w:lvlJc w:val="left"/>
      <w:pPr>
        <w:ind w:left="3254" w:hanging="360"/>
      </w:pPr>
      <w:rPr>
        <w:rFonts w:hint="default"/>
        <w:lang w:val="en-GB" w:eastAsia="en-US" w:bidi="ar-SA"/>
      </w:rPr>
    </w:lvl>
    <w:lvl w:ilvl="7" w:tplc="30AC8186">
      <w:numFmt w:val="bullet"/>
      <w:lvlText w:val="•"/>
      <w:lvlJc w:val="left"/>
      <w:pPr>
        <w:ind w:left="3659" w:hanging="360"/>
      </w:pPr>
      <w:rPr>
        <w:rFonts w:hint="default"/>
        <w:lang w:val="en-GB" w:eastAsia="en-US" w:bidi="ar-SA"/>
      </w:rPr>
    </w:lvl>
    <w:lvl w:ilvl="8" w:tplc="5A3AF41E">
      <w:numFmt w:val="bullet"/>
      <w:lvlText w:val="•"/>
      <w:lvlJc w:val="left"/>
      <w:pPr>
        <w:ind w:left="4065" w:hanging="360"/>
      </w:pPr>
      <w:rPr>
        <w:rFonts w:hint="default"/>
        <w:lang w:val="en-GB" w:eastAsia="en-US" w:bidi="ar-SA"/>
      </w:rPr>
    </w:lvl>
  </w:abstractNum>
  <w:abstractNum w:abstractNumId="38" w15:restartNumberingAfterBreak="0">
    <w:nsid w:val="74676FD7"/>
    <w:multiLevelType w:val="hybridMultilevel"/>
    <w:tmpl w:val="B02404D6"/>
    <w:lvl w:ilvl="0" w:tplc="D7521176">
      <w:numFmt w:val="bullet"/>
      <w:lvlText w:val=""/>
      <w:lvlJc w:val="left"/>
      <w:pPr>
        <w:ind w:left="827" w:hanging="360"/>
      </w:pPr>
      <w:rPr>
        <w:rFonts w:ascii="Symbol" w:eastAsia="Symbol" w:hAnsi="Symbol" w:cs="Symbol" w:hint="default"/>
        <w:b w:val="0"/>
        <w:bCs w:val="0"/>
        <w:i w:val="0"/>
        <w:iCs w:val="0"/>
        <w:w w:val="100"/>
        <w:sz w:val="24"/>
        <w:szCs w:val="24"/>
        <w:lang w:val="en-GB" w:eastAsia="en-US" w:bidi="ar-SA"/>
      </w:rPr>
    </w:lvl>
    <w:lvl w:ilvl="1" w:tplc="5E4C10A0">
      <w:numFmt w:val="bullet"/>
      <w:lvlText w:val="•"/>
      <w:lvlJc w:val="left"/>
      <w:pPr>
        <w:ind w:left="1225" w:hanging="360"/>
      </w:pPr>
      <w:rPr>
        <w:rFonts w:hint="default"/>
        <w:lang w:val="en-GB" w:eastAsia="en-US" w:bidi="ar-SA"/>
      </w:rPr>
    </w:lvl>
    <w:lvl w:ilvl="2" w:tplc="2BD4DD1E">
      <w:numFmt w:val="bullet"/>
      <w:lvlText w:val="•"/>
      <w:lvlJc w:val="left"/>
      <w:pPr>
        <w:ind w:left="1631" w:hanging="360"/>
      </w:pPr>
      <w:rPr>
        <w:rFonts w:hint="default"/>
        <w:lang w:val="en-GB" w:eastAsia="en-US" w:bidi="ar-SA"/>
      </w:rPr>
    </w:lvl>
    <w:lvl w:ilvl="3" w:tplc="8A0EE086">
      <w:numFmt w:val="bullet"/>
      <w:lvlText w:val="•"/>
      <w:lvlJc w:val="left"/>
      <w:pPr>
        <w:ind w:left="2037" w:hanging="360"/>
      </w:pPr>
      <w:rPr>
        <w:rFonts w:hint="default"/>
        <w:lang w:val="en-GB" w:eastAsia="en-US" w:bidi="ar-SA"/>
      </w:rPr>
    </w:lvl>
    <w:lvl w:ilvl="4" w:tplc="194A9908">
      <w:numFmt w:val="bullet"/>
      <w:lvlText w:val="•"/>
      <w:lvlJc w:val="left"/>
      <w:pPr>
        <w:ind w:left="2442" w:hanging="360"/>
      </w:pPr>
      <w:rPr>
        <w:rFonts w:hint="default"/>
        <w:lang w:val="en-GB" w:eastAsia="en-US" w:bidi="ar-SA"/>
      </w:rPr>
    </w:lvl>
    <w:lvl w:ilvl="5" w:tplc="749627A0">
      <w:numFmt w:val="bullet"/>
      <w:lvlText w:val="•"/>
      <w:lvlJc w:val="left"/>
      <w:pPr>
        <w:ind w:left="2848" w:hanging="360"/>
      </w:pPr>
      <w:rPr>
        <w:rFonts w:hint="default"/>
        <w:lang w:val="en-GB" w:eastAsia="en-US" w:bidi="ar-SA"/>
      </w:rPr>
    </w:lvl>
    <w:lvl w:ilvl="6" w:tplc="91EEC766">
      <w:numFmt w:val="bullet"/>
      <w:lvlText w:val="•"/>
      <w:lvlJc w:val="left"/>
      <w:pPr>
        <w:ind w:left="3254" w:hanging="360"/>
      </w:pPr>
      <w:rPr>
        <w:rFonts w:hint="default"/>
        <w:lang w:val="en-GB" w:eastAsia="en-US" w:bidi="ar-SA"/>
      </w:rPr>
    </w:lvl>
    <w:lvl w:ilvl="7" w:tplc="51C0B70A">
      <w:numFmt w:val="bullet"/>
      <w:lvlText w:val="•"/>
      <w:lvlJc w:val="left"/>
      <w:pPr>
        <w:ind w:left="3659" w:hanging="360"/>
      </w:pPr>
      <w:rPr>
        <w:rFonts w:hint="default"/>
        <w:lang w:val="en-GB" w:eastAsia="en-US" w:bidi="ar-SA"/>
      </w:rPr>
    </w:lvl>
    <w:lvl w:ilvl="8" w:tplc="8572D1E8">
      <w:numFmt w:val="bullet"/>
      <w:lvlText w:val="•"/>
      <w:lvlJc w:val="left"/>
      <w:pPr>
        <w:ind w:left="4065" w:hanging="360"/>
      </w:pPr>
      <w:rPr>
        <w:rFonts w:hint="default"/>
        <w:lang w:val="en-GB" w:eastAsia="en-US" w:bidi="ar-SA"/>
      </w:rPr>
    </w:lvl>
  </w:abstractNum>
  <w:abstractNum w:abstractNumId="39" w15:restartNumberingAfterBreak="0">
    <w:nsid w:val="761A27B4"/>
    <w:multiLevelType w:val="hybridMultilevel"/>
    <w:tmpl w:val="CB82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6477FB"/>
    <w:multiLevelType w:val="hybridMultilevel"/>
    <w:tmpl w:val="5E02079C"/>
    <w:lvl w:ilvl="0" w:tplc="4A2CF756">
      <w:numFmt w:val="bullet"/>
      <w:lvlText w:val=""/>
      <w:lvlJc w:val="left"/>
      <w:pPr>
        <w:ind w:left="827" w:hanging="360"/>
      </w:pPr>
      <w:rPr>
        <w:rFonts w:ascii="Symbol" w:eastAsia="Symbol" w:hAnsi="Symbol" w:cs="Symbol" w:hint="default"/>
        <w:b w:val="0"/>
        <w:bCs w:val="0"/>
        <w:i w:val="0"/>
        <w:iCs w:val="0"/>
        <w:w w:val="100"/>
        <w:sz w:val="24"/>
        <w:szCs w:val="24"/>
        <w:lang w:val="en-GB" w:eastAsia="en-US" w:bidi="ar-SA"/>
      </w:rPr>
    </w:lvl>
    <w:lvl w:ilvl="1" w:tplc="486E0DC8">
      <w:numFmt w:val="bullet"/>
      <w:lvlText w:val="•"/>
      <w:lvlJc w:val="left"/>
      <w:pPr>
        <w:ind w:left="1225" w:hanging="360"/>
      </w:pPr>
      <w:rPr>
        <w:rFonts w:hint="default"/>
        <w:lang w:val="en-GB" w:eastAsia="en-US" w:bidi="ar-SA"/>
      </w:rPr>
    </w:lvl>
    <w:lvl w:ilvl="2" w:tplc="FBB28A9C">
      <w:numFmt w:val="bullet"/>
      <w:lvlText w:val="•"/>
      <w:lvlJc w:val="left"/>
      <w:pPr>
        <w:ind w:left="1631" w:hanging="360"/>
      </w:pPr>
      <w:rPr>
        <w:rFonts w:hint="default"/>
        <w:lang w:val="en-GB" w:eastAsia="en-US" w:bidi="ar-SA"/>
      </w:rPr>
    </w:lvl>
    <w:lvl w:ilvl="3" w:tplc="1AEA02BE">
      <w:numFmt w:val="bullet"/>
      <w:lvlText w:val="•"/>
      <w:lvlJc w:val="left"/>
      <w:pPr>
        <w:ind w:left="2037" w:hanging="360"/>
      </w:pPr>
      <w:rPr>
        <w:rFonts w:hint="default"/>
        <w:lang w:val="en-GB" w:eastAsia="en-US" w:bidi="ar-SA"/>
      </w:rPr>
    </w:lvl>
    <w:lvl w:ilvl="4" w:tplc="A2E82F12">
      <w:numFmt w:val="bullet"/>
      <w:lvlText w:val="•"/>
      <w:lvlJc w:val="left"/>
      <w:pPr>
        <w:ind w:left="2442" w:hanging="360"/>
      </w:pPr>
      <w:rPr>
        <w:rFonts w:hint="default"/>
        <w:lang w:val="en-GB" w:eastAsia="en-US" w:bidi="ar-SA"/>
      </w:rPr>
    </w:lvl>
    <w:lvl w:ilvl="5" w:tplc="2A8C8FA2">
      <w:numFmt w:val="bullet"/>
      <w:lvlText w:val="•"/>
      <w:lvlJc w:val="left"/>
      <w:pPr>
        <w:ind w:left="2848" w:hanging="360"/>
      </w:pPr>
      <w:rPr>
        <w:rFonts w:hint="default"/>
        <w:lang w:val="en-GB" w:eastAsia="en-US" w:bidi="ar-SA"/>
      </w:rPr>
    </w:lvl>
    <w:lvl w:ilvl="6" w:tplc="CD4EC7C4">
      <w:numFmt w:val="bullet"/>
      <w:lvlText w:val="•"/>
      <w:lvlJc w:val="left"/>
      <w:pPr>
        <w:ind w:left="3254" w:hanging="360"/>
      </w:pPr>
      <w:rPr>
        <w:rFonts w:hint="default"/>
        <w:lang w:val="en-GB" w:eastAsia="en-US" w:bidi="ar-SA"/>
      </w:rPr>
    </w:lvl>
    <w:lvl w:ilvl="7" w:tplc="3E1E660A">
      <w:numFmt w:val="bullet"/>
      <w:lvlText w:val="•"/>
      <w:lvlJc w:val="left"/>
      <w:pPr>
        <w:ind w:left="3659" w:hanging="360"/>
      </w:pPr>
      <w:rPr>
        <w:rFonts w:hint="default"/>
        <w:lang w:val="en-GB" w:eastAsia="en-US" w:bidi="ar-SA"/>
      </w:rPr>
    </w:lvl>
    <w:lvl w:ilvl="8" w:tplc="EB768DB0">
      <w:numFmt w:val="bullet"/>
      <w:lvlText w:val="•"/>
      <w:lvlJc w:val="left"/>
      <w:pPr>
        <w:ind w:left="4065" w:hanging="360"/>
      </w:pPr>
      <w:rPr>
        <w:rFonts w:hint="default"/>
        <w:lang w:val="en-GB" w:eastAsia="en-US" w:bidi="ar-SA"/>
      </w:rPr>
    </w:lvl>
  </w:abstractNum>
  <w:abstractNum w:abstractNumId="41" w15:restartNumberingAfterBreak="0">
    <w:nsid w:val="7F9C520F"/>
    <w:multiLevelType w:val="hybridMultilevel"/>
    <w:tmpl w:val="AF643130"/>
    <w:lvl w:ilvl="0" w:tplc="4B1AAD28">
      <w:numFmt w:val="bullet"/>
      <w:lvlText w:val=""/>
      <w:lvlJc w:val="left"/>
      <w:pPr>
        <w:ind w:left="827" w:hanging="360"/>
      </w:pPr>
      <w:rPr>
        <w:rFonts w:ascii="Symbol" w:eastAsia="Symbol" w:hAnsi="Symbol" w:cs="Symbol" w:hint="default"/>
        <w:b w:val="0"/>
        <w:bCs w:val="0"/>
        <w:i w:val="0"/>
        <w:iCs w:val="0"/>
        <w:w w:val="100"/>
        <w:sz w:val="24"/>
        <w:szCs w:val="24"/>
        <w:lang w:val="en-GB" w:eastAsia="en-US" w:bidi="ar-SA"/>
      </w:rPr>
    </w:lvl>
    <w:lvl w:ilvl="1" w:tplc="4D4E2306">
      <w:numFmt w:val="bullet"/>
      <w:lvlText w:val="•"/>
      <w:lvlJc w:val="left"/>
      <w:pPr>
        <w:ind w:left="1225" w:hanging="360"/>
      </w:pPr>
      <w:rPr>
        <w:rFonts w:hint="default"/>
        <w:lang w:val="en-GB" w:eastAsia="en-US" w:bidi="ar-SA"/>
      </w:rPr>
    </w:lvl>
    <w:lvl w:ilvl="2" w:tplc="0B541002">
      <w:numFmt w:val="bullet"/>
      <w:lvlText w:val="•"/>
      <w:lvlJc w:val="left"/>
      <w:pPr>
        <w:ind w:left="1631" w:hanging="360"/>
      </w:pPr>
      <w:rPr>
        <w:rFonts w:hint="default"/>
        <w:lang w:val="en-GB" w:eastAsia="en-US" w:bidi="ar-SA"/>
      </w:rPr>
    </w:lvl>
    <w:lvl w:ilvl="3" w:tplc="A224DC06">
      <w:numFmt w:val="bullet"/>
      <w:lvlText w:val="•"/>
      <w:lvlJc w:val="left"/>
      <w:pPr>
        <w:ind w:left="2037" w:hanging="360"/>
      </w:pPr>
      <w:rPr>
        <w:rFonts w:hint="default"/>
        <w:lang w:val="en-GB" w:eastAsia="en-US" w:bidi="ar-SA"/>
      </w:rPr>
    </w:lvl>
    <w:lvl w:ilvl="4" w:tplc="549AF5D4">
      <w:numFmt w:val="bullet"/>
      <w:lvlText w:val="•"/>
      <w:lvlJc w:val="left"/>
      <w:pPr>
        <w:ind w:left="2442" w:hanging="360"/>
      </w:pPr>
      <w:rPr>
        <w:rFonts w:hint="default"/>
        <w:lang w:val="en-GB" w:eastAsia="en-US" w:bidi="ar-SA"/>
      </w:rPr>
    </w:lvl>
    <w:lvl w:ilvl="5" w:tplc="59B4D064">
      <w:numFmt w:val="bullet"/>
      <w:lvlText w:val="•"/>
      <w:lvlJc w:val="left"/>
      <w:pPr>
        <w:ind w:left="2848" w:hanging="360"/>
      </w:pPr>
      <w:rPr>
        <w:rFonts w:hint="default"/>
        <w:lang w:val="en-GB" w:eastAsia="en-US" w:bidi="ar-SA"/>
      </w:rPr>
    </w:lvl>
    <w:lvl w:ilvl="6" w:tplc="157A5522">
      <w:numFmt w:val="bullet"/>
      <w:lvlText w:val="•"/>
      <w:lvlJc w:val="left"/>
      <w:pPr>
        <w:ind w:left="3254" w:hanging="360"/>
      </w:pPr>
      <w:rPr>
        <w:rFonts w:hint="default"/>
        <w:lang w:val="en-GB" w:eastAsia="en-US" w:bidi="ar-SA"/>
      </w:rPr>
    </w:lvl>
    <w:lvl w:ilvl="7" w:tplc="651A1484">
      <w:numFmt w:val="bullet"/>
      <w:lvlText w:val="•"/>
      <w:lvlJc w:val="left"/>
      <w:pPr>
        <w:ind w:left="3659" w:hanging="360"/>
      </w:pPr>
      <w:rPr>
        <w:rFonts w:hint="default"/>
        <w:lang w:val="en-GB" w:eastAsia="en-US" w:bidi="ar-SA"/>
      </w:rPr>
    </w:lvl>
    <w:lvl w:ilvl="8" w:tplc="8BA0DC68">
      <w:numFmt w:val="bullet"/>
      <w:lvlText w:val="•"/>
      <w:lvlJc w:val="left"/>
      <w:pPr>
        <w:ind w:left="4065" w:hanging="360"/>
      </w:pPr>
      <w:rPr>
        <w:rFonts w:hint="default"/>
        <w:lang w:val="en-GB" w:eastAsia="en-US" w:bidi="ar-SA"/>
      </w:rPr>
    </w:lvl>
  </w:abstractNum>
  <w:abstractNum w:abstractNumId="42" w15:restartNumberingAfterBreak="0">
    <w:nsid w:val="7FEC60EA"/>
    <w:multiLevelType w:val="hybridMultilevel"/>
    <w:tmpl w:val="6F7A0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3899354">
    <w:abstractNumId w:val="31"/>
  </w:num>
  <w:num w:numId="2" w16cid:durableId="2143963506">
    <w:abstractNumId w:val="7"/>
  </w:num>
  <w:num w:numId="3" w16cid:durableId="655299802">
    <w:abstractNumId w:val="20"/>
  </w:num>
  <w:num w:numId="4" w16cid:durableId="613093761">
    <w:abstractNumId w:val="41"/>
  </w:num>
  <w:num w:numId="5" w16cid:durableId="1159922118">
    <w:abstractNumId w:val="10"/>
  </w:num>
  <w:num w:numId="6" w16cid:durableId="862942823">
    <w:abstractNumId w:val="22"/>
  </w:num>
  <w:num w:numId="7" w16cid:durableId="1337684602">
    <w:abstractNumId w:val="2"/>
  </w:num>
  <w:num w:numId="8" w16cid:durableId="659425016">
    <w:abstractNumId w:val="36"/>
  </w:num>
  <w:num w:numId="9" w16cid:durableId="150755482">
    <w:abstractNumId w:val="9"/>
  </w:num>
  <w:num w:numId="10" w16cid:durableId="1227838830">
    <w:abstractNumId w:val="29"/>
  </w:num>
  <w:num w:numId="11" w16cid:durableId="946236338">
    <w:abstractNumId w:val="19"/>
  </w:num>
  <w:num w:numId="12" w16cid:durableId="758604468">
    <w:abstractNumId w:val="14"/>
  </w:num>
  <w:num w:numId="13" w16cid:durableId="827285210">
    <w:abstractNumId w:val="37"/>
  </w:num>
  <w:num w:numId="14" w16cid:durableId="870340719">
    <w:abstractNumId w:val="30"/>
  </w:num>
  <w:num w:numId="15" w16cid:durableId="460922469">
    <w:abstractNumId w:val="6"/>
  </w:num>
  <w:num w:numId="16" w16cid:durableId="995457385">
    <w:abstractNumId w:val="27"/>
  </w:num>
  <w:num w:numId="17" w16cid:durableId="1506168655">
    <w:abstractNumId w:val="34"/>
  </w:num>
  <w:num w:numId="18" w16cid:durableId="1472946190">
    <w:abstractNumId w:val="3"/>
  </w:num>
  <w:num w:numId="19" w16cid:durableId="1749379366">
    <w:abstractNumId w:val="16"/>
  </w:num>
  <w:num w:numId="20" w16cid:durableId="1500392222">
    <w:abstractNumId w:val="15"/>
  </w:num>
  <w:num w:numId="21" w16cid:durableId="207571112">
    <w:abstractNumId w:val="35"/>
  </w:num>
  <w:num w:numId="22" w16cid:durableId="165440391">
    <w:abstractNumId w:val="33"/>
  </w:num>
  <w:num w:numId="23" w16cid:durableId="1524703323">
    <w:abstractNumId w:val="38"/>
  </w:num>
  <w:num w:numId="24" w16cid:durableId="296690343">
    <w:abstractNumId w:val="40"/>
  </w:num>
  <w:num w:numId="25" w16cid:durableId="195046107">
    <w:abstractNumId w:val="25"/>
  </w:num>
  <w:num w:numId="26" w16cid:durableId="789519824">
    <w:abstractNumId w:val="32"/>
  </w:num>
  <w:num w:numId="27" w16cid:durableId="1618952553">
    <w:abstractNumId w:val="1"/>
  </w:num>
  <w:num w:numId="28" w16cid:durableId="333070641">
    <w:abstractNumId w:val="21"/>
  </w:num>
  <w:num w:numId="29" w16cid:durableId="344865159">
    <w:abstractNumId w:val="11"/>
  </w:num>
  <w:num w:numId="30" w16cid:durableId="758596302">
    <w:abstractNumId w:val="12"/>
  </w:num>
  <w:num w:numId="31" w16cid:durableId="493036597">
    <w:abstractNumId w:val="18"/>
  </w:num>
  <w:num w:numId="32" w16cid:durableId="1141269027">
    <w:abstractNumId w:val="8"/>
  </w:num>
  <w:num w:numId="33" w16cid:durableId="771390332">
    <w:abstractNumId w:val="0"/>
  </w:num>
  <w:num w:numId="34" w16cid:durableId="1403604627">
    <w:abstractNumId w:val="4"/>
  </w:num>
  <w:num w:numId="35" w16cid:durableId="1937445284">
    <w:abstractNumId w:val="39"/>
  </w:num>
  <w:num w:numId="36" w16cid:durableId="1149126217">
    <w:abstractNumId w:val="13"/>
  </w:num>
  <w:num w:numId="37" w16cid:durableId="167209949">
    <w:abstractNumId w:val="26"/>
  </w:num>
  <w:num w:numId="38" w16cid:durableId="9065672">
    <w:abstractNumId w:val="17"/>
  </w:num>
  <w:num w:numId="39" w16cid:durableId="1790854794">
    <w:abstractNumId w:val="24"/>
  </w:num>
  <w:num w:numId="40" w16cid:durableId="298190372">
    <w:abstractNumId w:val="28"/>
  </w:num>
  <w:num w:numId="41" w16cid:durableId="288361757">
    <w:abstractNumId w:val="23"/>
  </w:num>
  <w:num w:numId="42" w16cid:durableId="655694829">
    <w:abstractNumId w:val="5"/>
  </w:num>
  <w:num w:numId="43" w16cid:durableId="38884693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BD"/>
    <w:rsid w:val="000C6E8C"/>
    <w:rsid w:val="0017323E"/>
    <w:rsid w:val="001910E9"/>
    <w:rsid w:val="001A2466"/>
    <w:rsid w:val="00214A91"/>
    <w:rsid w:val="002E04DB"/>
    <w:rsid w:val="00310EDB"/>
    <w:rsid w:val="0032371C"/>
    <w:rsid w:val="003C2311"/>
    <w:rsid w:val="004F2541"/>
    <w:rsid w:val="005912BD"/>
    <w:rsid w:val="00666F41"/>
    <w:rsid w:val="00774AA3"/>
    <w:rsid w:val="00934515"/>
    <w:rsid w:val="009C3A60"/>
    <w:rsid w:val="00A31671"/>
    <w:rsid w:val="00A910EE"/>
    <w:rsid w:val="00B52A44"/>
    <w:rsid w:val="00B6482B"/>
    <w:rsid w:val="00D01110"/>
    <w:rsid w:val="00D16AFA"/>
    <w:rsid w:val="00D448F6"/>
    <w:rsid w:val="00DD3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A528"/>
  <w15:chartTrackingRefBased/>
  <w15:docId w15:val="{4004A288-CD90-0941-B53D-8494AA21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2BD"/>
    <w:pPr>
      <w:widowControl w:val="0"/>
      <w:autoSpaceDE w:val="0"/>
      <w:autoSpaceDN w:val="0"/>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5912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12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12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12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12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12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12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12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12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2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12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12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12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12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12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12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12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12BD"/>
    <w:rPr>
      <w:rFonts w:eastAsiaTheme="majorEastAsia" w:cstheme="majorBidi"/>
      <w:color w:val="272727" w:themeColor="text1" w:themeTint="D8"/>
    </w:rPr>
  </w:style>
  <w:style w:type="paragraph" w:styleId="Title">
    <w:name w:val="Title"/>
    <w:basedOn w:val="Normal"/>
    <w:next w:val="Normal"/>
    <w:link w:val="TitleChar"/>
    <w:uiPriority w:val="10"/>
    <w:qFormat/>
    <w:rsid w:val="005912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2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12B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12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12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12BD"/>
    <w:rPr>
      <w:i/>
      <w:iCs/>
      <w:color w:val="404040" w:themeColor="text1" w:themeTint="BF"/>
    </w:rPr>
  </w:style>
  <w:style w:type="paragraph" w:styleId="ListParagraph">
    <w:name w:val="List Paragraph"/>
    <w:basedOn w:val="Normal"/>
    <w:uiPriority w:val="1"/>
    <w:qFormat/>
    <w:rsid w:val="005912BD"/>
    <w:pPr>
      <w:ind w:left="720"/>
      <w:contextualSpacing/>
    </w:pPr>
  </w:style>
  <w:style w:type="character" w:styleId="IntenseEmphasis">
    <w:name w:val="Intense Emphasis"/>
    <w:basedOn w:val="DefaultParagraphFont"/>
    <w:uiPriority w:val="21"/>
    <w:qFormat/>
    <w:rsid w:val="005912BD"/>
    <w:rPr>
      <w:i/>
      <w:iCs/>
      <w:color w:val="0F4761" w:themeColor="accent1" w:themeShade="BF"/>
    </w:rPr>
  </w:style>
  <w:style w:type="paragraph" w:styleId="IntenseQuote">
    <w:name w:val="Intense Quote"/>
    <w:basedOn w:val="Normal"/>
    <w:next w:val="Normal"/>
    <w:link w:val="IntenseQuoteChar"/>
    <w:uiPriority w:val="30"/>
    <w:qFormat/>
    <w:rsid w:val="005912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12BD"/>
    <w:rPr>
      <w:i/>
      <w:iCs/>
      <w:color w:val="0F4761" w:themeColor="accent1" w:themeShade="BF"/>
    </w:rPr>
  </w:style>
  <w:style w:type="character" w:styleId="IntenseReference">
    <w:name w:val="Intense Reference"/>
    <w:basedOn w:val="DefaultParagraphFont"/>
    <w:uiPriority w:val="32"/>
    <w:qFormat/>
    <w:rsid w:val="005912BD"/>
    <w:rPr>
      <w:b/>
      <w:bCs/>
      <w:smallCaps/>
      <w:color w:val="0F4761" w:themeColor="accent1" w:themeShade="BF"/>
      <w:spacing w:val="5"/>
    </w:rPr>
  </w:style>
  <w:style w:type="table" w:styleId="TableGrid">
    <w:name w:val="Table Grid"/>
    <w:basedOn w:val="TableNormal"/>
    <w:uiPriority w:val="39"/>
    <w:rsid w:val="005912BD"/>
    <w:pPr>
      <w:widowControl w:val="0"/>
      <w:autoSpaceDE w:val="0"/>
      <w:autoSpaceDN w:val="0"/>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12BD"/>
    <w:pPr>
      <w:tabs>
        <w:tab w:val="center" w:pos="4513"/>
        <w:tab w:val="right" w:pos="9026"/>
      </w:tabs>
    </w:pPr>
  </w:style>
  <w:style w:type="character" w:customStyle="1" w:styleId="HeaderChar">
    <w:name w:val="Header Char"/>
    <w:basedOn w:val="DefaultParagraphFont"/>
    <w:link w:val="Header"/>
    <w:uiPriority w:val="99"/>
    <w:rsid w:val="005912BD"/>
    <w:rPr>
      <w:rFonts w:ascii="Arial" w:eastAsia="Arial" w:hAnsi="Arial" w:cs="Arial"/>
      <w:kern w:val="0"/>
      <w:sz w:val="22"/>
      <w:szCs w:val="22"/>
      <w14:ligatures w14:val="none"/>
    </w:rPr>
  </w:style>
  <w:style w:type="paragraph" w:styleId="Footer">
    <w:name w:val="footer"/>
    <w:basedOn w:val="Normal"/>
    <w:link w:val="FooterChar"/>
    <w:uiPriority w:val="99"/>
    <w:unhideWhenUsed/>
    <w:rsid w:val="005912BD"/>
    <w:pPr>
      <w:tabs>
        <w:tab w:val="center" w:pos="4513"/>
        <w:tab w:val="right" w:pos="9026"/>
      </w:tabs>
    </w:pPr>
  </w:style>
  <w:style w:type="character" w:customStyle="1" w:styleId="FooterChar">
    <w:name w:val="Footer Char"/>
    <w:basedOn w:val="DefaultParagraphFont"/>
    <w:link w:val="Footer"/>
    <w:uiPriority w:val="99"/>
    <w:rsid w:val="005912BD"/>
    <w:rPr>
      <w:rFonts w:ascii="Arial" w:eastAsia="Arial" w:hAnsi="Arial" w:cs="Arial"/>
      <w:kern w:val="0"/>
      <w:sz w:val="22"/>
      <w:szCs w:val="22"/>
      <w14:ligatures w14:val="none"/>
    </w:rPr>
  </w:style>
  <w:style w:type="paragraph" w:styleId="BodyText">
    <w:name w:val="Body Text"/>
    <w:basedOn w:val="Normal"/>
    <w:link w:val="BodyTextChar"/>
    <w:uiPriority w:val="1"/>
    <w:qFormat/>
    <w:rsid w:val="005912BD"/>
    <w:rPr>
      <w:i/>
      <w:iCs/>
      <w:sz w:val="24"/>
      <w:szCs w:val="24"/>
    </w:rPr>
  </w:style>
  <w:style w:type="character" w:customStyle="1" w:styleId="BodyTextChar">
    <w:name w:val="Body Text Char"/>
    <w:basedOn w:val="DefaultParagraphFont"/>
    <w:link w:val="BodyText"/>
    <w:uiPriority w:val="1"/>
    <w:rsid w:val="005912BD"/>
    <w:rPr>
      <w:rFonts w:ascii="Arial" w:eastAsia="Arial" w:hAnsi="Arial" w:cs="Arial"/>
      <w:i/>
      <w:iCs/>
      <w:kern w:val="0"/>
      <w14:ligatures w14:val="none"/>
    </w:rPr>
  </w:style>
  <w:style w:type="paragraph" w:customStyle="1" w:styleId="TableParagraph">
    <w:name w:val="Table Paragraph"/>
    <w:basedOn w:val="Normal"/>
    <w:uiPriority w:val="1"/>
    <w:qFormat/>
    <w:rsid w:val="005912BD"/>
  </w:style>
  <w:style w:type="table" w:styleId="TableGridLight">
    <w:name w:val="Grid Table Light"/>
    <w:basedOn w:val="TableNormal"/>
    <w:uiPriority w:val="40"/>
    <w:rsid w:val="005912BD"/>
    <w:pPr>
      <w:widowControl w:val="0"/>
      <w:autoSpaceDE w:val="0"/>
      <w:autoSpaceDN w:val="0"/>
    </w:pPr>
    <w:rPr>
      <w:kern w:val="0"/>
      <w:sz w:val="22"/>
      <w:szCs w:val="22"/>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5912BD"/>
    <w:rPr>
      <w:sz w:val="16"/>
      <w:szCs w:val="16"/>
    </w:rPr>
  </w:style>
  <w:style w:type="paragraph" w:styleId="CommentText">
    <w:name w:val="annotation text"/>
    <w:basedOn w:val="Normal"/>
    <w:link w:val="CommentTextChar"/>
    <w:uiPriority w:val="99"/>
    <w:semiHidden/>
    <w:unhideWhenUsed/>
    <w:rsid w:val="005912BD"/>
    <w:rPr>
      <w:sz w:val="20"/>
      <w:szCs w:val="20"/>
    </w:rPr>
  </w:style>
  <w:style w:type="character" w:customStyle="1" w:styleId="CommentTextChar">
    <w:name w:val="Comment Text Char"/>
    <w:basedOn w:val="DefaultParagraphFont"/>
    <w:link w:val="CommentText"/>
    <w:uiPriority w:val="99"/>
    <w:semiHidden/>
    <w:rsid w:val="005912BD"/>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912BD"/>
    <w:rPr>
      <w:b/>
      <w:bCs/>
    </w:rPr>
  </w:style>
  <w:style w:type="character" w:customStyle="1" w:styleId="CommentSubjectChar">
    <w:name w:val="Comment Subject Char"/>
    <w:basedOn w:val="CommentTextChar"/>
    <w:link w:val="CommentSubject"/>
    <w:uiPriority w:val="99"/>
    <w:semiHidden/>
    <w:rsid w:val="005912BD"/>
    <w:rPr>
      <w:rFonts w:ascii="Arial" w:eastAsia="Arial" w:hAnsi="Arial" w:cs="Arial"/>
      <w:b/>
      <w:bCs/>
      <w:kern w:val="0"/>
      <w:sz w:val="20"/>
      <w:szCs w:val="20"/>
      <w14:ligatures w14:val="none"/>
    </w:rPr>
  </w:style>
  <w:style w:type="paragraph" w:styleId="Revision">
    <w:name w:val="Revision"/>
    <w:hidden/>
    <w:uiPriority w:val="99"/>
    <w:semiHidden/>
    <w:rsid w:val="005912BD"/>
    <w:rPr>
      <w:rFonts w:ascii="Arial" w:eastAsia="Arial" w:hAnsi="Arial" w:cs="Arial"/>
      <w:kern w:val="0"/>
      <w:sz w:val="22"/>
      <w:szCs w:val="22"/>
      <w14:ligatures w14:val="none"/>
    </w:rPr>
  </w:style>
  <w:style w:type="character" w:styleId="PageNumber">
    <w:name w:val="page number"/>
    <w:basedOn w:val="DefaultParagraphFont"/>
    <w:uiPriority w:val="99"/>
    <w:semiHidden/>
    <w:unhideWhenUsed/>
    <w:rsid w:val="00591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AD7DBF-4585-4C53-881A-3D53E5037DA9}">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4C5C234C-5CC2-4DBA-976E-2022F6F8EB83}">
  <ds:schemaRefs>
    <ds:schemaRef ds:uri="http://schemas.microsoft.com/sharepoint/v3/contenttype/forms"/>
  </ds:schemaRefs>
</ds:datastoreItem>
</file>

<file path=customXml/itemProps3.xml><?xml version="1.0" encoding="utf-8"?>
<ds:datastoreItem xmlns:ds="http://schemas.openxmlformats.org/officeDocument/2006/customXml" ds:itemID="{830A4F67-5DCB-4F6B-95D5-57A4091BC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2941</Words>
  <Characters>16769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Holder, John D</cp:lastModifiedBy>
  <cp:revision>7</cp:revision>
  <dcterms:created xsi:type="dcterms:W3CDTF">2024-05-29T05:34:00Z</dcterms:created>
  <dcterms:modified xsi:type="dcterms:W3CDTF">2024-10-14T13:23:00Z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1b534-098f-4ac8-9223-69712ddf82de_Enabled">
    <vt:lpwstr>true</vt:lpwstr>
  </property>
  <property fmtid="{D5CDD505-2E9C-101B-9397-08002B2CF9AE}" pid="3" name="MSIP_Label_55e1b534-098f-4ac8-9223-69712ddf82de_SetDate">
    <vt:lpwstr>2024-05-29T06:13:20Z</vt:lpwstr>
  </property>
  <property fmtid="{D5CDD505-2E9C-101B-9397-08002B2CF9AE}" pid="4" name="MSIP_Label_55e1b534-098f-4ac8-9223-69712ddf82de_Method">
    <vt:lpwstr>Standard</vt:lpwstr>
  </property>
  <property fmtid="{D5CDD505-2E9C-101B-9397-08002B2CF9AE}" pid="5" name="MSIP_Label_55e1b534-098f-4ac8-9223-69712ddf82de_Name">
    <vt:lpwstr>Public Document</vt:lpwstr>
  </property>
  <property fmtid="{D5CDD505-2E9C-101B-9397-08002B2CF9AE}" pid="6" name="MSIP_Label_55e1b534-098f-4ac8-9223-69712ddf82de_SiteId">
    <vt:lpwstr>c9ef029c-18cf-4016-86d3-93cf8e94ff94</vt:lpwstr>
  </property>
  <property fmtid="{D5CDD505-2E9C-101B-9397-08002B2CF9AE}" pid="7" name="MSIP_Label_55e1b534-098f-4ac8-9223-69712ddf82de_ActionId">
    <vt:lpwstr>c6ae6c51-3e12-42b5-9c93-04e96e026a48</vt:lpwstr>
  </property>
  <property fmtid="{D5CDD505-2E9C-101B-9397-08002B2CF9AE}" pid="8" name="MSIP_Label_55e1b534-098f-4ac8-9223-69712ddf82de_ContentBits">
    <vt:lpwstr>0</vt:lpwstr>
  </property>
  <property fmtid="{D5CDD505-2E9C-101B-9397-08002B2CF9AE}" pid="9" name="ContentTypeId">
    <vt:lpwstr>0x010100AF47C6D639642C4882A310EAFDB93A7F</vt:lpwstr>
  </property>
  <property fmtid="{D5CDD505-2E9C-101B-9397-08002B2CF9AE}" pid="10" name="TaxKeyword">
    <vt:lpwstr/>
  </property>
</Properties>
</file>